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24.vsd" ContentType="application/vnd.visio"/>
  <Override PartName="/word/embeddings/Microsoft_Visio_2003-2010___51.vsd" ContentType="application/vnd.visio"/>
  <Override PartName="/word/embeddings/Microsoft_Visio_2003-2010___52.vsd" ContentType="application/vnd.visio"/>
  <Override PartName="/word/embeddings/Microsoft_Visio_2003-2010___53.vsd" ContentType="application/vnd.visio"/>
  <Override PartName="/word/embeddings/Microsoft_Visio_2003-2010___76.vsd" ContentType="application/vnd.visio"/>
  <Override PartName="/word/embeddings/Microsoft_Visio_2003-2010___77.vsd" ContentType="application/vnd.visio"/>
  <Override PartName="/word/embeddings/Microsoft_Visio_2003-2010___78.vsd" ContentType="application/vnd.visio"/>
  <Override PartName="/word/embeddings/Microsoft_Visio_2003-2010___92.vsd" ContentType="application/vnd.visio"/>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22.vsdx" ContentType="application/vnd.ms-visio.drawing"/>
  <Override PartName="/word/embeddings/Microsoft_Visio___23.vsdx" ContentType="application/vnd.ms-visio.drawing"/>
  <Override PartName="/word/embeddings/Microsoft_Visio___25.vsdx" ContentType="application/vnd.ms-visio.drawing"/>
  <Override PartName="/word/embeddings/Microsoft_Visio___26.vsdx" ContentType="application/vnd.ms-visio.drawing"/>
  <Override PartName="/word/embeddings/Microsoft_Visio___27.vsdx" ContentType="application/vnd.ms-visio.drawing"/>
  <Override PartName="/word/embeddings/Microsoft_Visio___28.vsdx" ContentType="application/vnd.ms-visio.drawing"/>
  <Override PartName="/word/embeddings/Microsoft_Visio___29.vsdx" ContentType="application/vnd.ms-visio.drawing"/>
  <Override PartName="/word/embeddings/Microsoft_Visio___3.vsdx" ContentType="application/vnd.ms-visio.drawing"/>
  <Override PartName="/word/embeddings/Microsoft_Visio___30.vsdx" ContentType="application/vnd.ms-visio.drawing"/>
  <Override PartName="/word/embeddings/Microsoft_Visio___31.vsdx" ContentType="application/vnd.ms-visio.drawing"/>
  <Override PartName="/word/embeddings/Microsoft_Visio___32.vsdx" ContentType="application/vnd.ms-visio.drawing"/>
  <Override PartName="/word/embeddings/Microsoft_Visio___33.vsdx" ContentType="application/vnd.ms-visio.drawing"/>
  <Override PartName="/word/embeddings/Microsoft_Visio___34.vsdx" ContentType="application/vnd.ms-visio.drawing"/>
  <Override PartName="/word/embeddings/Microsoft_Visio___35.vsdx" ContentType="application/vnd.ms-visio.drawing"/>
  <Override PartName="/word/embeddings/Microsoft_Visio___36.vsdx" ContentType="application/vnd.ms-visio.drawing"/>
  <Override PartName="/word/embeddings/Microsoft_Visio___37.vsdx" ContentType="application/vnd.ms-visio.drawing"/>
  <Override PartName="/word/embeddings/Microsoft_Visio___38.vsdx" ContentType="application/vnd.ms-visio.drawing"/>
  <Override PartName="/word/embeddings/Microsoft_Visio___39.vsdx" ContentType="application/vnd.ms-visio.drawing"/>
  <Override PartName="/word/embeddings/Microsoft_Visio___4.vsdx" ContentType="application/vnd.ms-visio.drawing"/>
  <Override PartName="/word/embeddings/Microsoft_Visio___40.vsdx" ContentType="application/vnd.ms-visio.drawing"/>
  <Override PartName="/word/embeddings/Microsoft_Visio___41.vsdx" ContentType="application/vnd.ms-visio.drawing"/>
  <Override PartName="/word/embeddings/Microsoft_Visio___42.vsdx" ContentType="application/vnd.ms-visio.drawing"/>
  <Override PartName="/word/embeddings/Microsoft_Visio___43.vsdx" ContentType="application/vnd.ms-visio.drawing"/>
  <Override PartName="/word/embeddings/Microsoft_Visio___44.vsdx" ContentType="application/vnd.ms-visio.drawing"/>
  <Override PartName="/word/embeddings/Microsoft_Visio___45.vsdx" ContentType="application/vnd.ms-visio.drawing"/>
  <Override PartName="/word/embeddings/Microsoft_Visio___46.vsdx" ContentType="application/vnd.ms-visio.drawing"/>
  <Override PartName="/word/embeddings/Microsoft_Visio___47.vsdx" ContentType="application/vnd.ms-visio.drawing"/>
  <Override PartName="/word/embeddings/Microsoft_Visio___48.vsdx" ContentType="application/vnd.ms-visio.drawing"/>
  <Override PartName="/word/embeddings/Microsoft_Visio___49.vsdx" ContentType="application/vnd.ms-visio.drawing"/>
  <Override PartName="/word/embeddings/Microsoft_Visio___5.vsdx" ContentType="application/vnd.ms-visio.drawing"/>
  <Override PartName="/word/embeddings/Microsoft_Visio___50.vsdx" ContentType="application/vnd.ms-visio.drawing"/>
  <Override PartName="/word/embeddings/Microsoft_Visio___54.vsdx" ContentType="application/vnd.ms-visio.drawing"/>
  <Override PartName="/word/embeddings/Microsoft_Visio___55.vsdx" ContentType="application/vnd.ms-visio.drawing"/>
  <Override PartName="/word/embeddings/Microsoft_Visio___56.vsdx" ContentType="application/vnd.ms-visio.drawing"/>
  <Override PartName="/word/embeddings/Microsoft_Visio___57.vsdx" ContentType="application/vnd.ms-visio.drawing"/>
  <Override PartName="/word/embeddings/Microsoft_Visio___58.vsdx" ContentType="application/vnd.ms-visio.drawing"/>
  <Override PartName="/word/embeddings/Microsoft_Visio___59.vsdx" ContentType="application/vnd.ms-visio.drawing"/>
  <Override PartName="/word/embeddings/Microsoft_Visio___6.vsdx" ContentType="application/vnd.ms-visio.drawing"/>
  <Override PartName="/word/embeddings/Microsoft_Visio___60.vsdx" ContentType="application/vnd.ms-visio.drawing"/>
  <Override PartName="/word/embeddings/Microsoft_Visio___61.vsdx" ContentType="application/vnd.ms-visio.drawing"/>
  <Override PartName="/word/embeddings/Microsoft_Visio___62.vsdx" ContentType="application/vnd.ms-visio.drawing"/>
  <Override PartName="/word/embeddings/Microsoft_Visio___63.vsdx" ContentType="application/vnd.ms-visio.drawing"/>
  <Override PartName="/word/embeddings/Microsoft_Visio___64.vsdx" ContentType="application/vnd.ms-visio.drawing"/>
  <Override PartName="/word/embeddings/Microsoft_Visio___65.vsdx" ContentType="application/vnd.ms-visio.drawing"/>
  <Override PartName="/word/embeddings/Microsoft_Visio___66.vsdx" ContentType="application/vnd.ms-visio.drawing"/>
  <Override PartName="/word/embeddings/Microsoft_Visio___67.vsdx" ContentType="application/vnd.ms-visio.drawing"/>
  <Override PartName="/word/embeddings/Microsoft_Visio___68.vsdx" ContentType="application/vnd.ms-visio.drawing"/>
  <Override PartName="/word/embeddings/Microsoft_Visio___69.vsdx" ContentType="application/vnd.ms-visio.drawing"/>
  <Override PartName="/word/embeddings/Microsoft_Visio___7.vsdx" ContentType="application/vnd.ms-visio.drawing"/>
  <Override PartName="/word/embeddings/Microsoft_Visio___70.vsdx" ContentType="application/vnd.ms-visio.drawing"/>
  <Override PartName="/word/embeddings/Microsoft_Visio___71.vsdx" ContentType="application/vnd.ms-visio.drawing"/>
  <Override PartName="/word/embeddings/Microsoft_Visio___72.vsdx" ContentType="application/vnd.ms-visio.drawing"/>
  <Override PartName="/word/embeddings/Microsoft_Visio___73.vsdx" ContentType="application/vnd.ms-visio.drawing"/>
  <Override PartName="/word/embeddings/Microsoft_Visio___74.vsdx" ContentType="application/vnd.ms-visio.drawing"/>
  <Override PartName="/word/embeddings/Microsoft_Visio___75.vsdx" ContentType="application/vnd.ms-visio.drawing"/>
  <Override PartName="/word/embeddings/Microsoft_Visio___79.vsdx" ContentType="application/vnd.ms-visio.drawing"/>
  <Override PartName="/word/embeddings/Microsoft_Visio___8.vsdx" ContentType="application/vnd.ms-visio.drawing"/>
  <Override PartName="/word/embeddings/Microsoft_Visio___80.vsdx" ContentType="application/vnd.ms-visio.drawing"/>
  <Override PartName="/word/embeddings/Microsoft_Visio___81.vsdx" ContentType="application/vnd.ms-visio.drawing"/>
  <Override PartName="/word/embeddings/Microsoft_Visio___82.vsdx" ContentType="application/vnd.ms-visio.drawing"/>
  <Override PartName="/word/embeddings/Microsoft_Visio___83.vsdx" ContentType="application/vnd.ms-visio.drawing"/>
  <Override PartName="/word/embeddings/Microsoft_Visio___84.vsdx" ContentType="application/vnd.ms-visio.drawing"/>
  <Override PartName="/word/embeddings/Microsoft_Visio___85.vsdx" ContentType="application/vnd.ms-visio.drawing"/>
  <Override PartName="/word/embeddings/Microsoft_Visio___86.vsdx" ContentType="application/vnd.ms-visio.drawing"/>
  <Override PartName="/word/embeddings/Microsoft_Visio___87.vsdx" ContentType="application/vnd.ms-visio.drawing"/>
  <Override PartName="/word/embeddings/Microsoft_Visio___88.vsdx" ContentType="application/vnd.ms-visio.drawing"/>
  <Override PartName="/word/embeddings/Microsoft_Visio___89.vsdx" ContentType="application/vnd.ms-visio.drawing"/>
  <Override PartName="/word/embeddings/Microsoft_Visio___9.vsdx" ContentType="application/vnd.ms-visio.drawing"/>
  <Override PartName="/word/embeddings/Microsoft_Visio___90.vsdx" ContentType="application/vnd.ms-visio.drawing"/>
  <Override PartName="/word/embeddings/Microsoft_Visio___91.vsdx" ContentType="application/vnd.ms-visio.drawing"/>
  <Override PartName="/word/embeddings/Microsoft_Visio___93.vsdx" ContentType="application/vnd.ms-visio.drawing"/>
  <Override PartName="/word/embeddings/Microsoft_Visio___94.vsdx" ContentType="application/vnd.ms-visio.drawing"/>
  <Override PartName="/word/embeddings/Microsoft_Visio___95.vsdx" ContentType="application/vnd.ms-visio.drawing"/>
  <Override PartName="/word/embeddings/Microsoft_Visio___96.vsdx" ContentType="application/vnd.ms-visio.drawing"/>
  <Override PartName="/word/embeddings/Microsoft_Visio___97.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Style w:val="38"/>
          <w:rFonts w:ascii="Times New Roman" w:hAnsi="Times New Roman"/>
          <w:b w:val="0"/>
          <w:sz w:val="44"/>
          <w:szCs w:val="44"/>
        </w:rPr>
      </w:pPr>
    </w:p>
    <w:p>
      <w:pPr>
        <w:rPr>
          <w:rStyle w:val="38"/>
          <w:rFonts w:ascii="Times New Roman" w:hAnsi="Times New Roman"/>
          <w:b w:val="0"/>
          <w:sz w:val="44"/>
          <w:szCs w:val="44"/>
        </w:rPr>
      </w:pPr>
    </w:p>
    <w:p>
      <w:pPr>
        <w:rPr>
          <w:rStyle w:val="38"/>
          <w:rFonts w:ascii="Times New Roman" w:hAnsi="Times New Roman"/>
          <w:b w:val="0"/>
          <w:sz w:val="44"/>
          <w:szCs w:val="44"/>
        </w:rPr>
      </w:pPr>
    </w:p>
    <w:p>
      <w:pPr>
        <w:rPr>
          <w:rStyle w:val="38"/>
          <w:rFonts w:ascii="Times New Roman" w:hAnsi="Times New Roman"/>
          <w:b w:val="0"/>
          <w:sz w:val="44"/>
          <w:szCs w:val="44"/>
        </w:rPr>
      </w:pPr>
    </w:p>
    <w:p>
      <w:pPr>
        <w:jc w:val="center"/>
        <w:rPr>
          <w:rStyle w:val="38"/>
          <w:rFonts w:ascii="Times New Roman" w:hAnsi="Times New Roman"/>
          <w:b w:val="0"/>
          <w:sz w:val="44"/>
          <w:szCs w:val="44"/>
        </w:rPr>
      </w:pPr>
      <w:r>
        <w:rPr>
          <w:rStyle w:val="38"/>
          <w:rFonts w:hint="eastAsia" w:ascii="Times New Roman" w:hAnsi="Times New Roman"/>
          <w:bCs w:val="0"/>
          <w:sz w:val="44"/>
          <w:szCs w:val="44"/>
        </w:rPr>
        <w:t>工作面电液控</w:t>
      </w:r>
    </w:p>
    <w:p>
      <w:pPr>
        <w:jc w:val="center"/>
        <w:rPr>
          <w:rStyle w:val="38"/>
          <w:rFonts w:ascii="Times New Roman" w:hAnsi="Times New Roman"/>
          <w:bCs w:val="0"/>
          <w:sz w:val="44"/>
          <w:szCs w:val="44"/>
        </w:rPr>
      </w:pPr>
      <w:r>
        <w:rPr>
          <w:rStyle w:val="38"/>
          <w:rFonts w:hint="eastAsia" w:ascii="Times New Roman" w:hAnsi="Times New Roman"/>
          <w:bCs w:val="0"/>
          <w:sz w:val="44"/>
          <w:szCs w:val="44"/>
        </w:rPr>
        <w:t>自动化工序说明</w:t>
      </w:r>
    </w:p>
    <w:p>
      <w:pPr>
        <w:spacing w:before="0" w:after="0" w:line="240" w:lineRule="auto"/>
        <w:rPr>
          <w:rFonts w:ascii="Times New Roman" w:hAnsi="Times New Roman"/>
          <w:b/>
          <w:smallCaps/>
        </w:rPr>
      </w:pPr>
    </w:p>
    <w:p>
      <w:pPr>
        <w:spacing w:before="0" w:after="0" w:line="240" w:lineRule="auto"/>
        <w:rPr>
          <w:rFonts w:ascii="Times New Roman" w:hAnsi="Times New Roman"/>
          <w:b/>
          <w:smallCaps/>
        </w:rPr>
      </w:pPr>
    </w:p>
    <w:p>
      <w:pPr>
        <w:spacing w:before="0" w:after="0" w:line="240" w:lineRule="auto"/>
        <w:rPr>
          <w:rFonts w:ascii="Times New Roman" w:hAnsi="Times New Roman"/>
          <w:b/>
          <w:smallCaps/>
        </w:rPr>
      </w:pPr>
      <w:r>
        <w:rPr>
          <w:rFonts w:ascii="Times New Roman" w:hAnsi="Times New Roman"/>
          <w:b/>
          <w:smallCaps/>
        </w:rPr>
        <w:br w:type="page"/>
      </w:r>
    </w:p>
    <w:p>
      <w:pPr>
        <w:spacing w:before="0" w:after="0" w:line="240" w:lineRule="auto"/>
        <w:rPr>
          <w:rFonts w:ascii="Times New Roman" w:hAnsi="Times New Roman"/>
          <w:bCs/>
          <w:smallCaps/>
        </w:rPr>
      </w:pPr>
    </w:p>
    <w:p>
      <w:pPr>
        <w:spacing w:before="0" w:after="0" w:line="240" w:lineRule="auto"/>
        <w:ind w:firstLine="480" w:firstLineChars="200"/>
        <w:rPr>
          <w:rFonts w:ascii="Times New Roman" w:hAnsi="Times New Roman"/>
          <w:bCs/>
          <w:smallCaps/>
          <w:sz w:val="24"/>
        </w:rPr>
      </w:pPr>
      <w:r>
        <w:rPr>
          <w:rFonts w:hint="eastAsia" w:ascii="Times New Roman" w:hAnsi="Times New Roman"/>
          <w:bCs/>
          <w:smallCaps/>
          <w:sz w:val="24"/>
        </w:rPr>
        <w:t>本文档</w:t>
      </w:r>
      <w:r>
        <w:rPr>
          <w:rFonts w:ascii="Times New Roman" w:hAnsi="Times New Roman"/>
          <w:bCs/>
          <w:smallCaps/>
          <w:sz w:val="24"/>
        </w:rPr>
        <w:t>针对于通用版控制器（</w:t>
      </w:r>
      <w:r>
        <w:rPr>
          <w:rFonts w:hint="eastAsia" w:ascii="Times New Roman" w:hAnsi="Times New Roman"/>
          <w:bCs/>
          <w:smallCaps/>
          <w:sz w:val="24"/>
        </w:rPr>
        <w:t>版本号V6.6.20.0</w:t>
      </w:r>
      <w:r>
        <w:rPr>
          <w:rFonts w:ascii="Times New Roman" w:hAnsi="Times New Roman"/>
          <w:bCs/>
          <w:smallCaps/>
          <w:sz w:val="24"/>
        </w:rPr>
        <w:t>7</w:t>
      </w:r>
      <w:r>
        <w:rPr>
          <w:rFonts w:hint="eastAsia" w:ascii="Times New Roman" w:hAnsi="Times New Roman" w:eastAsia="宋体" w:cs="Times New Roman"/>
          <w:szCs w:val="20"/>
        </w:rPr>
        <w:t>d</w:t>
      </w:r>
      <w:r>
        <w:rPr>
          <w:rFonts w:ascii="Times New Roman" w:hAnsi="Times New Roman"/>
          <w:bCs/>
          <w:smallCaps/>
          <w:sz w:val="24"/>
        </w:rPr>
        <w:t>）</w:t>
      </w:r>
      <w:r>
        <w:rPr>
          <w:rFonts w:hint="eastAsia" w:ascii="Times New Roman" w:hAnsi="Times New Roman"/>
          <w:bCs/>
          <w:smallCaps/>
          <w:sz w:val="24"/>
        </w:rPr>
        <w:t>进行</w:t>
      </w:r>
      <w:r>
        <w:rPr>
          <w:rFonts w:ascii="Times New Roman" w:hAnsi="Times New Roman"/>
          <w:bCs/>
          <w:smallCaps/>
          <w:sz w:val="24"/>
        </w:rPr>
        <w:t>说明</w:t>
      </w:r>
      <w:r>
        <w:rPr>
          <w:rFonts w:hint="eastAsia" w:ascii="Times New Roman" w:hAnsi="Times New Roman"/>
          <w:bCs/>
          <w:smallCaps/>
          <w:sz w:val="24"/>
        </w:rPr>
        <w:t>。</w:t>
      </w: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p>
      <w:pPr>
        <w:spacing w:before="0" w:after="0" w:line="240" w:lineRule="auto"/>
        <w:rPr>
          <w:rFonts w:ascii="Times New Roman" w:hAnsi="Times New Roman"/>
          <w:bCs/>
          <w:smallCaps/>
        </w:rPr>
      </w:pPr>
    </w:p>
    <w:tbl>
      <w:tblPr>
        <w:tblStyle w:val="28"/>
        <w:tblpPr w:leftFromText="180" w:rightFromText="180" w:vertAnchor="text" w:tblpXSpec="center"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540"/>
        <w:gridCol w:w="540"/>
        <w:gridCol w:w="195"/>
        <w:gridCol w:w="928"/>
        <w:gridCol w:w="497"/>
        <w:gridCol w:w="180"/>
        <w:gridCol w:w="1084"/>
        <w:gridCol w:w="356"/>
        <w:gridCol w:w="859"/>
        <w:gridCol w:w="1121"/>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8" w:hRule="atLeast"/>
        </w:trPr>
        <w:tc>
          <w:tcPr>
            <w:tcW w:w="2160"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当前版本</w:t>
            </w:r>
          </w:p>
        </w:tc>
        <w:tc>
          <w:tcPr>
            <w:tcW w:w="735"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1.</w:t>
            </w:r>
            <w:r>
              <w:rPr>
                <w:rFonts w:ascii="Times New Roman" w:hAnsi="Times New Roman" w:eastAsia="宋体" w:cs="Times New Roman"/>
                <w:szCs w:val="20"/>
              </w:rPr>
              <w:t>1</w:t>
            </w:r>
          </w:p>
        </w:tc>
        <w:tc>
          <w:tcPr>
            <w:tcW w:w="1425"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文件状态</w:t>
            </w:r>
          </w:p>
        </w:tc>
        <w:tc>
          <w:tcPr>
            <w:tcW w:w="2479" w:type="dxa"/>
            <w:gridSpan w:val="4"/>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 xml:space="preserve">[]草稿;    [√]正式 </w:t>
            </w:r>
          </w:p>
        </w:tc>
        <w:tc>
          <w:tcPr>
            <w:tcW w:w="1121" w:type="dxa"/>
            <w:vAlign w:val="center"/>
          </w:tcPr>
          <w:p>
            <w:pPr>
              <w:spacing w:before="0" w:after="0" w:line="360" w:lineRule="auto"/>
              <w:ind w:firstLine="0"/>
              <w:rPr>
                <w:rFonts w:ascii="Times New Roman" w:hAnsi="Times New Roman" w:eastAsia="宋体" w:cs="Times New Roman"/>
                <w:szCs w:val="20"/>
              </w:rPr>
            </w:pPr>
            <w:r>
              <w:rPr>
                <w:rFonts w:hint="eastAsia" w:ascii="Times New Roman" w:hAnsi="Times New Roman" w:eastAsia="黑体" w:cs="Times New Roman"/>
                <w:szCs w:val="20"/>
              </w:rPr>
              <w:t>取代版本</w:t>
            </w:r>
          </w:p>
        </w:tc>
        <w:tc>
          <w:tcPr>
            <w:tcW w:w="709" w:type="dxa"/>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8" w:hRule="atLeast"/>
        </w:trPr>
        <w:tc>
          <w:tcPr>
            <w:tcW w:w="2160"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完成时间</w:t>
            </w:r>
          </w:p>
        </w:tc>
        <w:tc>
          <w:tcPr>
            <w:tcW w:w="1663" w:type="dxa"/>
            <w:gridSpan w:val="3"/>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2020年6月9日</w:t>
            </w:r>
          </w:p>
        </w:tc>
        <w:tc>
          <w:tcPr>
            <w:tcW w:w="2976" w:type="dxa"/>
            <w:gridSpan w:val="5"/>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被取代文档完成时间</w:t>
            </w:r>
          </w:p>
        </w:tc>
        <w:tc>
          <w:tcPr>
            <w:tcW w:w="1830"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6" w:hRule="atLeast"/>
        </w:trPr>
        <w:tc>
          <w:tcPr>
            <w:tcW w:w="2160"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作者</w:t>
            </w:r>
          </w:p>
        </w:tc>
        <w:tc>
          <w:tcPr>
            <w:tcW w:w="2340" w:type="dxa"/>
            <w:gridSpan w:val="5"/>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矫贺岩</w:t>
            </w:r>
          </w:p>
        </w:tc>
        <w:tc>
          <w:tcPr>
            <w:tcW w:w="1440"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审批</w:t>
            </w:r>
          </w:p>
        </w:tc>
        <w:tc>
          <w:tcPr>
            <w:tcW w:w="2689" w:type="dxa"/>
            <w:gridSpan w:val="3"/>
          </w:tcPr>
          <w:p>
            <w:pPr>
              <w:spacing w:before="0" w:after="0" w:line="360" w:lineRule="auto"/>
              <w:ind w:firstLine="0"/>
              <w:rPr>
                <w:rFonts w:ascii="Times New Roman" w:hAnsi="Times New Roman" w:eastAsia="宋体" w:cs="Times New Roman"/>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2" w:hRule="atLeast"/>
        </w:trPr>
        <w:tc>
          <w:tcPr>
            <w:tcW w:w="2160"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批准</w:t>
            </w:r>
          </w:p>
        </w:tc>
        <w:tc>
          <w:tcPr>
            <w:tcW w:w="2340" w:type="dxa"/>
            <w:gridSpan w:val="5"/>
          </w:tcPr>
          <w:p>
            <w:pPr>
              <w:spacing w:before="0" w:after="0" w:line="360" w:lineRule="auto"/>
              <w:ind w:firstLine="0"/>
              <w:rPr>
                <w:rFonts w:ascii="Times New Roman" w:hAnsi="Times New Roman" w:eastAsia="宋体" w:cs="Times New Roman"/>
                <w:szCs w:val="20"/>
              </w:rPr>
            </w:pPr>
          </w:p>
        </w:tc>
        <w:tc>
          <w:tcPr>
            <w:tcW w:w="1440" w:type="dxa"/>
            <w:gridSpan w:val="2"/>
          </w:tcPr>
          <w:p>
            <w:pPr>
              <w:spacing w:before="0" w:after="0" w:line="360" w:lineRule="auto"/>
              <w:ind w:firstLine="0"/>
              <w:rPr>
                <w:rFonts w:ascii="Times New Roman" w:hAnsi="Times New Roman" w:eastAsia="黑体" w:cs="Times New Roman"/>
                <w:szCs w:val="20"/>
              </w:rPr>
            </w:pPr>
            <w:r>
              <w:rPr>
                <w:rFonts w:hint="eastAsia" w:ascii="Times New Roman" w:hAnsi="Times New Roman" w:eastAsia="黑体" w:cs="Times New Roman"/>
                <w:szCs w:val="20"/>
              </w:rPr>
              <w:t>存档编号</w:t>
            </w:r>
          </w:p>
        </w:tc>
        <w:tc>
          <w:tcPr>
            <w:tcW w:w="2689" w:type="dxa"/>
            <w:gridSpan w:val="3"/>
          </w:tcPr>
          <w:p>
            <w:pPr>
              <w:spacing w:before="0" w:after="0" w:line="360" w:lineRule="auto"/>
              <w:ind w:firstLine="0"/>
              <w:rPr>
                <w:rFonts w:ascii="Times New Roman" w:hAnsi="Times New Roman" w:eastAsia="宋体" w:cs="Times New Roman"/>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0" w:hRule="atLeast"/>
        </w:trPr>
        <w:tc>
          <w:tcPr>
            <w:tcW w:w="8629" w:type="dxa"/>
            <w:gridSpan w:val="12"/>
          </w:tcPr>
          <w:p>
            <w:pPr>
              <w:spacing w:before="0" w:after="0" w:line="360" w:lineRule="auto"/>
              <w:ind w:firstLine="420" w:firstLineChars="200"/>
              <w:rPr>
                <w:rFonts w:ascii="Times New Roman" w:hAnsi="Times New Roman" w:eastAsia="宋体" w:cs="Times New Roman"/>
                <w:szCs w:val="20"/>
              </w:rPr>
            </w:pPr>
            <w:r>
              <w:rPr>
                <w:rFonts w:hint="eastAsia" w:ascii="Times New Roman" w:hAnsi="Times New Roman" w:eastAsia="黑体" w:cs="Times New Roman"/>
                <w:szCs w:val="20"/>
              </w:rPr>
              <w:t>版本历史：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4" w:hRule="atLeast"/>
        </w:trPr>
        <w:tc>
          <w:tcPr>
            <w:tcW w:w="1620" w:type="dxa"/>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版本状态</w:t>
            </w:r>
          </w:p>
        </w:tc>
        <w:tc>
          <w:tcPr>
            <w:tcW w:w="1080"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作者</w:t>
            </w:r>
          </w:p>
        </w:tc>
        <w:tc>
          <w:tcPr>
            <w:tcW w:w="1123"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参与者</w:t>
            </w:r>
          </w:p>
        </w:tc>
        <w:tc>
          <w:tcPr>
            <w:tcW w:w="1761" w:type="dxa"/>
            <w:gridSpan w:val="3"/>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完成日期</w:t>
            </w:r>
          </w:p>
        </w:tc>
        <w:tc>
          <w:tcPr>
            <w:tcW w:w="3045" w:type="dxa"/>
            <w:gridSpan w:val="4"/>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8" w:hRule="atLeast"/>
        </w:trPr>
        <w:tc>
          <w:tcPr>
            <w:tcW w:w="1620" w:type="dxa"/>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1.0</w:t>
            </w:r>
          </w:p>
        </w:tc>
        <w:tc>
          <w:tcPr>
            <w:tcW w:w="1080"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矫贺岩</w:t>
            </w:r>
          </w:p>
        </w:tc>
        <w:tc>
          <w:tcPr>
            <w:tcW w:w="1123"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郭厚银</w:t>
            </w:r>
          </w:p>
        </w:tc>
        <w:tc>
          <w:tcPr>
            <w:tcW w:w="1761" w:type="dxa"/>
            <w:gridSpan w:val="3"/>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2020年6月09日</w:t>
            </w:r>
          </w:p>
        </w:tc>
        <w:tc>
          <w:tcPr>
            <w:tcW w:w="3045" w:type="dxa"/>
            <w:gridSpan w:val="4"/>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初始</w:t>
            </w:r>
            <w:r>
              <w:rPr>
                <w:rFonts w:ascii="Times New Roman" w:hAnsi="Times New Roman" w:eastAsia="宋体" w:cs="Times New Roman"/>
                <w:szCs w:val="20"/>
              </w:rPr>
              <w:t>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2" w:hRule="atLeast"/>
        </w:trPr>
        <w:tc>
          <w:tcPr>
            <w:tcW w:w="1620" w:type="dxa"/>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1.1</w:t>
            </w:r>
          </w:p>
        </w:tc>
        <w:tc>
          <w:tcPr>
            <w:tcW w:w="1080" w:type="dxa"/>
            <w:gridSpan w:val="2"/>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矫贺岩</w:t>
            </w:r>
          </w:p>
        </w:tc>
        <w:tc>
          <w:tcPr>
            <w:tcW w:w="1123" w:type="dxa"/>
            <w:gridSpan w:val="2"/>
          </w:tcPr>
          <w:p>
            <w:pPr>
              <w:spacing w:before="0" w:after="0" w:line="360" w:lineRule="auto"/>
              <w:ind w:firstLine="0"/>
              <w:rPr>
                <w:rFonts w:ascii="Times New Roman" w:hAnsi="Times New Roman" w:eastAsia="宋体" w:cs="Times New Roman"/>
                <w:szCs w:val="20"/>
              </w:rPr>
            </w:pPr>
          </w:p>
        </w:tc>
        <w:tc>
          <w:tcPr>
            <w:tcW w:w="1761" w:type="dxa"/>
            <w:gridSpan w:val="3"/>
          </w:tcPr>
          <w:p>
            <w:pPr>
              <w:spacing w:before="0" w:after="0" w:line="360" w:lineRule="auto"/>
              <w:ind w:firstLine="0"/>
              <w:rPr>
                <w:rFonts w:ascii="Times New Roman" w:hAnsi="Times New Roman" w:eastAsia="宋体" w:cs="Times New Roman"/>
                <w:szCs w:val="20"/>
              </w:rPr>
            </w:pPr>
            <w:r>
              <w:rPr>
                <w:rFonts w:hint="eastAsia" w:ascii="Times New Roman" w:hAnsi="Times New Roman" w:eastAsia="宋体" w:cs="Times New Roman"/>
                <w:szCs w:val="20"/>
              </w:rPr>
              <w:t>2020年8月21日</w:t>
            </w:r>
          </w:p>
        </w:tc>
        <w:tc>
          <w:tcPr>
            <w:tcW w:w="3045" w:type="dxa"/>
            <w:gridSpan w:val="4"/>
          </w:tcPr>
          <w:p>
            <w:pPr>
              <w:spacing w:before="0" w:after="0" w:line="360" w:lineRule="auto"/>
              <w:ind w:firstLine="0"/>
              <w:rPr>
                <w:rFonts w:ascii="Times New Roman" w:hAnsi="Times New Roman" w:eastAsia="宋体" w:cs="Times New Roman"/>
                <w:sz w:val="24"/>
                <w:szCs w:val="24"/>
              </w:rPr>
            </w:pPr>
            <w:r>
              <w:rPr>
                <w:rFonts w:hint="eastAsia" w:ascii="Times New Roman" w:hAnsi="Times New Roman" w:eastAsia="宋体" w:cs="Times New Roman"/>
                <w:szCs w:val="24"/>
              </w:rPr>
              <w:t>增加端头</w:t>
            </w:r>
            <w:r>
              <w:rPr>
                <w:rFonts w:ascii="Times New Roman" w:hAnsi="Times New Roman" w:eastAsia="宋体" w:cs="Times New Roman"/>
                <w:szCs w:val="24"/>
              </w:rPr>
              <w:t>自动化、急停闭锁、LASC相关说明</w:t>
            </w:r>
          </w:p>
        </w:tc>
      </w:tr>
    </w:tbl>
    <w:p>
      <w:pPr>
        <w:spacing w:before="0" w:after="0" w:line="240" w:lineRule="auto"/>
        <w:rPr>
          <w:rFonts w:ascii="Times New Roman" w:hAnsi="Times New Roman"/>
        </w:rPr>
      </w:pPr>
    </w:p>
    <w:p>
      <w:pPr>
        <w:spacing w:before="0" w:after="0" w:line="240" w:lineRule="auto"/>
        <w:rPr>
          <w:rFonts w:ascii="Times New Roman" w:hAnsi="Times New Roman"/>
        </w:rPr>
      </w:pPr>
      <w:r>
        <w:rPr>
          <w:rFonts w:ascii="Times New Roman" w:hAnsi="Times New Roman"/>
        </w:rPr>
        <w:br w:type="page"/>
      </w:r>
    </w:p>
    <w:p>
      <w:pPr>
        <w:pStyle w:val="48"/>
        <w:ind w:firstLine="960"/>
        <w:jc w:val="center"/>
        <w:outlineLvl w:val="0"/>
        <w:rPr>
          <w:rFonts w:ascii="Times New Roman" w:hAnsi="Times New Roman" w:eastAsiaTheme="minorEastAsia"/>
          <w:sz w:val="48"/>
          <w:szCs w:val="44"/>
          <w:lang w:val="zh-CN"/>
        </w:rPr>
      </w:pPr>
      <w:bookmarkStart w:id="0" w:name="_Toc49349156"/>
      <w:bookmarkStart w:id="1" w:name="_Toc42845717"/>
      <w:bookmarkStart w:id="2" w:name="_Toc48920996"/>
      <w:bookmarkStart w:id="3" w:name="_Toc40867579"/>
      <w:bookmarkStart w:id="4" w:name="_Toc42862620"/>
      <w:bookmarkStart w:id="5" w:name="_Toc41055117"/>
      <w:r>
        <w:rPr>
          <w:rFonts w:ascii="Times New Roman" w:hAnsi="Times New Roman" w:eastAsiaTheme="minorEastAsia"/>
          <w:sz w:val="48"/>
          <w:szCs w:val="44"/>
          <w:lang w:val="zh-CN"/>
        </w:rPr>
        <w:t>目录</w:t>
      </w:r>
      <w:bookmarkEnd w:id="0"/>
      <w:bookmarkEnd w:id="1"/>
      <w:bookmarkEnd w:id="2"/>
      <w:bookmarkEnd w:id="3"/>
      <w:bookmarkEnd w:id="4"/>
      <w:bookmarkEnd w:id="5"/>
    </w:p>
    <w:sdt>
      <w:sdtPr>
        <w:rPr>
          <w:rFonts w:asciiTheme="minorHAnsi" w:hAnsiTheme="minorHAnsi" w:eastAsiaTheme="minorEastAsia" w:cstheme="minorBidi"/>
          <w:b w:val="0"/>
          <w:szCs w:val="22"/>
          <w:lang w:val="zh-CN"/>
        </w:rPr>
        <w:id w:val="240536493"/>
        <w:docPartObj>
          <w:docPartGallery w:val="Table of Contents"/>
          <w:docPartUnique/>
        </w:docPartObj>
      </w:sdtPr>
      <w:sdtEndPr>
        <w:rPr>
          <w:rFonts w:asciiTheme="minorHAnsi" w:hAnsiTheme="minorHAnsi" w:eastAsiaTheme="minorEastAsia" w:cstheme="minorBidi"/>
          <w:b w:val="0"/>
          <w:bCs/>
          <w:szCs w:val="22"/>
          <w:lang w:val="zh-CN"/>
        </w:rPr>
      </w:sdtEndPr>
      <w:sdtContent>
        <w:p>
          <w:pPr>
            <w:pStyle w:val="20"/>
            <w:rPr>
              <w:rFonts w:asciiTheme="minorHAnsi" w:hAnsiTheme="minorHAnsi" w:eastAsiaTheme="minorEastAsia" w:cstheme="minorBidi"/>
              <w:b w:val="0"/>
              <w:szCs w:val="22"/>
            </w:rPr>
          </w:pPr>
          <w:r>
            <w:rPr>
              <w:b w:val="0"/>
              <w:color w:val="376092" w:themeColor="accent1" w:themeShade="BF"/>
              <w:kern w:val="0"/>
              <w:sz w:val="32"/>
            </w:rPr>
            <w:fldChar w:fldCharType="begin"/>
          </w:r>
          <w:r>
            <w:instrText xml:space="preserve"> TOC \o "1-3" \h \z \u </w:instrText>
          </w:r>
          <w:r>
            <w:rPr>
              <w:b w:val="0"/>
              <w:color w:val="376092" w:themeColor="accent1" w:themeShade="BF"/>
              <w:kern w:val="0"/>
              <w:sz w:val="32"/>
            </w:rPr>
            <w:fldChar w:fldCharType="separate"/>
          </w:r>
          <w:r>
            <w:fldChar w:fldCharType="begin"/>
          </w:r>
          <w:r>
            <w:instrText xml:space="preserve"> HYPERLINK \l "_Toc49349156" </w:instrText>
          </w:r>
          <w:r>
            <w:fldChar w:fldCharType="separate"/>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"_Toc49349157" </w:instrText>
          </w:r>
          <w:r>
            <w:fldChar w:fldCharType="separate"/>
          </w:r>
          <w:r>
            <w:rPr>
              <w:rStyle w:val="31"/>
              <w:rFonts w:ascii="Times New Roman" w:hAnsi="Times New Roman"/>
            </w:rPr>
            <w:t>1.</w:t>
          </w:r>
          <w:r>
            <w:rPr>
              <w:rFonts w:asciiTheme="minorHAnsi" w:hAnsiTheme="minorHAnsi" w:eastAsiaTheme="minorEastAsia" w:cstheme="minorBidi"/>
              <w:b w:val="0"/>
              <w:szCs w:val="22"/>
            </w:rPr>
            <w:tab/>
          </w:r>
          <w:r>
            <w:rPr>
              <w:rStyle w:val="31"/>
              <w:rFonts w:ascii="Times New Roman" w:hAnsi="Times New Roman"/>
            </w:rPr>
            <w:t>常用本架自动动作</w:t>
          </w:r>
          <w:r>
            <w:tab/>
          </w:r>
          <w:r>
            <w:fldChar w:fldCharType="begin"/>
          </w:r>
          <w:r>
            <w:instrText xml:space="preserve"> PAGEREF _Toc49349157 \h </w:instrText>
          </w:r>
          <w:r>
            <w:fldChar w:fldCharType="separate"/>
          </w:r>
          <w:r>
            <w:t>9</w:t>
          </w:r>
          <w:r>
            <w:fldChar w:fldCharType="end"/>
          </w:r>
          <w:r>
            <w:fldChar w:fldCharType="end"/>
          </w:r>
        </w:p>
        <w:p>
          <w:pPr>
            <w:pStyle w:val="24"/>
          </w:pPr>
          <w:r>
            <w:fldChar w:fldCharType="begin"/>
          </w:r>
          <w:r>
            <w:instrText xml:space="preserve"> HYPERLINK \l "_Toc49349158" </w:instrText>
          </w:r>
          <w:r>
            <w:fldChar w:fldCharType="separate"/>
          </w:r>
          <w:r>
            <w:rPr>
              <w:rStyle w:val="31"/>
              <w:rFonts w:ascii="Times New Roman" w:hAnsi="Times New Roman"/>
            </w:rPr>
            <w:t>1.1.</w:t>
          </w:r>
          <w:r>
            <w:tab/>
          </w:r>
          <w:r>
            <w:rPr>
              <w:rStyle w:val="31"/>
              <w:rFonts w:ascii="Times New Roman" w:hAnsi="Times New Roman"/>
            </w:rPr>
            <w:t>自动移架</w:t>
          </w:r>
          <w:r>
            <w:tab/>
          </w:r>
          <w:r>
            <w:fldChar w:fldCharType="begin"/>
          </w:r>
          <w:r>
            <w:instrText xml:space="preserve"> PAGEREF _Toc49349158 \h </w:instrText>
          </w:r>
          <w:r>
            <w:fldChar w:fldCharType="separate"/>
          </w:r>
          <w:r>
            <w:t>9</w:t>
          </w:r>
          <w:r>
            <w:fldChar w:fldCharType="end"/>
          </w:r>
          <w:r>
            <w:fldChar w:fldCharType="end"/>
          </w:r>
        </w:p>
        <w:p>
          <w:pPr>
            <w:pStyle w:val="15"/>
          </w:pPr>
          <w:r>
            <w:fldChar w:fldCharType="begin"/>
          </w:r>
          <w:r>
            <w:instrText xml:space="preserve"> HYPERLINK \l "_Toc49349159" </w:instrText>
          </w:r>
          <w:r>
            <w:fldChar w:fldCharType="separate"/>
          </w:r>
          <w:r>
            <w:rPr>
              <w:rStyle w:val="31"/>
              <w:rFonts w:ascii="Times New Roman" w:hAnsi="Times New Roman"/>
            </w:rPr>
            <w:t>1.1.1.</w:t>
          </w:r>
          <w:r>
            <w:tab/>
          </w:r>
          <w:r>
            <w:rPr>
              <w:rStyle w:val="31"/>
              <w:rFonts w:ascii="Times New Roman" w:hAnsi="Times New Roman"/>
            </w:rPr>
            <w:t>功能说明</w:t>
          </w:r>
          <w:r>
            <w:tab/>
          </w:r>
          <w:r>
            <w:fldChar w:fldCharType="begin"/>
          </w:r>
          <w:r>
            <w:instrText xml:space="preserve"> PAGEREF _Toc49349159 \h </w:instrText>
          </w:r>
          <w:r>
            <w:fldChar w:fldCharType="separate"/>
          </w:r>
          <w:r>
            <w:t>9</w:t>
          </w:r>
          <w:r>
            <w:fldChar w:fldCharType="end"/>
          </w:r>
          <w:r>
            <w:fldChar w:fldCharType="end"/>
          </w:r>
        </w:p>
        <w:p>
          <w:pPr>
            <w:pStyle w:val="15"/>
          </w:pPr>
          <w:r>
            <w:fldChar w:fldCharType="begin"/>
          </w:r>
          <w:r>
            <w:instrText xml:space="preserve"> HYPERLINK \l "_Toc49349160" </w:instrText>
          </w:r>
          <w:r>
            <w:fldChar w:fldCharType="separate"/>
          </w:r>
          <w:r>
            <w:rPr>
              <w:rStyle w:val="31"/>
              <w:rFonts w:ascii="Times New Roman" w:hAnsi="Times New Roman"/>
            </w:rPr>
            <w:t>1.1.2.</w:t>
          </w:r>
          <w:r>
            <w:tab/>
          </w:r>
          <w:r>
            <w:rPr>
              <w:rStyle w:val="31"/>
              <w:rFonts w:ascii="Times New Roman" w:hAnsi="Times New Roman"/>
            </w:rPr>
            <w:t>动作时序</w:t>
          </w:r>
          <w:r>
            <w:tab/>
          </w:r>
          <w:r>
            <w:fldChar w:fldCharType="begin"/>
          </w:r>
          <w:r>
            <w:instrText xml:space="preserve"> PAGEREF _Toc49349160 \h </w:instrText>
          </w:r>
          <w:r>
            <w:fldChar w:fldCharType="separate"/>
          </w:r>
          <w:r>
            <w:t>9</w:t>
          </w:r>
          <w:r>
            <w:fldChar w:fldCharType="end"/>
          </w:r>
          <w:r>
            <w:fldChar w:fldCharType="end"/>
          </w:r>
        </w:p>
        <w:p>
          <w:pPr>
            <w:pStyle w:val="15"/>
          </w:pPr>
          <w:r>
            <w:fldChar w:fldCharType="begin"/>
          </w:r>
          <w:r>
            <w:instrText xml:space="preserve"> HYPERLINK \l "_Toc49349161" </w:instrText>
          </w:r>
          <w:r>
            <w:fldChar w:fldCharType="separate"/>
          </w:r>
          <w:r>
            <w:rPr>
              <w:rStyle w:val="31"/>
              <w:rFonts w:ascii="Times New Roman" w:hAnsi="Times New Roman"/>
            </w:rPr>
            <w:t>1.1.3.</w:t>
          </w:r>
          <w:r>
            <w:tab/>
          </w:r>
          <w:r>
            <w:rPr>
              <w:rStyle w:val="31"/>
              <w:rFonts w:ascii="Times New Roman" w:hAnsi="Times New Roman"/>
            </w:rPr>
            <w:t>动作流程</w:t>
          </w:r>
          <w:r>
            <w:tab/>
          </w:r>
          <w:r>
            <w:fldChar w:fldCharType="begin"/>
          </w:r>
          <w:r>
            <w:instrText xml:space="preserve"> PAGEREF _Toc49349161 \h </w:instrText>
          </w:r>
          <w:r>
            <w:fldChar w:fldCharType="separate"/>
          </w:r>
          <w:r>
            <w:t>10</w:t>
          </w:r>
          <w:r>
            <w:fldChar w:fldCharType="end"/>
          </w:r>
          <w:r>
            <w:fldChar w:fldCharType="end"/>
          </w:r>
        </w:p>
        <w:p>
          <w:pPr>
            <w:pStyle w:val="15"/>
          </w:pPr>
          <w:r>
            <w:fldChar w:fldCharType="begin"/>
          </w:r>
          <w:r>
            <w:instrText xml:space="preserve"> HYPERLINK \l "_Toc49349162" </w:instrText>
          </w:r>
          <w:r>
            <w:fldChar w:fldCharType="separate"/>
          </w:r>
          <w:r>
            <w:rPr>
              <w:rStyle w:val="31"/>
              <w:rFonts w:ascii="Times New Roman" w:hAnsi="Times New Roman"/>
            </w:rPr>
            <w:t>1.1.4.</w:t>
          </w:r>
          <w:r>
            <w:tab/>
          </w:r>
          <w:r>
            <w:rPr>
              <w:rStyle w:val="31"/>
              <w:rFonts w:ascii="Times New Roman" w:hAnsi="Times New Roman"/>
            </w:rPr>
            <w:t>相关参数</w:t>
          </w:r>
          <w:r>
            <w:tab/>
          </w:r>
          <w:r>
            <w:fldChar w:fldCharType="begin"/>
          </w:r>
          <w:r>
            <w:instrText xml:space="preserve"> PAGEREF _Toc49349162 \h </w:instrText>
          </w:r>
          <w:r>
            <w:fldChar w:fldCharType="separate"/>
          </w:r>
          <w:r>
            <w:t>24</w:t>
          </w:r>
          <w:r>
            <w:fldChar w:fldCharType="end"/>
          </w:r>
          <w:r>
            <w:fldChar w:fldCharType="end"/>
          </w:r>
        </w:p>
        <w:p>
          <w:pPr>
            <w:pStyle w:val="15"/>
          </w:pPr>
          <w:r>
            <w:fldChar w:fldCharType="begin"/>
          </w:r>
          <w:r>
            <w:instrText xml:space="preserve"> HYPERLINK \l "_Toc49349163" </w:instrText>
          </w:r>
          <w:r>
            <w:fldChar w:fldCharType="separate"/>
          </w:r>
          <w:r>
            <w:rPr>
              <w:rStyle w:val="31"/>
              <w:rFonts w:ascii="Times New Roman" w:hAnsi="Times New Roman"/>
            </w:rPr>
            <w:t>1.1.5.</w:t>
          </w:r>
          <w:r>
            <w:tab/>
          </w:r>
          <w:r>
            <w:rPr>
              <w:rStyle w:val="31"/>
              <w:rFonts w:ascii="Times New Roman" w:hAnsi="Times New Roman"/>
            </w:rPr>
            <w:t>注意事项</w:t>
          </w:r>
          <w:r>
            <w:tab/>
          </w:r>
          <w:r>
            <w:fldChar w:fldCharType="begin"/>
          </w:r>
          <w:r>
            <w:instrText xml:space="preserve"> PAGEREF _Toc49349163 \h </w:instrText>
          </w:r>
          <w:r>
            <w:fldChar w:fldCharType="separate"/>
          </w:r>
          <w:r>
            <w:t>26</w:t>
          </w:r>
          <w:r>
            <w:fldChar w:fldCharType="end"/>
          </w:r>
          <w:r>
            <w:fldChar w:fldCharType="end"/>
          </w:r>
        </w:p>
        <w:p>
          <w:pPr>
            <w:pStyle w:val="24"/>
          </w:pPr>
          <w:r>
            <w:fldChar w:fldCharType="begin"/>
          </w:r>
          <w:r>
            <w:instrText xml:space="preserve"> HYPERLINK \l "_Toc49349164" </w:instrText>
          </w:r>
          <w:r>
            <w:fldChar w:fldCharType="separate"/>
          </w:r>
          <w:r>
            <w:rPr>
              <w:rStyle w:val="31"/>
              <w:rFonts w:ascii="Times New Roman" w:hAnsi="Times New Roman"/>
            </w:rPr>
            <w:t>1.2.</w:t>
          </w:r>
          <w:r>
            <w:tab/>
          </w:r>
          <w:r>
            <w:rPr>
              <w:rStyle w:val="31"/>
              <w:rFonts w:ascii="Times New Roman" w:hAnsi="Times New Roman"/>
            </w:rPr>
            <w:t>自动移端头架</w:t>
          </w:r>
          <w:r>
            <w:tab/>
          </w:r>
          <w:r>
            <w:fldChar w:fldCharType="begin"/>
          </w:r>
          <w:r>
            <w:instrText xml:space="preserve"> PAGEREF _Toc49349164 \h </w:instrText>
          </w:r>
          <w:r>
            <w:fldChar w:fldCharType="separate"/>
          </w:r>
          <w:r>
            <w:t>27</w:t>
          </w:r>
          <w:r>
            <w:fldChar w:fldCharType="end"/>
          </w:r>
          <w:r>
            <w:fldChar w:fldCharType="end"/>
          </w:r>
        </w:p>
        <w:p>
          <w:pPr>
            <w:pStyle w:val="15"/>
          </w:pPr>
          <w:r>
            <w:fldChar w:fldCharType="begin"/>
          </w:r>
          <w:r>
            <w:instrText xml:space="preserve"> HYPERLINK \l "_Toc49349165" </w:instrText>
          </w:r>
          <w:r>
            <w:fldChar w:fldCharType="separate"/>
          </w:r>
          <w:r>
            <w:rPr>
              <w:rStyle w:val="31"/>
              <w:rFonts w:ascii="Times New Roman" w:hAnsi="Times New Roman"/>
            </w:rPr>
            <w:t>1.2.1.</w:t>
          </w:r>
          <w:r>
            <w:tab/>
          </w:r>
          <w:r>
            <w:rPr>
              <w:rStyle w:val="31"/>
              <w:rFonts w:ascii="Times New Roman" w:hAnsi="Times New Roman"/>
            </w:rPr>
            <w:t>功能说明</w:t>
          </w:r>
          <w:r>
            <w:tab/>
          </w:r>
          <w:r>
            <w:fldChar w:fldCharType="begin"/>
          </w:r>
          <w:r>
            <w:instrText xml:space="preserve"> PAGEREF _Toc49349165 \h </w:instrText>
          </w:r>
          <w:r>
            <w:fldChar w:fldCharType="separate"/>
          </w:r>
          <w:r>
            <w:t>27</w:t>
          </w:r>
          <w:r>
            <w:fldChar w:fldCharType="end"/>
          </w:r>
          <w:r>
            <w:fldChar w:fldCharType="end"/>
          </w:r>
        </w:p>
        <w:p>
          <w:pPr>
            <w:pStyle w:val="15"/>
          </w:pPr>
          <w:r>
            <w:fldChar w:fldCharType="begin"/>
          </w:r>
          <w:r>
            <w:instrText xml:space="preserve"> HYPERLINK \l "_Toc49349166" </w:instrText>
          </w:r>
          <w:r>
            <w:fldChar w:fldCharType="separate"/>
          </w:r>
          <w:r>
            <w:rPr>
              <w:rStyle w:val="31"/>
              <w:rFonts w:ascii="Times New Roman" w:hAnsi="Times New Roman"/>
            </w:rPr>
            <w:t>1.2.2.</w:t>
          </w:r>
          <w:r>
            <w:tab/>
          </w:r>
          <w:r>
            <w:rPr>
              <w:rStyle w:val="31"/>
              <w:rFonts w:ascii="Times New Roman" w:hAnsi="Times New Roman"/>
            </w:rPr>
            <w:t>动作时序</w:t>
          </w:r>
          <w:r>
            <w:tab/>
          </w:r>
          <w:r>
            <w:fldChar w:fldCharType="begin"/>
          </w:r>
          <w:r>
            <w:instrText xml:space="preserve"> PAGEREF _Toc49349166 \h </w:instrText>
          </w:r>
          <w:r>
            <w:fldChar w:fldCharType="separate"/>
          </w:r>
          <w:r>
            <w:t>28</w:t>
          </w:r>
          <w:r>
            <w:fldChar w:fldCharType="end"/>
          </w:r>
          <w:r>
            <w:fldChar w:fldCharType="end"/>
          </w:r>
        </w:p>
        <w:p>
          <w:pPr>
            <w:pStyle w:val="15"/>
          </w:pPr>
          <w:r>
            <w:fldChar w:fldCharType="begin"/>
          </w:r>
          <w:r>
            <w:instrText xml:space="preserve"> HYPERLINK \l "_Toc49349167" </w:instrText>
          </w:r>
          <w:r>
            <w:fldChar w:fldCharType="separate"/>
          </w:r>
          <w:r>
            <w:rPr>
              <w:rStyle w:val="31"/>
              <w:rFonts w:ascii="Times New Roman" w:hAnsi="Times New Roman"/>
            </w:rPr>
            <w:t>1.2.3.</w:t>
          </w:r>
          <w:r>
            <w:tab/>
          </w:r>
          <w:r>
            <w:rPr>
              <w:rStyle w:val="31"/>
              <w:rFonts w:ascii="Times New Roman" w:hAnsi="Times New Roman"/>
            </w:rPr>
            <w:t>动作流程</w:t>
          </w:r>
          <w:r>
            <w:tab/>
          </w:r>
          <w:r>
            <w:fldChar w:fldCharType="begin"/>
          </w:r>
          <w:r>
            <w:instrText xml:space="preserve"> PAGEREF _Toc49349167 \h </w:instrText>
          </w:r>
          <w:r>
            <w:fldChar w:fldCharType="separate"/>
          </w:r>
          <w:r>
            <w:t>28</w:t>
          </w:r>
          <w:r>
            <w:fldChar w:fldCharType="end"/>
          </w:r>
          <w:r>
            <w:fldChar w:fldCharType="end"/>
          </w:r>
        </w:p>
        <w:p>
          <w:pPr>
            <w:pStyle w:val="15"/>
          </w:pPr>
          <w:r>
            <w:fldChar w:fldCharType="begin"/>
          </w:r>
          <w:r>
            <w:instrText xml:space="preserve"> HYPERLINK \l "_Toc49349168" </w:instrText>
          </w:r>
          <w:r>
            <w:fldChar w:fldCharType="separate"/>
          </w:r>
          <w:r>
            <w:rPr>
              <w:rStyle w:val="31"/>
              <w:rFonts w:ascii="Times New Roman" w:hAnsi="Times New Roman"/>
            </w:rPr>
            <w:t>1.2.4.</w:t>
          </w:r>
          <w:r>
            <w:tab/>
          </w:r>
          <w:r>
            <w:rPr>
              <w:rStyle w:val="31"/>
              <w:rFonts w:ascii="Times New Roman" w:hAnsi="Times New Roman"/>
            </w:rPr>
            <w:t>相关参数</w:t>
          </w:r>
          <w:r>
            <w:tab/>
          </w:r>
          <w:r>
            <w:fldChar w:fldCharType="begin"/>
          </w:r>
          <w:r>
            <w:instrText xml:space="preserve"> PAGEREF _Toc49349168 \h </w:instrText>
          </w:r>
          <w:r>
            <w:fldChar w:fldCharType="separate"/>
          </w:r>
          <w:r>
            <w:t>30</w:t>
          </w:r>
          <w:r>
            <w:fldChar w:fldCharType="end"/>
          </w:r>
          <w:r>
            <w:fldChar w:fldCharType="end"/>
          </w:r>
        </w:p>
        <w:p>
          <w:pPr>
            <w:pStyle w:val="24"/>
          </w:pPr>
          <w:r>
            <w:fldChar w:fldCharType="begin"/>
          </w:r>
          <w:r>
            <w:instrText xml:space="preserve"> HYPERLINK \l "_Toc49349169" </w:instrText>
          </w:r>
          <w:r>
            <w:fldChar w:fldCharType="separate"/>
          </w:r>
          <w:r>
            <w:rPr>
              <w:rStyle w:val="31"/>
              <w:rFonts w:ascii="Times New Roman" w:hAnsi="Times New Roman"/>
            </w:rPr>
            <w:t>1.3.</w:t>
          </w:r>
          <w:r>
            <w:tab/>
          </w:r>
          <w:r>
            <w:rPr>
              <w:rStyle w:val="31"/>
              <w:rFonts w:ascii="Times New Roman" w:hAnsi="Times New Roman"/>
            </w:rPr>
            <w:t>本架推溜</w:t>
          </w:r>
          <w:r>
            <w:tab/>
          </w:r>
          <w:r>
            <w:fldChar w:fldCharType="begin"/>
          </w:r>
          <w:r>
            <w:instrText xml:space="preserve"> PAGEREF _Toc49349169 \h </w:instrText>
          </w:r>
          <w:r>
            <w:fldChar w:fldCharType="separate"/>
          </w:r>
          <w:r>
            <w:t>31</w:t>
          </w:r>
          <w:r>
            <w:fldChar w:fldCharType="end"/>
          </w:r>
          <w:r>
            <w:fldChar w:fldCharType="end"/>
          </w:r>
        </w:p>
        <w:p>
          <w:pPr>
            <w:pStyle w:val="15"/>
          </w:pPr>
          <w:r>
            <w:fldChar w:fldCharType="begin"/>
          </w:r>
          <w:r>
            <w:instrText xml:space="preserve"> HYPERLINK \l "_Toc49349170" </w:instrText>
          </w:r>
          <w:r>
            <w:fldChar w:fldCharType="separate"/>
          </w:r>
          <w:r>
            <w:rPr>
              <w:rStyle w:val="31"/>
              <w:rFonts w:ascii="Times New Roman" w:hAnsi="Times New Roman"/>
            </w:rPr>
            <w:t>1.3.1.</w:t>
          </w:r>
          <w:r>
            <w:tab/>
          </w:r>
          <w:r>
            <w:rPr>
              <w:rStyle w:val="31"/>
              <w:rFonts w:ascii="Times New Roman" w:hAnsi="Times New Roman"/>
            </w:rPr>
            <w:t>功能说明</w:t>
          </w:r>
          <w:r>
            <w:tab/>
          </w:r>
          <w:r>
            <w:fldChar w:fldCharType="begin"/>
          </w:r>
          <w:r>
            <w:instrText xml:space="preserve"> PAGEREF _Toc49349170 \h </w:instrText>
          </w:r>
          <w:r>
            <w:fldChar w:fldCharType="separate"/>
          </w:r>
          <w:r>
            <w:t>31</w:t>
          </w:r>
          <w:r>
            <w:fldChar w:fldCharType="end"/>
          </w:r>
          <w:r>
            <w:fldChar w:fldCharType="end"/>
          </w:r>
        </w:p>
        <w:p>
          <w:pPr>
            <w:pStyle w:val="15"/>
          </w:pPr>
          <w:r>
            <w:fldChar w:fldCharType="begin"/>
          </w:r>
          <w:r>
            <w:instrText xml:space="preserve"> HYPERLINK \l "_Toc49349171" </w:instrText>
          </w:r>
          <w:r>
            <w:fldChar w:fldCharType="separate"/>
          </w:r>
          <w:r>
            <w:rPr>
              <w:rStyle w:val="31"/>
              <w:rFonts w:ascii="Times New Roman" w:hAnsi="Times New Roman"/>
            </w:rPr>
            <w:t>1.3.2.</w:t>
          </w:r>
          <w:r>
            <w:tab/>
          </w:r>
          <w:r>
            <w:rPr>
              <w:rStyle w:val="31"/>
              <w:rFonts w:ascii="Times New Roman" w:hAnsi="Times New Roman"/>
            </w:rPr>
            <w:t>动作流程</w:t>
          </w:r>
          <w:r>
            <w:tab/>
          </w:r>
          <w:r>
            <w:fldChar w:fldCharType="begin"/>
          </w:r>
          <w:r>
            <w:instrText xml:space="preserve"> PAGEREF _Toc49349171 \h </w:instrText>
          </w:r>
          <w:r>
            <w:fldChar w:fldCharType="separate"/>
          </w:r>
          <w:r>
            <w:t>31</w:t>
          </w:r>
          <w:r>
            <w:fldChar w:fldCharType="end"/>
          </w:r>
          <w:r>
            <w:fldChar w:fldCharType="end"/>
          </w:r>
        </w:p>
        <w:p>
          <w:pPr>
            <w:pStyle w:val="15"/>
          </w:pPr>
          <w:r>
            <w:fldChar w:fldCharType="begin"/>
          </w:r>
          <w:r>
            <w:instrText xml:space="preserve"> HYPERLINK \l "_Toc49349172" </w:instrText>
          </w:r>
          <w:r>
            <w:fldChar w:fldCharType="separate"/>
          </w:r>
          <w:r>
            <w:rPr>
              <w:rStyle w:val="31"/>
              <w:rFonts w:ascii="Times New Roman" w:hAnsi="Times New Roman"/>
            </w:rPr>
            <w:t>1.3.3.</w:t>
          </w:r>
          <w:r>
            <w:tab/>
          </w:r>
          <w:r>
            <w:rPr>
              <w:rStyle w:val="31"/>
              <w:rFonts w:ascii="Times New Roman" w:hAnsi="Times New Roman"/>
            </w:rPr>
            <w:t>动作时序</w:t>
          </w:r>
          <w:r>
            <w:tab/>
          </w:r>
          <w:r>
            <w:fldChar w:fldCharType="begin"/>
          </w:r>
          <w:r>
            <w:instrText xml:space="preserve"> PAGEREF _Toc49349172 \h </w:instrText>
          </w:r>
          <w:r>
            <w:fldChar w:fldCharType="separate"/>
          </w:r>
          <w:r>
            <w:t>31</w:t>
          </w:r>
          <w:r>
            <w:fldChar w:fldCharType="end"/>
          </w:r>
          <w:r>
            <w:fldChar w:fldCharType="end"/>
          </w:r>
        </w:p>
        <w:p>
          <w:pPr>
            <w:pStyle w:val="15"/>
          </w:pPr>
          <w:r>
            <w:fldChar w:fldCharType="begin"/>
          </w:r>
          <w:r>
            <w:instrText xml:space="preserve"> HYPERLINK \l "_Toc49349173" </w:instrText>
          </w:r>
          <w:r>
            <w:fldChar w:fldCharType="separate"/>
          </w:r>
          <w:r>
            <w:rPr>
              <w:rStyle w:val="31"/>
              <w:rFonts w:ascii="Times New Roman" w:hAnsi="Times New Roman"/>
            </w:rPr>
            <w:t>1.3.4.</w:t>
          </w:r>
          <w:r>
            <w:tab/>
          </w:r>
          <w:r>
            <w:rPr>
              <w:rStyle w:val="31"/>
              <w:rFonts w:ascii="Times New Roman" w:hAnsi="Times New Roman"/>
            </w:rPr>
            <w:t>相关参数</w:t>
          </w:r>
          <w:r>
            <w:tab/>
          </w:r>
          <w:r>
            <w:fldChar w:fldCharType="begin"/>
          </w:r>
          <w:r>
            <w:instrText xml:space="preserve"> PAGEREF _Toc49349173 \h </w:instrText>
          </w:r>
          <w:r>
            <w:fldChar w:fldCharType="separate"/>
          </w:r>
          <w:r>
            <w:t>31</w:t>
          </w:r>
          <w:r>
            <w:fldChar w:fldCharType="end"/>
          </w:r>
          <w:r>
            <w:fldChar w:fldCharType="end"/>
          </w:r>
        </w:p>
        <w:p>
          <w:pPr>
            <w:pStyle w:val="15"/>
          </w:pPr>
          <w:r>
            <w:fldChar w:fldCharType="begin"/>
          </w:r>
          <w:r>
            <w:instrText xml:space="preserve"> HYPERLINK \l "_Toc49349174" </w:instrText>
          </w:r>
          <w:r>
            <w:fldChar w:fldCharType="separate"/>
          </w:r>
          <w:r>
            <w:rPr>
              <w:rStyle w:val="31"/>
              <w:rFonts w:ascii="Times New Roman" w:hAnsi="Times New Roman"/>
            </w:rPr>
            <w:t>1.3.5.</w:t>
          </w:r>
          <w:r>
            <w:tab/>
          </w:r>
          <w:r>
            <w:rPr>
              <w:rStyle w:val="31"/>
              <w:rFonts w:ascii="Times New Roman" w:hAnsi="Times New Roman"/>
            </w:rPr>
            <w:t>注意事项</w:t>
          </w:r>
          <w:r>
            <w:tab/>
          </w:r>
          <w:r>
            <w:fldChar w:fldCharType="begin"/>
          </w:r>
          <w:r>
            <w:instrText xml:space="preserve"> PAGEREF _Toc49349174 \h </w:instrText>
          </w:r>
          <w:r>
            <w:fldChar w:fldCharType="separate"/>
          </w:r>
          <w:r>
            <w:t>32</w:t>
          </w:r>
          <w:r>
            <w:fldChar w:fldCharType="end"/>
          </w:r>
          <w:r>
            <w:fldChar w:fldCharType="end"/>
          </w:r>
        </w:p>
        <w:p>
          <w:pPr>
            <w:pStyle w:val="24"/>
          </w:pPr>
          <w:r>
            <w:fldChar w:fldCharType="begin"/>
          </w:r>
          <w:r>
            <w:instrText xml:space="preserve"> HYPERLINK \l "_Toc49349175" </w:instrText>
          </w:r>
          <w:r>
            <w:fldChar w:fldCharType="separate"/>
          </w:r>
          <w:r>
            <w:rPr>
              <w:rStyle w:val="31"/>
              <w:rFonts w:ascii="Times New Roman" w:hAnsi="Times New Roman"/>
            </w:rPr>
            <w:t>1.4.</w:t>
          </w:r>
          <w:r>
            <w:tab/>
          </w:r>
          <w:r>
            <w:rPr>
              <w:rStyle w:val="31"/>
              <w:rFonts w:ascii="Times New Roman" w:hAnsi="Times New Roman"/>
            </w:rPr>
            <w:t>本架拉后溜</w:t>
          </w:r>
          <w:r>
            <w:tab/>
          </w:r>
          <w:r>
            <w:fldChar w:fldCharType="begin"/>
          </w:r>
          <w:r>
            <w:instrText xml:space="preserve"> PAGEREF _Toc49349175 \h </w:instrText>
          </w:r>
          <w:r>
            <w:fldChar w:fldCharType="separate"/>
          </w:r>
          <w:r>
            <w:t>32</w:t>
          </w:r>
          <w:r>
            <w:fldChar w:fldCharType="end"/>
          </w:r>
          <w:r>
            <w:fldChar w:fldCharType="end"/>
          </w:r>
        </w:p>
        <w:p>
          <w:pPr>
            <w:pStyle w:val="15"/>
          </w:pPr>
          <w:r>
            <w:fldChar w:fldCharType="begin"/>
          </w:r>
          <w:r>
            <w:instrText xml:space="preserve"> HYPERLINK \l "_Toc49349176" </w:instrText>
          </w:r>
          <w:r>
            <w:fldChar w:fldCharType="separate"/>
          </w:r>
          <w:r>
            <w:rPr>
              <w:rStyle w:val="31"/>
              <w:rFonts w:ascii="Times New Roman" w:hAnsi="Times New Roman"/>
            </w:rPr>
            <w:t>1.4.1.</w:t>
          </w:r>
          <w:r>
            <w:tab/>
          </w:r>
          <w:r>
            <w:rPr>
              <w:rStyle w:val="31"/>
              <w:rFonts w:ascii="Times New Roman" w:hAnsi="Times New Roman"/>
            </w:rPr>
            <w:t>功能说明</w:t>
          </w:r>
          <w:r>
            <w:tab/>
          </w:r>
          <w:r>
            <w:fldChar w:fldCharType="begin"/>
          </w:r>
          <w:r>
            <w:instrText xml:space="preserve"> PAGEREF _Toc49349176 \h </w:instrText>
          </w:r>
          <w:r>
            <w:fldChar w:fldCharType="separate"/>
          </w:r>
          <w:r>
            <w:t>32</w:t>
          </w:r>
          <w:r>
            <w:fldChar w:fldCharType="end"/>
          </w:r>
          <w:r>
            <w:fldChar w:fldCharType="end"/>
          </w:r>
        </w:p>
        <w:p>
          <w:pPr>
            <w:pStyle w:val="15"/>
          </w:pPr>
          <w:r>
            <w:fldChar w:fldCharType="begin"/>
          </w:r>
          <w:r>
            <w:instrText xml:space="preserve"> HYPERLINK \l "_Toc49349177" </w:instrText>
          </w:r>
          <w:r>
            <w:fldChar w:fldCharType="separate"/>
          </w:r>
          <w:r>
            <w:rPr>
              <w:rStyle w:val="31"/>
              <w:rFonts w:ascii="Times New Roman" w:hAnsi="Times New Roman"/>
            </w:rPr>
            <w:t>1.4.2.</w:t>
          </w:r>
          <w:r>
            <w:tab/>
          </w:r>
          <w:r>
            <w:rPr>
              <w:rStyle w:val="31"/>
              <w:rFonts w:ascii="Times New Roman" w:hAnsi="Times New Roman"/>
            </w:rPr>
            <w:t>动作流程</w:t>
          </w:r>
          <w:r>
            <w:tab/>
          </w:r>
          <w:r>
            <w:fldChar w:fldCharType="begin"/>
          </w:r>
          <w:r>
            <w:instrText xml:space="preserve"> PAGEREF _Toc49349177 \h </w:instrText>
          </w:r>
          <w:r>
            <w:fldChar w:fldCharType="separate"/>
          </w:r>
          <w:r>
            <w:t>32</w:t>
          </w:r>
          <w:r>
            <w:fldChar w:fldCharType="end"/>
          </w:r>
          <w:r>
            <w:fldChar w:fldCharType="end"/>
          </w:r>
        </w:p>
        <w:p>
          <w:pPr>
            <w:pStyle w:val="15"/>
          </w:pPr>
          <w:r>
            <w:fldChar w:fldCharType="begin"/>
          </w:r>
          <w:r>
            <w:instrText xml:space="preserve"> HYPERLINK \l "_Toc49349178" </w:instrText>
          </w:r>
          <w:r>
            <w:fldChar w:fldCharType="separate"/>
          </w:r>
          <w:r>
            <w:rPr>
              <w:rStyle w:val="31"/>
              <w:rFonts w:ascii="Times New Roman" w:hAnsi="Times New Roman"/>
            </w:rPr>
            <w:t>1.4.3.</w:t>
          </w:r>
          <w:r>
            <w:tab/>
          </w:r>
          <w:r>
            <w:rPr>
              <w:rStyle w:val="31"/>
              <w:rFonts w:ascii="Times New Roman" w:hAnsi="Times New Roman"/>
            </w:rPr>
            <w:t>动作时序</w:t>
          </w:r>
          <w:r>
            <w:tab/>
          </w:r>
          <w:r>
            <w:fldChar w:fldCharType="begin"/>
          </w:r>
          <w:r>
            <w:instrText xml:space="preserve"> PAGEREF _Toc49349178 \h </w:instrText>
          </w:r>
          <w:r>
            <w:fldChar w:fldCharType="separate"/>
          </w:r>
          <w:r>
            <w:t>32</w:t>
          </w:r>
          <w:r>
            <w:fldChar w:fldCharType="end"/>
          </w:r>
          <w:r>
            <w:fldChar w:fldCharType="end"/>
          </w:r>
        </w:p>
        <w:p>
          <w:pPr>
            <w:pStyle w:val="15"/>
          </w:pPr>
          <w:r>
            <w:fldChar w:fldCharType="begin"/>
          </w:r>
          <w:r>
            <w:instrText xml:space="preserve"> HYPERLINK \l "_Toc49349179" </w:instrText>
          </w:r>
          <w:r>
            <w:fldChar w:fldCharType="separate"/>
          </w:r>
          <w:r>
            <w:rPr>
              <w:rStyle w:val="31"/>
              <w:rFonts w:ascii="Times New Roman" w:hAnsi="Times New Roman"/>
            </w:rPr>
            <w:t>1.4.4.</w:t>
          </w:r>
          <w:r>
            <w:tab/>
          </w:r>
          <w:r>
            <w:rPr>
              <w:rStyle w:val="31"/>
              <w:rFonts w:ascii="Times New Roman" w:hAnsi="Times New Roman"/>
            </w:rPr>
            <w:t>相关参数</w:t>
          </w:r>
          <w:r>
            <w:tab/>
          </w:r>
          <w:r>
            <w:fldChar w:fldCharType="begin"/>
          </w:r>
          <w:r>
            <w:instrText xml:space="preserve"> PAGEREF _Toc49349179 \h </w:instrText>
          </w:r>
          <w:r>
            <w:fldChar w:fldCharType="separate"/>
          </w:r>
          <w:r>
            <w:t>32</w:t>
          </w:r>
          <w:r>
            <w:fldChar w:fldCharType="end"/>
          </w:r>
          <w:r>
            <w:fldChar w:fldCharType="end"/>
          </w:r>
        </w:p>
        <w:p>
          <w:pPr>
            <w:pStyle w:val="15"/>
          </w:pPr>
          <w:r>
            <w:fldChar w:fldCharType="begin"/>
          </w:r>
          <w:r>
            <w:instrText xml:space="preserve"> HYPERLINK \l "_Toc49349180" </w:instrText>
          </w:r>
          <w:r>
            <w:fldChar w:fldCharType="separate"/>
          </w:r>
          <w:r>
            <w:rPr>
              <w:rStyle w:val="31"/>
              <w:rFonts w:ascii="Times New Roman" w:hAnsi="Times New Roman"/>
            </w:rPr>
            <w:t>1.4.5.</w:t>
          </w:r>
          <w:r>
            <w:tab/>
          </w:r>
          <w:r>
            <w:rPr>
              <w:rStyle w:val="31"/>
              <w:rFonts w:ascii="Times New Roman" w:hAnsi="Times New Roman"/>
            </w:rPr>
            <w:t>注意事项</w:t>
          </w:r>
          <w:r>
            <w:tab/>
          </w:r>
          <w:r>
            <w:fldChar w:fldCharType="begin"/>
          </w:r>
          <w:r>
            <w:instrText xml:space="preserve"> PAGEREF _Toc49349180 \h </w:instrText>
          </w:r>
          <w:r>
            <w:fldChar w:fldCharType="separate"/>
          </w:r>
          <w:r>
            <w:t>33</w:t>
          </w:r>
          <w:r>
            <w:fldChar w:fldCharType="end"/>
          </w:r>
          <w:r>
            <w:fldChar w:fldCharType="end"/>
          </w:r>
        </w:p>
        <w:p>
          <w:pPr>
            <w:pStyle w:val="24"/>
          </w:pPr>
          <w:r>
            <w:fldChar w:fldCharType="begin"/>
          </w:r>
          <w:r>
            <w:instrText xml:space="preserve"> HYPERLINK \l "_Toc49349181" </w:instrText>
          </w:r>
          <w:r>
            <w:fldChar w:fldCharType="separate"/>
          </w:r>
          <w:r>
            <w:rPr>
              <w:rStyle w:val="31"/>
              <w:rFonts w:ascii="Times New Roman" w:hAnsi="Times New Roman"/>
            </w:rPr>
            <w:t>1.5.</w:t>
          </w:r>
          <w:r>
            <w:tab/>
          </w:r>
          <w:r>
            <w:rPr>
              <w:rStyle w:val="31"/>
              <w:rFonts w:ascii="Times New Roman" w:hAnsi="Times New Roman"/>
            </w:rPr>
            <w:t>本架放煤</w:t>
          </w:r>
          <w:r>
            <w:tab/>
          </w:r>
          <w:r>
            <w:fldChar w:fldCharType="begin"/>
          </w:r>
          <w:r>
            <w:instrText xml:space="preserve"> PAGEREF _Toc49349181 \h </w:instrText>
          </w:r>
          <w:r>
            <w:fldChar w:fldCharType="separate"/>
          </w:r>
          <w:r>
            <w:t>33</w:t>
          </w:r>
          <w:r>
            <w:fldChar w:fldCharType="end"/>
          </w:r>
          <w:r>
            <w:fldChar w:fldCharType="end"/>
          </w:r>
        </w:p>
        <w:p>
          <w:pPr>
            <w:pStyle w:val="15"/>
          </w:pPr>
          <w:r>
            <w:fldChar w:fldCharType="begin"/>
          </w:r>
          <w:r>
            <w:instrText xml:space="preserve"> HYPERLINK \l "_Toc49349182" </w:instrText>
          </w:r>
          <w:r>
            <w:fldChar w:fldCharType="separate"/>
          </w:r>
          <w:r>
            <w:rPr>
              <w:rStyle w:val="31"/>
              <w:rFonts w:ascii="Times New Roman" w:hAnsi="Times New Roman"/>
            </w:rPr>
            <w:t>1.5.1.</w:t>
          </w:r>
          <w:r>
            <w:tab/>
          </w:r>
          <w:r>
            <w:rPr>
              <w:rStyle w:val="31"/>
              <w:rFonts w:ascii="Times New Roman" w:hAnsi="Times New Roman"/>
            </w:rPr>
            <w:t>功能说明</w:t>
          </w:r>
          <w:r>
            <w:tab/>
          </w:r>
          <w:r>
            <w:fldChar w:fldCharType="begin"/>
          </w:r>
          <w:r>
            <w:instrText xml:space="preserve"> PAGEREF _Toc49349182 \h </w:instrText>
          </w:r>
          <w:r>
            <w:fldChar w:fldCharType="separate"/>
          </w:r>
          <w:r>
            <w:t>33</w:t>
          </w:r>
          <w:r>
            <w:fldChar w:fldCharType="end"/>
          </w:r>
          <w:r>
            <w:fldChar w:fldCharType="end"/>
          </w:r>
        </w:p>
        <w:p>
          <w:pPr>
            <w:pStyle w:val="15"/>
          </w:pPr>
          <w:r>
            <w:fldChar w:fldCharType="begin"/>
          </w:r>
          <w:r>
            <w:instrText xml:space="preserve"> HYPERLINK \l "_Toc49349183" </w:instrText>
          </w:r>
          <w:r>
            <w:fldChar w:fldCharType="separate"/>
          </w:r>
          <w:r>
            <w:rPr>
              <w:rStyle w:val="31"/>
              <w:rFonts w:ascii="Times New Roman" w:hAnsi="Times New Roman"/>
            </w:rPr>
            <w:t>1.5.2.</w:t>
          </w:r>
          <w:r>
            <w:tab/>
          </w:r>
          <w:r>
            <w:rPr>
              <w:rStyle w:val="31"/>
              <w:rFonts w:ascii="Times New Roman" w:hAnsi="Times New Roman"/>
            </w:rPr>
            <w:t>动作流程</w:t>
          </w:r>
          <w:r>
            <w:tab/>
          </w:r>
          <w:r>
            <w:fldChar w:fldCharType="begin"/>
          </w:r>
          <w:r>
            <w:instrText xml:space="preserve"> PAGEREF _Toc49349183 \h </w:instrText>
          </w:r>
          <w:r>
            <w:fldChar w:fldCharType="separate"/>
          </w:r>
          <w:r>
            <w:t>33</w:t>
          </w:r>
          <w:r>
            <w:fldChar w:fldCharType="end"/>
          </w:r>
          <w:r>
            <w:fldChar w:fldCharType="end"/>
          </w:r>
        </w:p>
        <w:p>
          <w:pPr>
            <w:pStyle w:val="15"/>
          </w:pPr>
          <w:r>
            <w:fldChar w:fldCharType="begin"/>
          </w:r>
          <w:r>
            <w:instrText xml:space="preserve"> HYPERLINK \l "_Toc49349184" </w:instrText>
          </w:r>
          <w:r>
            <w:fldChar w:fldCharType="separate"/>
          </w:r>
          <w:r>
            <w:rPr>
              <w:rStyle w:val="31"/>
              <w:rFonts w:ascii="Times New Roman" w:hAnsi="Times New Roman"/>
            </w:rPr>
            <w:t>1.5.3.</w:t>
          </w:r>
          <w:r>
            <w:tab/>
          </w:r>
          <w:r>
            <w:rPr>
              <w:rStyle w:val="31"/>
              <w:rFonts w:ascii="Times New Roman" w:hAnsi="Times New Roman"/>
            </w:rPr>
            <w:t>动作时序</w:t>
          </w:r>
          <w:r>
            <w:tab/>
          </w:r>
          <w:r>
            <w:fldChar w:fldCharType="begin"/>
          </w:r>
          <w:r>
            <w:instrText xml:space="preserve"> PAGEREF _Toc49349184 \h </w:instrText>
          </w:r>
          <w:r>
            <w:fldChar w:fldCharType="separate"/>
          </w:r>
          <w:r>
            <w:t>37</w:t>
          </w:r>
          <w:r>
            <w:fldChar w:fldCharType="end"/>
          </w:r>
          <w:r>
            <w:fldChar w:fldCharType="end"/>
          </w:r>
        </w:p>
        <w:p>
          <w:pPr>
            <w:pStyle w:val="15"/>
          </w:pPr>
          <w:r>
            <w:fldChar w:fldCharType="begin"/>
          </w:r>
          <w:r>
            <w:instrText xml:space="preserve"> HYPERLINK \l "_Toc49349185" </w:instrText>
          </w:r>
          <w:r>
            <w:fldChar w:fldCharType="separate"/>
          </w:r>
          <w:r>
            <w:rPr>
              <w:rStyle w:val="31"/>
              <w:rFonts w:ascii="Times New Roman" w:hAnsi="Times New Roman"/>
            </w:rPr>
            <w:t>1.5.4.</w:t>
          </w:r>
          <w:r>
            <w:tab/>
          </w:r>
          <w:r>
            <w:rPr>
              <w:rStyle w:val="31"/>
              <w:rFonts w:ascii="Times New Roman" w:hAnsi="Times New Roman"/>
            </w:rPr>
            <w:t>相关参数</w:t>
          </w:r>
          <w:r>
            <w:tab/>
          </w:r>
          <w:r>
            <w:fldChar w:fldCharType="begin"/>
          </w:r>
          <w:r>
            <w:instrText xml:space="preserve"> PAGEREF _Toc49349185 \h </w:instrText>
          </w:r>
          <w:r>
            <w:fldChar w:fldCharType="separate"/>
          </w:r>
          <w:r>
            <w:t>37</w:t>
          </w:r>
          <w:r>
            <w:fldChar w:fldCharType="end"/>
          </w:r>
          <w:r>
            <w:fldChar w:fldCharType="end"/>
          </w:r>
        </w:p>
        <w:p>
          <w:pPr>
            <w:pStyle w:val="15"/>
          </w:pPr>
          <w:r>
            <w:fldChar w:fldCharType="begin"/>
          </w:r>
          <w:r>
            <w:instrText xml:space="preserve"> HYPERLINK \l "_Toc49349186" </w:instrText>
          </w:r>
          <w:r>
            <w:fldChar w:fldCharType="separate"/>
          </w:r>
          <w:r>
            <w:rPr>
              <w:rStyle w:val="31"/>
              <w:rFonts w:ascii="Times New Roman" w:hAnsi="Times New Roman"/>
            </w:rPr>
            <w:t>1.5.5.</w:t>
          </w:r>
          <w:r>
            <w:tab/>
          </w:r>
          <w:r>
            <w:rPr>
              <w:rStyle w:val="31"/>
              <w:rFonts w:ascii="Times New Roman" w:hAnsi="Times New Roman"/>
            </w:rPr>
            <w:t>注意事项</w:t>
          </w:r>
          <w:r>
            <w:tab/>
          </w:r>
          <w:r>
            <w:fldChar w:fldCharType="begin"/>
          </w:r>
          <w:r>
            <w:instrText xml:space="preserve"> PAGEREF _Toc49349186 \h </w:instrText>
          </w:r>
          <w:r>
            <w:fldChar w:fldCharType="separate"/>
          </w:r>
          <w:r>
            <w:t>38</w:t>
          </w:r>
          <w:r>
            <w:fldChar w:fldCharType="end"/>
          </w:r>
          <w:r>
            <w:fldChar w:fldCharType="end"/>
          </w:r>
        </w:p>
        <w:p>
          <w:pPr>
            <w:pStyle w:val="24"/>
          </w:pPr>
          <w:r>
            <w:fldChar w:fldCharType="begin"/>
          </w:r>
          <w:r>
            <w:instrText xml:space="preserve"> HYPERLINK \l "_Toc49349187" </w:instrText>
          </w:r>
          <w:r>
            <w:fldChar w:fldCharType="separate"/>
          </w:r>
          <w:r>
            <w:rPr>
              <w:rStyle w:val="31"/>
              <w:rFonts w:ascii="Times New Roman" w:hAnsi="Times New Roman"/>
            </w:rPr>
            <w:t>1.6.</w:t>
          </w:r>
          <w:r>
            <w:tab/>
          </w:r>
          <w:r>
            <w:rPr>
              <w:rStyle w:val="31"/>
              <w:rFonts w:ascii="Times New Roman" w:hAnsi="Times New Roman"/>
            </w:rPr>
            <w:t>本架放煤2</w:t>
          </w:r>
          <w:r>
            <w:tab/>
          </w:r>
          <w:r>
            <w:fldChar w:fldCharType="begin"/>
          </w:r>
          <w:r>
            <w:instrText xml:space="preserve"> PAGEREF _Toc49349187 \h </w:instrText>
          </w:r>
          <w:r>
            <w:fldChar w:fldCharType="separate"/>
          </w:r>
          <w:r>
            <w:t>39</w:t>
          </w:r>
          <w:r>
            <w:fldChar w:fldCharType="end"/>
          </w:r>
          <w:r>
            <w:fldChar w:fldCharType="end"/>
          </w:r>
        </w:p>
        <w:p>
          <w:pPr>
            <w:pStyle w:val="15"/>
          </w:pPr>
          <w:r>
            <w:fldChar w:fldCharType="begin"/>
          </w:r>
          <w:r>
            <w:instrText xml:space="preserve"> HYPERLINK \l "_Toc49349188" </w:instrText>
          </w:r>
          <w:r>
            <w:fldChar w:fldCharType="separate"/>
          </w:r>
          <w:r>
            <w:rPr>
              <w:rStyle w:val="31"/>
              <w:rFonts w:ascii="Times New Roman" w:hAnsi="Times New Roman"/>
            </w:rPr>
            <w:t>1.6.1.</w:t>
          </w:r>
          <w:r>
            <w:tab/>
          </w:r>
          <w:r>
            <w:rPr>
              <w:rStyle w:val="31"/>
              <w:rFonts w:ascii="Times New Roman" w:hAnsi="Times New Roman"/>
            </w:rPr>
            <w:t>功能说明</w:t>
          </w:r>
          <w:r>
            <w:tab/>
          </w:r>
          <w:r>
            <w:fldChar w:fldCharType="begin"/>
          </w:r>
          <w:r>
            <w:instrText xml:space="preserve"> PAGEREF _Toc49349188 \h </w:instrText>
          </w:r>
          <w:r>
            <w:fldChar w:fldCharType="separate"/>
          </w:r>
          <w:r>
            <w:t>39</w:t>
          </w:r>
          <w:r>
            <w:fldChar w:fldCharType="end"/>
          </w:r>
          <w:r>
            <w:fldChar w:fldCharType="end"/>
          </w:r>
        </w:p>
        <w:p>
          <w:pPr>
            <w:pStyle w:val="15"/>
          </w:pPr>
          <w:r>
            <w:fldChar w:fldCharType="begin"/>
          </w:r>
          <w:r>
            <w:instrText xml:space="preserve"> HYPERLINK \l "_Toc49349189" </w:instrText>
          </w:r>
          <w:r>
            <w:fldChar w:fldCharType="separate"/>
          </w:r>
          <w:r>
            <w:rPr>
              <w:rStyle w:val="31"/>
              <w:rFonts w:ascii="Times New Roman" w:hAnsi="Times New Roman"/>
            </w:rPr>
            <w:t>1.6.2.</w:t>
          </w:r>
          <w:r>
            <w:tab/>
          </w:r>
          <w:r>
            <w:rPr>
              <w:rStyle w:val="31"/>
              <w:rFonts w:ascii="Times New Roman" w:hAnsi="Times New Roman"/>
            </w:rPr>
            <w:t>动作流程</w:t>
          </w:r>
          <w:r>
            <w:tab/>
          </w:r>
          <w:r>
            <w:fldChar w:fldCharType="begin"/>
          </w:r>
          <w:r>
            <w:instrText xml:space="preserve"> PAGEREF _Toc49349189 \h </w:instrText>
          </w:r>
          <w:r>
            <w:fldChar w:fldCharType="separate"/>
          </w:r>
          <w:r>
            <w:t>39</w:t>
          </w:r>
          <w:r>
            <w:fldChar w:fldCharType="end"/>
          </w:r>
          <w:r>
            <w:fldChar w:fldCharType="end"/>
          </w:r>
        </w:p>
        <w:p>
          <w:pPr>
            <w:pStyle w:val="15"/>
          </w:pPr>
          <w:r>
            <w:fldChar w:fldCharType="begin"/>
          </w:r>
          <w:r>
            <w:instrText xml:space="preserve"> HYPERLINK \l "_Toc49349190" </w:instrText>
          </w:r>
          <w:r>
            <w:fldChar w:fldCharType="separate"/>
          </w:r>
          <w:r>
            <w:rPr>
              <w:rStyle w:val="31"/>
              <w:rFonts w:ascii="Times New Roman" w:hAnsi="Times New Roman"/>
            </w:rPr>
            <w:t>1.6.3.</w:t>
          </w:r>
          <w:r>
            <w:tab/>
          </w:r>
          <w:r>
            <w:rPr>
              <w:rStyle w:val="31"/>
              <w:rFonts w:ascii="Times New Roman" w:hAnsi="Times New Roman"/>
            </w:rPr>
            <w:t>动作时序</w:t>
          </w:r>
          <w:r>
            <w:tab/>
          </w:r>
          <w:r>
            <w:fldChar w:fldCharType="begin"/>
          </w:r>
          <w:r>
            <w:instrText xml:space="preserve"> PAGEREF _Toc49349190 \h </w:instrText>
          </w:r>
          <w:r>
            <w:fldChar w:fldCharType="separate"/>
          </w:r>
          <w:r>
            <w:t>39</w:t>
          </w:r>
          <w:r>
            <w:fldChar w:fldCharType="end"/>
          </w:r>
          <w:r>
            <w:fldChar w:fldCharType="end"/>
          </w:r>
        </w:p>
        <w:p>
          <w:pPr>
            <w:pStyle w:val="15"/>
          </w:pPr>
          <w:r>
            <w:fldChar w:fldCharType="begin"/>
          </w:r>
          <w:r>
            <w:instrText xml:space="preserve"> HYPERLINK \l "_Toc49349191" </w:instrText>
          </w:r>
          <w:r>
            <w:fldChar w:fldCharType="separate"/>
          </w:r>
          <w:r>
            <w:rPr>
              <w:rStyle w:val="31"/>
              <w:rFonts w:ascii="Times New Roman" w:hAnsi="Times New Roman"/>
            </w:rPr>
            <w:t>1.6.4.</w:t>
          </w:r>
          <w:r>
            <w:tab/>
          </w:r>
          <w:r>
            <w:rPr>
              <w:rStyle w:val="31"/>
              <w:rFonts w:ascii="Times New Roman" w:hAnsi="Times New Roman"/>
            </w:rPr>
            <w:t>相关参数</w:t>
          </w:r>
          <w:r>
            <w:tab/>
          </w:r>
          <w:r>
            <w:fldChar w:fldCharType="begin"/>
          </w:r>
          <w:r>
            <w:instrText xml:space="preserve"> PAGEREF _Toc49349191 \h </w:instrText>
          </w:r>
          <w:r>
            <w:fldChar w:fldCharType="separate"/>
          </w:r>
          <w:r>
            <w:t>39</w:t>
          </w:r>
          <w:r>
            <w:fldChar w:fldCharType="end"/>
          </w:r>
          <w:r>
            <w:fldChar w:fldCharType="end"/>
          </w:r>
        </w:p>
        <w:p>
          <w:pPr>
            <w:pStyle w:val="15"/>
          </w:pPr>
          <w:r>
            <w:fldChar w:fldCharType="begin"/>
          </w:r>
          <w:r>
            <w:instrText xml:space="preserve"> HYPERLINK \l "_Toc49349192" </w:instrText>
          </w:r>
          <w:r>
            <w:fldChar w:fldCharType="separate"/>
          </w:r>
          <w:r>
            <w:rPr>
              <w:rStyle w:val="31"/>
              <w:rFonts w:ascii="Times New Roman" w:hAnsi="Times New Roman"/>
            </w:rPr>
            <w:t>1.6.5.</w:t>
          </w:r>
          <w:r>
            <w:tab/>
          </w:r>
          <w:r>
            <w:rPr>
              <w:rStyle w:val="31"/>
              <w:rFonts w:ascii="Times New Roman" w:hAnsi="Times New Roman"/>
            </w:rPr>
            <w:t>注意事项</w:t>
          </w:r>
          <w:r>
            <w:tab/>
          </w:r>
          <w:r>
            <w:fldChar w:fldCharType="begin"/>
          </w:r>
          <w:r>
            <w:instrText xml:space="preserve"> PAGEREF _Toc49349192 \h </w:instrText>
          </w:r>
          <w:r>
            <w:fldChar w:fldCharType="separate"/>
          </w:r>
          <w:r>
            <w:t>40</w:t>
          </w:r>
          <w:r>
            <w:fldChar w:fldCharType="end"/>
          </w:r>
          <w:r>
            <w:fldChar w:fldCharType="end"/>
          </w:r>
        </w:p>
        <w:p>
          <w:pPr>
            <w:pStyle w:val="24"/>
          </w:pPr>
          <w:r>
            <w:fldChar w:fldCharType="begin"/>
          </w:r>
          <w:r>
            <w:instrText xml:space="preserve"> HYPERLINK \l "_Toc49349193" </w:instrText>
          </w:r>
          <w:r>
            <w:fldChar w:fldCharType="separate"/>
          </w:r>
          <w:r>
            <w:rPr>
              <w:rStyle w:val="31"/>
              <w:rFonts w:ascii="Times New Roman" w:hAnsi="Times New Roman"/>
            </w:rPr>
            <w:t>1.7.</w:t>
          </w:r>
          <w:r>
            <w:tab/>
          </w:r>
          <w:r>
            <w:rPr>
              <w:rStyle w:val="31"/>
              <w:rFonts w:ascii="Times New Roman" w:hAnsi="Times New Roman"/>
            </w:rPr>
            <w:t>本架自动反冲洗</w:t>
          </w:r>
          <w:r>
            <w:tab/>
          </w:r>
          <w:r>
            <w:fldChar w:fldCharType="begin"/>
          </w:r>
          <w:r>
            <w:instrText xml:space="preserve"> PAGEREF _Toc49349193 \h </w:instrText>
          </w:r>
          <w:r>
            <w:fldChar w:fldCharType="separate"/>
          </w:r>
          <w:r>
            <w:t>40</w:t>
          </w:r>
          <w:r>
            <w:fldChar w:fldCharType="end"/>
          </w:r>
          <w:r>
            <w:fldChar w:fldCharType="end"/>
          </w:r>
        </w:p>
        <w:p>
          <w:pPr>
            <w:pStyle w:val="15"/>
          </w:pPr>
          <w:r>
            <w:fldChar w:fldCharType="begin"/>
          </w:r>
          <w:r>
            <w:instrText xml:space="preserve"> HYPERLINK \l "_Toc49349194" </w:instrText>
          </w:r>
          <w:r>
            <w:fldChar w:fldCharType="separate"/>
          </w:r>
          <w:r>
            <w:rPr>
              <w:rStyle w:val="31"/>
              <w:rFonts w:ascii="Times New Roman" w:hAnsi="Times New Roman"/>
            </w:rPr>
            <w:t>1.7.1.</w:t>
          </w:r>
          <w:r>
            <w:tab/>
          </w:r>
          <w:r>
            <w:rPr>
              <w:rStyle w:val="31"/>
              <w:rFonts w:ascii="Times New Roman" w:hAnsi="Times New Roman"/>
            </w:rPr>
            <w:t>功能说明</w:t>
          </w:r>
          <w:r>
            <w:tab/>
          </w:r>
          <w:r>
            <w:fldChar w:fldCharType="begin"/>
          </w:r>
          <w:r>
            <w:instrText xml:space="preserve"> PAGEREF _Toc49349194 \h </w:instrText>
          </w:r>
          <w:r>
            <w:fldChar w:fldCharType="separate"/>
          </w:r>
          <w:r>
            <w:t>40</w:t>
          </w:r>
          <w:r>
            <w:fldChar w:fldCharType="end"/>
          </w:r>
          <w:r>
            <w:fldChar w:fldCharType="end"/>
          </w:r>
        </w:p>
        <w:p>
          <w:pPr>
            <w:pStyle w:val="15"/>
          </w:pPr>
          <w:r>
            <w:fldChar w:fldCharType="begin"/>
          </w:r>
          <w:r>
            <w:instrText xml:space="preserve"> HYPERLINK \l "_Toc49349195" </w:instrText>
          </w:r>
          <w:r>
            <w:fldChar w:fldCharType="separate"/>
          </w:r>
          <w:r>
            <w:rPr>
              <w:rStyle w:val="31"/>
              <w:rFonts w:ascii="Times New Roman" w:hAnsi="Times New Roman"/>
            </w:rPr>
            <w:t>1.7.2.</w:t>
          </w:r>
          <w:r>
            <w:tab/>
          </w:r>
          <w:r>
            <w:rPr>
              <w:rStyle w:val="31"/>
              <w:rFonts w:ascii="Times New Roman" w:hAnsi="Times New Roman"/>
            </w:rPr>
            <w:t>动作流程</w:t>
          </w:r>
          <w:r>
            <w:tab/>
          </w:r>
          <w:r>
            <w:fldChar w:fldCharType="begin"/>
          </w:r>
          <w:r>
            <w:instrText xml:space="preserve"> PAGEREF _Toc49349195 \h </w:instrText>
          </w:r>
          <w:r>
            <w:fldChar w:fldCharType="separate"/>
          </w:r>
          <w:r>
            <w:t>40</w:t>
          </w:r>
          <w:r>
            <w:fldChar w:fldCharType="end"/>
          </w:r>
          <w:r>
            <w:fldChar w:fldCharType="end"/>
          </w:r>
        </w:p>
        <w:p>
          <w:pPr>
            <w:pStyle w:val="15"/>
          </w:pPr>
          <w:r>
            <w:fldChar w:fldCharType="begin"/>
          </w:r>
          <w:r>
            <w:instrText xml:space="preserve"> HYPERLINK \l "_Toc49349196" </w:instrText>
          </w:r>
          <w:r>
            <w:fldChar w:fldCharType="separate"/>
          </w:r>
          <w:r>
            <w:rPr>
              <w:rStyle w:val="31"/>
              <w:rFonts w:ascii="Times New Roman" w:hAnsi="Times New Roman"/>
            </w:rPr>
            <w:t>1.7.3.</w:t>
          </w:r>
          <w:r>
            <w:tab/>
          </w:r>
          <w:r>
            <w:rPr>
              <w:rStyle w:val="31"/>
              <w:rFonts w:ascii="Times New Roman" w:hAnsi="Times New Roman"/>
            </w:rPr>
            <w:t>动作时序</w:t>
          </w:r>
          <w:r>
            <w:tab/>
          </w:r>
          <w:r>
            <w:fldChar w:fldCharType="begin"/>
          </w:r>
          <w:r>
            <w:instrText xml:space="preserve"> PAGEREF _Toc49349196 \h </w:instrText>
          </w:r>
          <w:r>
            <w:fldChar w:fldCharType="separate"/>
          </w:r>
          <w:r>
            <w:t>40</w:t>
          </w:r>
          <w:r>
            <w:fldChar w:fldCharType="end"/>
          </w:r>
          <w:r>
            <w:fldChar w:fldCharType="end"/>
          </w:r>
        </w:p>
        <w:p>
          <w:pPr>
            <w:pStyle w:val="15"/>
          </w:pPr>
          <w:r>
            <w:fldChar w:fldCharType="begin"/>
          </w:r>
          <w:r>
            <w:instrText xml:space="preserve"> HYPERLINK \l "_Toc49349197" </w:instrText>
          </w:r>
          <w:r>
            <w:fldChar w:fldCharType="separate"/>
          </w:r>
          <w:r>
            <w:rPr>
              <w:rStyle w:val="31"/>
              <w:rFonts w:ascii="Times New Roman" w:hAnsi="Times New Roman"/>
            </w:rPr>
            <w:t>1.7.4.</w:t>
          </w:r>
          <w:r>
            <w:tab/>
          </w:r>
          <w:r>
            <w:rPr>
              <w:rStyle w:val="31"/>
              <w:rFonts w:ascii="Times New Roman" w:hAnsi="Times New Roman"/>
            </w:rPr>
            <w:t>相关参数</w:t>
          </w:r>
          <w:r>
            <w:tab/>
          </w:r>
          <w:r>
            <w:fldChar w:fldCharType="begin"/>
          </w:r>
          <w:r>
            <w:instrText xml:space="preserve"> PAGEREF _Toc49349197 \h </w:instrText>
          </w:r>
          <w:r>
            <w:fldChar w:fldCharType="separate"/>
          </w:r>
          <w:r>
            <w:t>40</w:t>
          </w:r>
          <w:r>
            <w:fldChar w:fldCharType="end"/>
          </w:r>
          <w:r>
            <w:fldChar w:fldCharType="end"/>
          </w:r>
        </w:p>
        <w:p>
          <w:pPr>
            <w:pStyle w:val="15"/>
          </w:pPr>
          <w:r>
            <w:fldChar w:fldCharType="begin"/>
          </w:r>
          <w:r>
            <w:instrText xml:space="preserve"> HYPERLINK \l "_Toc49349198" </w:instrText>
          </w:r>
          <w:r>
            <w:fldChar w:fldCharType="separate"/>
          </w:r>
          <w:r>
            <w:rPr>
              <w:rStyle w:val="31"/>
              <w:rFonts w:ascii="Times New Roman" w:hAnsi="Times New Roman"/>
            </w:rPr>
            <w:t>1.7.5.</w:t>
          </w:r>
          <w:r>
            <w:tab/>
          </w:r>
          <w:r>
            <w:rPr>
              <w:rStyle w:val="31"/>
              <w:rFonts w:ascii="Times New Roman" w:hAnsi="Times New Roman"/>
            </w:rPr>
            <w:t>注意事项</w:t>
          </w:r>
          <w:r>
            <w:tab/>
          </w:r>
          <w:r>
            <w:fldChar w:fldCharType="begin"/>
          </w:r>
          <w:r>
            <w:instrText xml:space="preserve"> PAGEREF _Toc49349198 \h </w:instrText>
          </w:r>
          <w:r>
            <w:fldChar w:fldCharType="separate"/>
          </w:r>
          <w:r>
            <w:t>41</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"_Toc49349199" </w:instrText>
          </w:r>
          <w:r>
            <w:fldChar w:fldCharType="separate"/>
          </w:r>
          <w:r>
            <w:rPr>
              <w:rStyle w:val="31"/>
              <w:rFonts w:ascii="Times New Roman" w:hAnsi="Times New Roman"/>
            </w:rPr>
            <w:t>2.</w:t>
          </w:r>
          <w:r>
            <w:rPr>
              <w:rFonts w:asciiTheme="minorHAnsi" w:hAnsiTheme="minorHAnsi" w:eastAsiaTheme="minorEastAsia" w:cstheme="minorBidi"/>
              <w:b w:val="0"/>
              <w:szCs w:val="22"/>
            </w:rPr>
            <w:tab/>
          </w:r>
          <w:r>
            <w:rPr>
              <w:rStyle w:val="31"/>
              <w:rFonts w:ascii="Times New Roman" w:hAnsi="Times New Roman"/>
            </w:rPr>
            <w:t>常用成组动作</w:t>
          </w:r>
          <w:r>
            <w:tab/>
          </w:r>
          <w:r>
            <w:fldChar w:fldCharType="begin"/>
          </w:r>
          <w:r>
            <w:instrText xml:space="preserve"> PAGEREF _Toc49349199 \h </w:instrText>
          </w:r>
          <w:r>
            <w:fldChar w:fldCharType="separate"/>
          </w:r>
          <w:r>
            <w:t>42</w:t>
          </w:r>
          <w:r>
            <w:fldChar w:fldCharType="end"/>
          </w:r>
          <w:r>
            <w:fldChar w:fldCharType="end"/>
          </w:r>
        </w:p>
        <w:p>
          <w:pPr>
            <w:pStyle w:val="24"/>
          </w:pPr>
          <w:r>
            <w:fldChar w:fldCharType="begin"/>
          </w:r>
          <w:r>
            <w:instrText xml:space="preserve"> HYPERLINK \l "_Toc49349200" </w:instrText>
          </w:r>
          <w:r>
            <w:fldChar w:fldCharType="separate"/>
          </w:r>
          <w:r>
            <w:rPr>
              <w:rStyle w:val="31"/>
              <w:rFonts w:ascii="Times New Roman" w:hAnsi="Times New Roman"/>
            </w:rPr>
            <w:t>2.1.</w:t>
          </w:r>
          <w:r>
            <w:tab/>
          </w:r>
          <w:r>
            <w:rPr>
              <w:rStyle w:val="31"/>
              <w:rFonts w:ascii="Times New Roman" w:hAnsi="Times New Roman"/>
            </w:rPr>
            <w:t>成组移架</w:t>
          </w:r>
          <w:r>
            <w:tab/>
          </w:r>
          <w:r>
            <w:fldChar w:fldCharType="begin"/>
          </w:r>
          <w:r>
            <w:instrText xml:space="preserve"> PAGEREF _Toc49349200 \h </w:instrText>
          </w:r>
          <w:r>
            <w:fldChar w:fldCharType="separate"/>
          </w:r>
          <w:r>
            <w:t>42</w:t>
          </w:r>
          <w:r>
            <w:fldChar w:fldCharType="end"/>
          </w:r>
          <w:r>
            <w:fldChar w:fldCharType="end"/>
          </w:r>
        </w:p>
        <w:p>
          <w:pPr>
            <w:pStyle w:val="15"/>
          </w:pPr>
          <w:r>
            <w:fldChar w:fldCharType="begin"/>
          </w:r>
          <w:r>
            <w:instrText xml:space="preserve"> HYPERLINK \l "_Toc49349201" </w:instrText>
          </w:r>
          <w:r>
            <w:fldChar w:fldCharType="separate"/>
          </w:r>
          <w:r>
            <w:rPr>
              <w:rStyle w:val="31"/>
              <w:rFonts w:ascii="Times New Roman" w:hAnsi="Times New Roman"/>
            </w:rPr>
            <w:t>2.1.1.</w:t>
          </w:r>
          <w:r>
            <w:tab/>
          </w:r>
          <w:r>
            <w:rPr>
              <w:rStyle w:val="31"/>
              <w:rFonts w:ascii="Times New Roman" w:hAnsi="Times New Roman"/>
            </w:rPr>
            <w:t>功能说明</w:t>
          </w:r>
          <w:r>
            <w:tab/>
          </w:r>
          <w:r>
            <w:fldChar w:fldCharType="begin"/>
          </w:r>
          <w:r>
            <w:instrText xml:space="preserve"> PAGEREF _Toc49349201 \h </w:instrText>
          </w:r>
          <w:r>
            <w:fldChar w:fldCharType="separate"/>
          </w:r>
          <w:r>
            <w:t>42</w:t>
          </w:r>
          <w:r>
            <w:fldChar w:fldCharType="end"/>
          </w:r>
          <w:r>
            <w:fldChar w:fldCharType="end"/>
          </w:r>
        </w:p>
        <w:p>
          <w:pPr>
            <w:pStyle w:val="15"/>
          </w:pPr>
          <w:r>
            <w:fldChar w:fldCharType="begin"/>
          </w:r>
          <w:r>
            <w:instrText xml:space="preserve"> HYPERLINK \l "_Toc49349202" </w:instrText>
          </w:r>
          <w:r>
            <w:fldChar w:fldCharType="separate"/>
          </w:r>
          <w:r>
            <w:rPr>
              <w:rStyle w:val="31"/>
              <w:rFonts w:ascii="Times New Roman" w:hAnsi="Times New Roman"/>
            </w:rPr>
            <w:t>2.1.2.</w:t>
          </w:r>
          <w:r>
            <w:tab/>
          </w:r>
          <w:r>
            <w:rPr>
              <w:rStyle w:val="31"/>
              <w:rFonts w:ascii="Times New Roman" w:hAnsi="Times New Roman"/>
            </w:rPr>
            <w:t>动作流程</w:t>
          </w:r>
          <w:r>
            <w:tab/>
          </w:r>
          <w:r>
            <w:fldChar w:fldCharType="begin"/>
          </w:r>
          <w:r>
            <w:instrText xml:space="preserve"> PAGEREF _Toc49349202 \h </w:instrText>
          </w:r>
          <w:r>
            <w:fldChar w:fldCharType="separate"/>
          </w:r>
          <w:r>
            <w:t>42</w:t>
          </w:r>
          <w:r>
            <w:fldChar w:fldCharType="end"/>
          </w:r>
          <w:r>
            <w:fldChar w:fldCharType="end"/>
          </w:r>
        </w:p>
        <w:p>
          <w:pPr>
            <w:pStyle w:val="15"/>
          </w:pPr>
          <w:r>
            <w:fldChar w:fldCharType="begin"/>
          </w:r>
          <w:r>
            <w:instrText xml:space="preserve"> HYPERLINK \l "_Toc49349203" </w:instrText>
          </w:r>
          <w:r>
            <w:fldChar w:fldCharType="separate"/>
          </w:r>
          <w:r>
            <w:rPr>
              <w:rStyle w:val="31"/>
              <w:rFonts w:ascii="Times New Roman" w:hAnsi="Times New Roman"/>
            </w:rPr>
            <w:t>2.1.3.</w:t>
          </w:r>
          <w:r>
            <w:tab/>
          </w:r>
          <w:r>
            <w:rPr>
              <w:rStyle w:val="31"/>
              <w:rFonts w:ascii="Times New Roman" w:hAnsi="Times New Roman"/>
            </w:rPr>
            <w:t>动作时序</w:t>
          </w:r>
          <w:r>
            <w:tab/>
          </w:r>
          <w:r>
            <w:fldChar w:fldCharType="begin"/>
          </w:r>
          <w:r>
            <w:instrText xml:space="preserve"> PAGEREF _Toc49349203 \h </w:instrText>
          </w:r>
          <w:r>
            <w:fldChar w:fldCharType="separate"/>
          </w:r>
          <w:r>
            <w:t>43</w:t>
          </w:r>
          <w:r>
            <w:fldChar w:fldCharType="end"/>
          </w:r>
          <w:r>
            <w:fldChar w:fldCharType="end"/>
          </w:r>
        </w:p>
        <w:p>
          <w:pPr>
            <w:pStyle w:val="15"/>
          </w:pPr>
          <w:r>
            <w:fldChar w:fldCharType="begin"/>
          </w:r>
          <w:r>
            <w:instrText xml:space="preserve"> HYPERLINK \l "_Toc49349204" </w:instrText>
          </w:r>
          <w:r>
            <w:fldChar w:fldCharType="separate"/>
          </w:r>
          <w:r>
            <w:rPr>
              <w:rStyle w:val="31"/>
              <w:rFonts w:ascii="Times New Roman" w:hAnsi="Times New Roman"/>
            </w:rPr>
            <w:t>2.1.4.</w:t>
          </w:r>
          <w:r>
            <w:tab/>
          </w:r>
          <w:r>
            <w:rPr>
              <w:rStyle w:val="31"/>
              <w:rFonts w:ascii="Times New Roman" w:hAnsi="Times New Roman"/>
            </w:rPr>
            <w:t>相关参数</w:t>
          </w:r>
          <w:r>
            <w:tab/>
          </w:r>
          <w:r>
            <w:fldChar w:fldCharType="begin"/>
          </w:r>
          <w:r>
            <w:instrText xml:space="preserve"> PAGEREF _Toc49349204 \h </w:instrText>
          </w:r>
          <w:r>
            <w:fldChar w:fldCharType="separate"/>
          </w:r>
          <w:r>
            <w:t>43</w:t>
          </w:r>
          <w:r>
            <w:fldChar w:fldCharType="end"/>
          </w:r>
          <w:r>
            <w:fldChar w:fldCharType="end"/>
          </w:r>
        </w:p>
        <w:p>
          <w:pPr>
            <w:pStyle w:val="15"/>
          </w:pPr>
          <w:r>
            <w:fldChar w:fldCharType="begin"/>
          </w:r>
          <w:r>
            <w:instrText xml:space="preserve"> HYPERLINK \l "_Toc49349205" </w:instrText>
          </w:r>
          <w:r>
            <w:fldChar w:fldCharType="separate"/>
          </w:r>
          <w:r>
            <w:rPr>
              <w:rStyle w:val="31"/>
              <w:rFonts w:ascii="Times New Roman" w:hAnsi="Times New Roman"/>
            </w:rPr>
            <w:t>2.1.5.</w:t>
          </w:r>
          <w:r>
            <w:tab/>
          </w:r>
          <w:r>
            <w:rPr>
              <w:rStyle w:val="31"/>
              <w:rFonts w:ascii="Times New Roman" w:hAnsi="Times New Roman"/>
            </w:rPr>
            <w:t>注意事项</w:t>
          </w:r>
          <w:r>
            <w:tab/>
          </w:r>
          <w:r>
            <w:fldChar w:fldCharType="begin"/>
          </w:r>
          <w:r>
            <w:instrText xml:space="preserve"> PAGEREF _Toc49349205 \h </w:instrText>
          </w:r>
          <w:r>
            <w:fldChar w:fldCharType="separate"/>
          </w:r>
          <w:r>
            <w:t>44</w:t>
          </w:r>
          <w:r>
            <w:fldChar w:fldCharType="end"/>
          </w:r>
          <w:r>
            <w:fldChar w:fldCharType="end"/>
          </w:r>
        </w:p>
        <w:p>
          <w:pPr>
            <w:pStyle w:val="24"/>
          </w:pPr>
          <w:r>
            <w:fldChar w:fldCharType="begin"/>
          </w:r>
          <w:r>
            <w:instrText xml:space="preserve"> HYPERLINK \l "_Toc49349206" </w:instrText>
          </w:r>
          <w:r>
            <w:fldChar w:fldCharType="separate"/>
          </w:r>
          <w:r>
            <w:rPr>
              <w:rStyle w:val="31"/>
              <w:rFonts w:ascii="Times New Roman" w:hAnsi="Times New Roman"/>
            </w:rPr>
            <w:t>2.2.</w:t>
          </w:r>
          <w:r>
            <w:tab/>
          </w:r>
          <w:r>
            <w:rPr>
              <w:rStyle w:val="31"/>
              <w:rFonts w:ascii="Times New Roman" w:hAnsi="Times New Roman"/>
            </w:rPr>
            <w:t>成组放煤</w:t>
          </w:r>
          <w:r>
            <w:tab/>
          </w:r>
          <w:r>
            <w:fldChar w:fldCharType="begin"/>
          </w:r>
          <w:r>
            <w:instrText xml:space="preserve"> PAGEREF _Toc49349206 \h </w:instrText>
          </w:r>
          <w:r>
            <w:fldChar w:fldCharType="separate"/>
          </w:r>
          <w:r>
            <w:t>44</w:t>
          </w:r>
          <w:r>
            <w:fldChar w:fldCharType="end"/>
          </w:r>
          <w:r>
            <w:fldChar w:fldCharType="end"/>
          </w:r>
        </w:p>
        <w:p>
          <w:pPr>
            <w:pStyle w:val="15"/>
          </w:pPr>
          <w:r>
            <w:fldChar w:fldCharType="begin"/>
          </w:r>
          <w:r>
            <w:instrText xml:space="preserve"> HYPERLINK \l "_Toc49349207" </w:instrText>
          </w:r>
          <w:r>
            <w:fldChar w:fldCharType="separate"/>
          </w:r>
          <w:r>
            <w:rPr>
              <w:rStyle w:val="31"/>
              <w:rFonts w:ascii="Times New Roman" w:hAnsi="Times New Roman"/>
            </w:rPr>
            <w:t>2.2.1.</w:t>
          </w:r>
          <w:r>
            <w:tab/>
          </w:r>
          <w:r>
            <w:rPr>
              <w:rStyle w:val="31"/>
              <w:rFonts w:ascii="Times New Roman" w:hAnsi="Times New Roman"/>
            </w:rPr>
            <w:t>功能说明</w:t>
          </w:r>
          <w:r>
            <w:tab/>
          </w:r>
          <w:r>
            <w:fldChar w:fldCharType="begin"/>
          </w:r>
          <w:r>
            <w:instrText xml:space="preserve"> PAGEREF _Toc49349207 \h </w:instrText>
          </w:r>
          <w:r>
            <w:fldChar w:fldCharType="separate"/>
          </w:r>
          <w:r>
            <w:t>44</w:t>
          </w:r>
          <w:r>
            <w:fldChar w:fldCharType="end"/>
          </w:r>
          <w:r>
            <w:fldChar w:fldCharType="end"/>
          </w:r>
        </w:p>
        <w:p>
          <w:pPr>
            <w:pStyle w:val="15"/>
          </w:pPr>
          <w:r>
            <w:fldChar w:fldCharType="begin"/>
          </w:r>
          <w:r>
            <w:instrText xml:space="preserve"> HYPERLINK \l "_Toc49349208" </w:instrText>
          </w:r>
          <w:r>
            <w:fldChar w:fldCharType="separate"/>
          </w:r>
          <w:r>
            <w:rPr>
              <w:rStyle w:val="31"/>
              <w:rFonts w:ascii="Times New Roman" w:hAnsi="Times New Roman"/>
            </w:rPr>
            <w:t>2.2.2.</w:t>
          </w:r>
          <w:r>
            <w:tab/>
          </w:r>
          <w:r>
            <w:rPr>
              <w:rStyle w:val="31"/>
              <w:rFonts w:ascii="Times New Roman" w:hAnsi="Times New Roman"/>
            </w:rPr>
            <w:t>动作流程</w:t>
          </w:r>
          <w:r>
            <w:tab/>
          </w:r>
          <w:r>
            <w:fldChar w:fldCharType="begin"/>
          </w:r>
          <w:r>
            <w:instrText xml:space="preserve"> PAGEREF _Toc49349208 \h </w:instrText>
          </w:r>
          <w:r>
            <w:fldChar w:fldCharType="separate"/>
          </w:r>
          <w:r>
            <w:t>44</w:t>
          </w:r>
          <w:r>
            <w:fldChar w:fldCharType="end"/>
          </w:r>
          <w:r>
            <w:fldChar w:fldCharType="end"/>
          </w:r>
        </w:p>
        <w:p>
          <w:pPr>
            <w:pStyle w:val="15"/>
          </w:pPr>
          <w:r>
            <w:fldChar w:fldCharType="begin"/>
          </w:r>
          <w:r>
            <w:instrText xml:space="preserve"> HYPERLINK \l "_Toc49349209" </w:instrText>
          </w:r>
          <w:r>
            <w:fldChar w:fldCharType="separate"/>
          </w:r>
          <w:r>
            <w:rPr>
              <w:rStyle w:val="31"/>
              <w:rFonts w:ascii="Times New Roman" w:hAnsi="Times New Roman"/>
            </w:rPr>
            <w:t>2.2.3.</w:t>
          </w:r>
          <w:r>
            <w:tab/>
          </w:r>
          <w:r>
            <w:rPr>
              <w:rStyle w:val="31"/>
              <w:rFonts w:ascii="Times New Roman" w:hAnsi="Times New Roman"/>
            </w:rPr>
            <w:t>动作时序</w:t>
          </w:r>
          <w:r>
            <w:tab/>
          </w:r>
          <w:r>
            <w:fldChar w:fldCharType="begin"/>
          </w:r>
          <w:r>
            <w:instrText xml:space="preserve"> PAGEREF _Toc49349209 \h </w:instrText>
          </w:r>
          <w:r>
            <w:fldChar w:fldCharType="separate"/>
          </w:r>
          <w:r>
            <w:t>45</w:t>
          </w:r>
          <w:r>
            <w:fldChar w:fldCharType="end"/>
          </w:r>
          <w:r>
            <w:fldChar w:fldCharType="end"/>
          </w:r>
        </w:p>
        <w:p>
          <w:pPr>
            <w:pStyle w:val="15"/>
          </w:pPr>
          <w:r>
            <w:fldChar w:fldCharType="begin"/>
          </w:r>
          <w:r>
            <w:instrText xml:space="preserve"> HYPERLINK \l "_Toc49349210" </w:instrText>
          </w:r>
          <w:r>
            <w:fldChar w:fldCharType="separate"/>
          </w:r>
          <w:r>
            <w:rPr>
              <w:rStyle w:val="31"/>
              <w:rFonts w:ascii="Times New Roman" w:hAnsi="Times New Roman"/>
            </w:rPr>
            <w:t>2.2.4.</w:t>
          </w:r>
          <w:r>
            <w:tab/>
          </w:r>
          <w:r>
            <w:rPr>
              <w:rStyle w:val="31"/>
              <w:rFonts w:ascii="Times New Roman" w:hAnsi="Times New Roman"/>
            </w:rPr>
            <w:t>相关参数</w:t>
          </w:r>
          <w:r>
            <w:tab/>
          </w:r>
          <w:r>
            <w:fldChar w:fldCharType="begin"/>
          </w:r>
          <w:r>
            <w:instrText xml:space="preserve"> PAGEREF _Toc49349210 \h </w:instrText>
          </w:r>
          <w:r>
            <w:fldChar w:fldCharType="separate"/>
          </w:r>
          <w:r>
            <w:t>46</w:t>
          </w:r>
          <w:r>
            <w:fldChar w:fldCharType="end"/>
          </w:r>
          <w:r>
            <w:fldChar w:fldCharType="end"/>
          </w:r>
        </w:p>
        <w:p>
          <w:pPr>
            <w:pStyle w:val="15"/>
          </w:pPr>
          <w:r>
            <w:fldChar w:fldCharType="begin"/>
          </w:r>
          <w:r>
            <w:instrText xml:space="preserve"> HYPERLINK \l "_Toc49349211" </w:instrText>
          </w:r>
          <w:r>
            <w:fldChar w:fldCharType="separate"/>
          </w:r>
          <w:r>
            <w:rPr>
              <w:rStyle w:val="31"/>
              <w:rFonts w:ascii="Times New Roman" w:hAnsi="Times New Roman"/>
            </w:rPr>
            <w:t>2.2.5.</w:t>
          </w:r>
          <w:r>
            <w:tab/>
          </w:r>
          <w:r>
            <w:rPr>
              <w:rStyle w:val="31"/>
              <w:rFonts w:ascii="Times New Roman" w:hAnsi="Times New Roman"/>
            </w:rPr>
            <w:t>注意事项</w:t>
          </w:r>
          <w:r>
            <w:tab/>
          </w:r>
          <w:r>
            <w:fldChar w:fldCharType="begin"/>
          </w:r>
          <w:r>
            <w:instrText xml:space="preserve"> PAGEREF _Toc49349211 \h </w:instrText>
          </w:r>
          <w:r>
            <w:fldChar w:fldCharType="separate"/>
          </w:r>
          <w:r>
            <w:t>47</w:t>
          </w:r>
          <w:r>
            <w:fldChar w:fldCharType="end"/>
          </w:r>
          <w:r>
            <w:fldChar w:fldCharType="end"/>
          </w:r>
        </w:p>
        <w:p>
          <w:pPr>
            <w:pStyle w:val="24"/>
          </w:pPr>
          <w:r>
            <w:fldChar w:fldCharType="begin"/>
          </w:r>
          <w:r>
            <w:instrText xml:space="preserve"> HYPERLINK \l "_Toc49349212" </w:instrText>
          </w:r>
          <w:r>
            <w:fldChar w:fldCharType="separate"/>
          </w:r>
          <w:r>
            <w:rPr>
              <w:rStyle w:val="31"/>
              <w:rFonts w:ascii="Times New Roman" w:hAnsi="Times New Roman"/>
            </w:rPr>
            <w:t>2.3.</w:t>
          </w:r>
          <w:r>
            <w:tab/>
          </w:r>
          <w:r>
            <w:rPr>
              <w:rStyle w:val="31"/>
              <w:rFonts w:ascii="Times New Roman" w:hAnsi="Times New Roman"/>
            </w:rPr>
            <w:t>成组推溜</w:t>
          </w:r>
          <w:r>
            <w:tab/>
          </w:r>
          <w:r>
            <w:fldChar w:fldCharType="begin"/>
          </w:r>
          <w:r>
            <w:instrText xml:space="preserve"> PAGEREF _Toc49349212 \h </w:instrText>
          </w:r>
          <w:r>
            <w:fldChar w:fldCharType="separate"/>
          </w:r>
          <w:r>
            <w:t>47</w:t>
          </w:r>
          <w:r>
            <w:fldChar w:fldCharType="end"/>
          </w:r>
          <w:r>
            <w:fldChar w:fldCharType="end"/>
          </w:r>
        </w:p>
        <w:p>
          <w:pPr>
            <w:pStyle w:val="15"/>
          </w:pPr>
          <w:r>
            <w:fldChar w:fldCharType="begin"/>
          </w:r>
          <w:r>
            <w:instrText xml:space="preserve"> HYPERLINK \l "_Toc49349213" </w:instrText>
          </w:r>
          <w:r>
            <w:fldChar w:fldCharType="separate"/>
          </w:r>
          <w:r>
            <w:rPr>
              <w:rStyle w:val="31"/>
              <w:rFonts w:ascii="Times New Roman" w:hAnsi="Times New Roman"/>
            </w:rPr>
            <w:t>2.3.1.</w:t>
          </w:r>
          <w:r>
            <w:tab/>
          </w:r>
          <w:r>
            <w:rPr>
              <w:rStyle w:val="31"/>
              <w:rFonts w:ascii="Times New Roman" w:hAnsi="Times New Roman"/>
            </w:rPr>
            <w:t>功能说明</w:t>
          </w:r>
          <w:r>
            <w:tab/>
          </w:r>
          <w:r>
            <w:fldChar w:fldCharType="begin"/>
          </w:r>
          <w:r>
            <w:instrText xml:space="preserve"> PAGEREF _Toc49349213 \h </w:instrText>
          </w:r>
          <w:r>
            <w:fldChar w:fldCharType="separate"/>
          </w:r>
          <w:r>
            <w:t>47</w:t>
          </w:r>
          <w:r>
            <w:fldChar w:fldCharType="end"/>
          </w:r>
          <w:r>
            <w:fldChar w:fldCharType="end"/>
          </w:r>
        </w:p>
        <w:p>
          <w:pPr>
            <w:pStyle w:val="15"/>
          </w:pPr>
          <w:r>
            <w:fldChar w:fldCharType="begin"/>
          </w:r>
          <w:r>
            <w:instrText xml:space="preserve"> HYPERLINK \l "_Toc49349214" </w:instrText>
          </w:r>
          <w:r>
            <w:fldChar w:fldCharType="separate"/>
          </w:r>
          <w:r>
            <w:rPr>
              <w:rStyle w:val="31"/>
              <w:rFonts w:ascii="Times New Roman" w:hAnsi="Times New Roman"/>
            </w:rPr>
            <w:t>2.3.2.</w:t>
          </w:r>
          <w:r>
            <w:tab/>
          </w:r>
          <w:r>
            <w:rPr>
              <w:rStyle w:val="31"/>
              <w:rFonts w:ascii="Times New Roman" w:hAnsi="Times New Roman"/>
            </w:rPr>
            <w:t>动作流程</w:t>
          </w:r>
          <w:r>
            <w:tab/>
          </w:r>
          <w:r>
            <w:fldChar w:fldCharType="begin"/>
          </w:r>
          <w:r>
            <w:instrText xml:space="preserve"> PAGEREF _Toc49349214 \h </w:instrText>
          </w:r>
          <w:r>
            <w:fldChar w:fldCharType="separate"/>
          </w:r>
          <w:r>
            <w:t>48</w:t>
          </w:r>
          <w:r>
            <w:fldChar w:fldCharType="end"/>
          </w:r>
          <w:r>
            <w:fldChar w:fldCharType="end"/>
          </w:r>
        </w:p>
        <w:p>
          <w:pPr>
            <w:pStyle w:val="15"/>
          </w:pPr>
          <w:r>
            <w:fldChar w:fldCharType="begin"/>
          </w:r>
          <w:r>
            <w:instrText xml:space="preserve"> HYPERLINK \l "_Toc49349215" </w:instrText>
          </w:r>
          <w:r>
            <w:fldChar w:fldCharType="separate"/>
          </w:r>
          <w:r>
            <w:rPr>
              <w:rStyle w:val="31"/>
              <w:rFonts w:ascii="Times New Roman" w:hAnsi="Times New Roman"/>
            </w:rPr>
            <w:t>2.3.3.</w:t>
          </w:r>
          <w:r>
            <w:tab/>
          </w:r>
          <w:r>
            <w:rPr>
              <w:rStyle w:val="31"/>
              <w:rFonts w:ascii="Times New Roman" w:hAnsi="Times New Roman"/>
            </w:rPr>
            <w:t>动作时序</w:t>
          </w:r>
          <w:r>
            <w:tab/>
          </w:r>
          <w:r>
            <w:fldChar w:fldCharType="begin"/>
          </w:r>
          <w:r>
            <w:instrText xml:space="preserve"> PAGEREF _Toc49349215 \h </w:instrText>
          </w:r>
          <w:r>
            <w:fldChar w:fldCharType="separate"/>
          </w:r>
          <w:r>
            <w:t>49</w:t>
          </w:r>
          <w:r>
            <w:fldChar w:fldCharType="end"/>
          </w:r>
          <w:r>
            <w:fldChar w:fldCharType="end"/>
          </w:r>
        </w:p>
        <w:p>
          <w:pPr>
            <w:pStyle w:val="15"/>
          </w:pPr>
          <w:r>
            <w:fldChar w:fldCharType="begin"/>
          </w:r>
          <w:r>
            <w:instrText xml:space="preserve"> HYPERLINK \l "_Toc49349216" </w:instrText>
          </w:r>
          <w:r>
            <w:fldChar w:fldCharType="separate"/>
          </w:r>
          <w:r>
            <w:rPr>
              <w:rStyle w:val="31"/>
              <w:rFonts w:ascii="Times New Roman" w:hAnsi="Times New Roman"/>
            </w:rPr>
            <w:t>2.3.4.</w:t>
          </w:r>
          <w:r>
            <w:tab/>
          </w:r>
          <w:r>
            <w:rPr>
              <w:rStyle w:val="31"/>
              <w:rFonts w:ascii="Times New Roman" w:hAnsi="Times New Roman"/>
            </w:rPr>
            <w:t>相关参数</w:t>
          </w:r>
          <w:r>
            <w:tab/>
          </w:r>
          <w:r>
            <w:fldChar w:fldCharType="begin"/>
          </w:r>
          <w:r>
            <w:instrText xml:space="preserve"> PAGEREF _Toc49349216 \h </w:instrText>
          </w:r>
          <w:r>
            <w:fldChar w:fldCharType="separate"/>
          </w:r>
          <w:r>
            <w:t>49</w:t>
          </w:r>
          <w:r>
            <w:fldChar w:fldCharType="end"/>
          </w:r>
          <w:r>
            <w:fldChar w:fldCharType="end"/>
          </w:r>
        </w:p>
        <w:p>
          <w:pPr>
            <w:pStyle w:val="15"/>
          </w:pPr>
          <w:r>
            <w:fldChar w:fldCharType="begin"/>
          </w:r>
          <w:r>
            <w:instrText xml:space="preserve"> HYPERLINK \l "_Toc49349217" </w:instrText>
          </w:r>
          <w:r>
            <w:fldChar w:fldCharType="separate"/>
          </w:r>
          <w:r>
            <w:rPr>
              <w:rStyle w:val="31"/>
              <w:rFonts w:ascii="Times New Roman" w:hAnsi="Times New Roman"/>
            </w:rPr>
            <w:t>2.3.5.</w:t>
          </w:r>
          <w:r>
            <w:tab/>
          </w:r>
          <w:r>
            <w:rPr>
              <w:rStyle w:val="31"/>
              <w:rFonts w:ascii="Times New Roman" w:hAnsi="Times New Roman"/>
            </w:rPr>
            <w:t>注意事项</w:t>
          </w:r>
          <w:r>
            <w:tab/>
          </w:r>
          <w:r>
            <w:fldChar w:fldCharType="begin"/>
          </w:r>
          <w:r>
            <w:instrText xml:space="preserve"> PAGEREF _Toc49349217 \h </w:instrText>
          </w:r>
          <w:r>
            <w:fldChar w:fldCharType="separate"/>
          </w:r>
          <w:r>
            <w:t>50</w:t>
          </w:r>
          <w:r>
            <w:fldChar w:fldCharType="end"/>
          </w:r>
          <w:r>
            <w:fldChar w:fldCharType="end"/>
          </w:r>
        </w:p>
        <w:p>
          <w:pPr>
            <w:pStyle w:val="24"/>
          </w:pPr>
          <w:r>
            <w:fldChar w:fldCharType="begin"/>
          </w:r>
          <w:r>
            <w:instrText xml:space="preserve"> HYPERLINK \l "_Toc49349218" </w:instrText>
          </w:r>
          <w:r>
            <w:fldChar w:fldCharType="separate"/>
          </w:r>
          <w:r>
            <w:rPr>
              <w:rStyle w:val="31"/>
              <w:rFonts w:ascii="Times New Roman" w:hAnsi="Times New Roman"/>
            </w:rPr>
            <w:t>2.4.</w:t>
          </w:r>
          <w:r>
            <w:tab/>
          </w:r>
          <w:r>
            <w:rPr>
              <w:rStyle w:val="31"/>
              <w:rFonts w:ascii="Times New Roman" w:hAnsi="Times New Roman"/>
            </w:rPr>
            <w:t>成组收护帮联动</w:t>
          </w:r>
          <w:r>
            <w:tab/>
          </w:r>
          <w:r>
            <w:fldChar w:fldCharType="begin"/>
          </w:r>
          <w:r>
            <w:instrText xml:space="preserve"> PAGEREF _Toc49349218 \h </w:instrText>
          </w:r>
          <w:r>
            <w:fldChar w:fldCharType="separate"/>
          </w:r>
          <w:r>
            <w:t>51</w:t>
          </w:r>
          <w:r>
            <w:fldChar w:fldCharType="end"/>
          </w:r>
          <w:r>
            <w:fldChar w:fldCharType="end"/>
          </w:r>
        </w:p>
        <w:p>
          <w:pPr>
            <w:pStyle w:val="15"/>
          </w:pPr>
          <w:r>
            <w:fldChar w:fldCharType="begin"/>
          </w:r>
          <w:r>
            <w:instrText xml:space="preserve"> HYPERLINK \l "_Toc49349219" </w:instrText>
          </w:r>
          <w:r>
            <w:fldChar w:fldCharType="separate"/>
          </w:r>
          <w:r>
            <w:rPr>
              <w:rStyle w:val="31"/>
              <w:rFonts w:ascii="Times New Roman" w:hAnsi="Times New Roman"/>
            </w:rPr>
            <w:t>2.4.1.</w:t>
          </w:r>
          <w:r>
            <w:tab/>
          </w:r>
          <w:r>
            <w:rPr>
              <w:rStyle w:val="31"/>
              <w:rFonts w:ascii="Times New Roman" w:hAnsi="Times New Roman"/>
            </w:rPr>
            <w:t>功能说明</w:t>
          </w:r>
          <w:r>
            <w:tab/>
          </w:r>
          <w:r>
            <w:fldChar w:fldCharType="begin"/>
          </w:r>
          <w:r>
            <w:instrText xml:space="preserve"> PAGEREF _Toc49349219 \h </w:instrText>
          </w:r>
          <w:r>
            <w:fldChar w:fldCharType="separate"/>
          </w:r>
          <w:r>
            <w:t>51</w:t>
          </w:r>
          <w:r>
            <w:fldChar w:fldCharType="end"/>
          </w:r>
          <w:r>
            <w:fldChar w:fldCharType="end"/>
          </w:r>
        </w:p>
        <w:p>
          <w:pPr>
            <w:pStyle w:val="15"/>
          </w:pPr>
          <w:r>
            <w:fldChar w:fldCharType="begin"/>
          </w:r>
          <w:r>
            <w:instrText xml:space="preserve"> HYPERLINK \l "_Toc49349220" </w:instrText>
          </w:r>
          <w:r>
            <w:fldChar w:fldCharType="separate"/>
          </w:r>
          <w:r>
            <w:rPr>
              <w:rStyle w:val="31"/>
              <w:rFonts w:ascii="Times New Roman" w:hAnsi="Times New Roman"/>
            </w:rPr>
            <w:t>2.4.2.</w:t>
          </w:r>
          <w:r>
            <w:tab/>
          </w:r>
          <w:r>
            <w:rPr>
              <w:rStyle w:val="31"/>
              <w:rFonts w:ascii="Times New Roman" w:hAnsi="Times New Roman"/>
            </w:rPr>
            <w:t>动作流程</w:t>
          </w:r>
          <w:r>
            <w:tab/>
          </w:r>
          <w:r>
            <w:fldChar w:fldCharType="begin"/>
          </w:r>
          <w:r>
            <w:instrText xml:space="preserve"> PAGEREF _Toc49349220 \h </w:instrText>
          </w:r>
          <w:r>
            <w:fldChar w:fldCharType="separate"/>
          </w:r>
          <w:r>
            <w:t>51</w:t>
          </w:r>
          <w:r>
            <w:fldChar w:fldCharType="end"/>
          </w:r>
          <w:r>
            <w:fldChar w:fldCharType="end"/>
          </w:r>
        </w:p>
        <w:p>
          <w:pPr>
            <w:pStyle w:val="15"/>
          </w:pPr>
          <w:r>
            <w:fldChar w:fldCharType="begin"/>
          </w:r>
          <w:r>
            <w:instrText xml:space="preserve"> HYPERLINK \l "_Toc49349221" </w:instrText>
          </w:r>
          <w:r>
            <w:fldChar w:fldCharType="separate"/>
          </w:r>
          <w:r>
            <w:rPr>
              <w:rStyle w:val="31"/>
              <w:rFonts w:ascii="Times New Roman" w:hAnsi="Times New Roman"/>
            </w:rPr>
            <w:t>2.4.3.</w:t>
          </w:r>
          <w:r>
            <w:tab/>
          </w:r>
          <w:r>
            <w:rPr>
              <w:rStyle w:val="31"/>
              <w:rFonts w:ascii="Times New Roman" w:hAnsi="Times New Roman"/>
            </w:rPr>
            <w:t>动作时序</w:t>
          </w:r>
          <w:r>
            <w:tab/>
          </w:r>
          <w:r>
            <w:fldChar w:fldCharType="begin"/>
          </w:r>
          <w:r>
            <w:instrText xml:space="preserve"> PAGEREF _Toc49349221 \h </w:instrText>
          </w:r>
          <w:r>
            <w:fldChar w:fldCharType="separate"/>
          </w:r>
          <w:r>
            <w:t>52</w:t>
          </w:r>
          <w:r>
            <w:fldChar w:fldCharType="end"/>
          </w:r>
          <w:r>
            <w:fldChar w:fldCharType="end"/>
          </w:r>
        </w:p>
        <w:p>
          <w:pPr>
            <w:pStyle w:val="15"/>
          </w:pPr>
          <w:r>
            <w:fldChar w:fldCharType="begin"/>
          </w:r>
          <w:r>
            <w:instrText xml:space="preserve"> HYPERLINK \l "_Toc49349222" </w:instrText>
          </w:r>
          <w:r>
            <w:fldChar w:fldCharType="separate"/>
          </w:r>
          <w:r>
            <w:rPr>
              <w:rStyle w:val="31"/>
              <w:rFonts w:ascii="Times New Roman" w:hAnsi="Times New Roman"/>
            </w:rPr>
            <w:t>2.4.4.</w:t>
          </w:r>
          <w:r>
            <w:tab/>
          </w:r>
          <w:r>
            <w:rPr>
              <w:rStyle w:val="31"/>
              <w:rFonts w:ascii="Times New Roman" w:hAnsi="Times New Roman"/>
            </w:rPr>
            <w:t>相关参数</w:t>
          </w:r>
          <w:r>
            <w:tab/>
          </w:r>
          <w:r>
            <w:fldChar w:fldCharType="begin"/>
          </w:r>
          <w:r>
            <w:instrText xml:space="preserve"> PAGEREF _Toc49349222 \h </w:instrText>
          </w:r>
          <w:r>
            <w:fldChar w:fldCharType="separate"/>
          </w:r>
          <w:r>
            <w:t>53</w:t>
          </w:r>
          <w:r>
            <w:fldChar w:fldCharType="end"/>
          </w:r>
          <w:r>
            <w:fldChar w:fldCharType="end"/>
          </w:r>
        </w:p>
        <w:p>
          <w:pPr>
            <w:pStyle w:val="15"/>
          </w:pPr>
          <w:r>
            <w:fldChar w:fldCharType="begin"/>
          </w:r>
          <w:r>
            <w:instrText xml:space="preserve"> HYPERLINK \l "_Toc49349223" </w:instrText>
          </w:r>
          <w:r>
            <w:fldChar w:fldCharType="separate"/>
          </w:r>
          <w:r>
            <w:rPr>
              <w:rStyle w:val="31"/>
              <w:rFonts w:ascii="Times New Roman" w:hAnsi="Times New Roman"/>
            </w:rPr>
            <w:t>2.4.5.</w:t>
          </w:r>
          <w:r>
            <w:tab/>
          </w:r>
          <w:r>
            <w:rPr>
              <w:rStyle w:val="31"/>
              <w:rFonts w:ascii="Times New Roman" w:hAnsi="Times New Roman"/>
            </w:rPr>
            <w:t>注意事项</w:t>
          </w:r>
          <w:r>
            <w:tab/>
          </w:r>
          <w:r>
            <w:fldChar w:fldCharType="begin"/>
          </w:r>
          <w:r>
            <w:instrText xml:space="preserve"> PAGEREF _Toc49349223 \h </w:instrText>
          </w:r>
          <w:r>
            <w:fldChar w:fldCharType="separate"/>
          </w:r>
          <w:r>
            <w:t>54</w:t>
          </w:r>
          <w:r>
            <w:fldChar w:fldCharType="end"/>
          </w:r>
          <w:r>
            <w:fldChar w:fldCharType="end"/>
          </w:r>
        </w:p>
        <w:p>
          <w:pPr>
            <w:pStyle w:val="24"/>
          </w:pPr>
          <w:r>
            <w:fldChar w:fldCharType="begin"/>
          </w:r>
          <w:r>
            <w:instrText xml:space="preserve"> HYPERLINK \l "_Toc49349224" </w:instrText>
          </w:r>
          <w:r>
            <w:fldChar w:fldCharType="separate"/>
          </w:r>
          <w:r>
            <w:rPr>
              <w:rStyle w:val="31"/>
              <w:rFonts w:ascii="Times New Roman" w:hAnsi="Times New Roman"/>
            </w:rPr>
            <w:t>2.5.</w:t>
          </w:r>
          <w:r>
            <w:tab/>
          </w:r>
          <w:r>
            <w:rPr>
              <w:rStyle w:val="31"/>
              <w:rFonts w:ascii="Times New Roman" w:hAnsi="Times New Roman"/>
            </w:rPr>
            <w:t>成组伸护帮联动</w:t>
          </w:r>
          <w:r>
            <w:tab/>
          </w:r>
          <w:r>
            <w:fldChar w:fldCharType="begin"/>
          </w:r>
          <w:r>
            <w:instrText xml:space="preserve"> PAGEREF _Toc49349224 \h </w:instrText>
          </w:r>
          <w:r>
            <w:fldChar w:fldCharType="separate"/>
          </w:r>
          <w:r>
            <w:t>54</w:t>
          </w:r>
          <w:r>
            <w:fldChar w:fldCharType="end"/>
          </w:r>
          <w:r>
            <w:fldChar w:fldCharType="end"/>
          </w:r>
        </w:p>
        <w:p>
          <w:pPr>
            <w:pStyle w:val="15"/>
          </w:pPr>
          <w:r>
            <w:fldChar w:fldCharType="begin"/>
          </w:r>
          <w:r>
            <w:instrText xml:space="preserve"> HYPERLINK \l "_Toc49349225" </w:instrText>
          </w:r>
          <w:r>
            <w:fldChar w:fldCharType="separate"/>
          </w:r>
          <w:r>
            <w:rPr>
              <w:rStyle w:val="31"/>
              <w:rFonts w:ascii="Times New Roman" w:hAnsi="Times New Roman"/>
            </w:rPr>
            <w:t>2.5.1.</w:t>
          </w:r>
          <w:r>
            <w:tab/>
          </w:r>
          <w:r>
            <w:rPr>
              <w:rStyle w:val="31"/>
              <w:rFonts w:ascii="Times New Roman" w:hAnsi="Times New Roman"/>
            </w:rPr>
            <w:t>功能说明</w:t>
          </w:r>
          <w:r>
            <w:tab/>
          </w:r>
          <w:r>
            <w:fldChar w:fldCharType="begin"/>
          </w:r>
          <w:r>
            <w:instrText xml:space="preserve"> PAGEREF _Toc49349225 \h </w:instrText>
          </w:r>
          <w:r>
            <w:fldChar w:fldCharType="separate"/>
          </w:r>
          <w:r>
            <w:t>54</w:t>
          </w:r>
          <w:r>
            <w:fldChar w:fldCharType="end"/>
          </w:r>
          <w:r>
            <w:fldChar w:fldCharType="end"/>
          </w:r>
        </w:p>
        <w:p>
          <w:pPr>
            <w:pStyle w:val="15"/>
          </w:pPr>
          <w:r>
            <w:fldChar w:fldCharType="begin"/>
          </w:r>
          <w:r>
            <w:instrText xml:space="preserve"> HYPERLINK \l "_Toc49349226" </w:instrText>
          </w:r>
          <w:r>
            <w:fldChar w:fldCharType="separate"/>
          </w:r>
          <w:r>
            <w:rPr>
              <w:rStyle w:val="31"/>
              <w:rFonts w:ascii="Times New Roman" w:hAnsi="Times New Roman"/>
            </w:rPr>
            <w:t>2.5.2.</w:t>
          </w:r>
          <w:r>
            <w:tab/>
          </w:r>
          <w:r>
            <w:rPr>
              <w:rStyle w:val="31"/>
              <w:rFonts w:ascii="Times New Roman" w:hAnsi="Times New Roman"/>
            </w:rPr>
            <w:t>动作流程</w:t>
          </w:r>
          <w:r>
            <w:tab/>
          </w:r>
          <w:r>
            <w:fldChar w:fldCharType="begin"/>
          </w:r>
          <w:r>
            <w:instrText xml:space="preserve"> PAGEREF _Toc49349226 \h </w:instrText>
          </w:r>
          <w:r>
            <w:fldChar w:fldCharType="separate"/>
          </w:r>
          <w:r>
            <w:t>54</w:t>
          </w:r>
          <w:r>
            <w:fldChar w:fldCharType="end"/>
          </w:r>
          <w:r>
            <w:fldChar w:fldCharType="end"/>
          </w:r>
        </w:p>
        <w:p>
          <w:pPr>
            <w:pStyle w:val="15"/>
          </w:pPr>
          <w:r>
            <w:fldChar w:fldCharType="begin"/>
          </w:r>
          <w:r>
            <w:instrText xml:space="preserve"> HYPERLINK \l "_Toc49349227" </w:instrText>
          </w:r>
          <w:r>
            <w:fldChar w:fldCharType="separate"/>
          </w:r>
          <w:r>
            <w:rPr>
              <w:rStyle w:val="31"/>
              <w:rFonts w:ascii="Times New Roman" w:hAnsi="Times New Roman"/>
            </w:rPr>
            <w:t>2.5.3.</w:t>
          </w:r>
          <w:r>
            <w:tab/>
          </w:r>
          <w:r>
            <w:rPr>
              <w:rStyle w:val="31"/>
              <w:rFonts w:ascii="Times New Roman" w:hAnsi="Times New Roman"/>
            </w:rPr>
            <w:t>动作时序</w:t>
          </w:r>
          <w:r>
            <w:tab/>
          </w:r>
          <w:r>
            <w:fldChar w:fldCharType="begin"/>
          </w:r>
          <w:r>
            <w:instrText xml:space="preserve"> PAGEREF _Toc49349227 \h </w:instrText>
          </w:r>
          <w:r>
            <w:fldChar w:fldCharType="separate"/>
          </w:r>
          <w:r>
            <w:t>55</w:t>
          </w:r>
          <w:r>
            <w:fldChar w:fldCharType="end"/>
          </w:r>
          <w:r>
            <w:fldChar w:fldCharType="end"/>
          </w:r>
        </w:p>
        <w:p>
          <w:pPr>
            <w:pStyle w:val="15"/>
          </w:pPr>
          <w:r>
            <w:fldChar w:fldCharType="begin"/>
          </w:r>
          <w:r>
            <w:instrText xml:space="preserve"> HYPERLINK \l "_Toc49349228" </w:instrText>
          </w:r>
          <w:r>
            <w:fldChar w:fldCharType="separate"/>
          </w:r>
          <w:r>
            <w:rPr>
              <w:rStyle w:val="31"/>
              <w:rFonts w:ascii="Times New Roman" w:hAnsi="Times New Roman"/>
            </w:rPr>
            <w:t>2.5.4.</w:t>
          </w:r>
          <w:r>
            <w:tab/>
          </w:r>
          <w:r>
            <w:rPr>
              <w:rStyle w:val="31"/>
              <w:rFonts w:ascii="Times New Roman" w:hAnsi="Times New Roman"/>
            </w:rPr>
            <w:t>相关参数</w:t>
          </w:r>
          <w:r>
            <w:tab/>
          </w:r>
          <w:r>
            <w:fldChar w:fldCharType="begin"/>
          </w:r>
          <w:r>
            <w:instrText xml:space="preserve"> PAGEREF _Toc49349228 \h </w:instrText>
          </w:r>
          <w:r>
            <w:fldChar w:fldCharType="separate"/>
          </w:r>
          <w:r>
            <w:t>56</w:t>
          </w:r>
          <w:r>
            <w:fldChar w:fldCharType="end"/>
          </w:r>
          <w:r>
            <w:fldChar w:fldCharType="end"/>
          </w:r>
        </w:p>
        <w:p>
          <w:pPr>
            <w:pStyle w:val="15"/>
          </w:pPr>
          <w:r>
            <w:fldChar w:fldCharType="begin"/>
          </w:r>
          <w:r>
            <w:instrText xml:space="preserve"> HYPERLINK \l "_Toc49349229" </w:instrText>
          </w:r>
          <w:r>
            <w:fldChar w:fldCharType="separate"/>
          </w:r>
          <w:r>
            <w:rPr>
              <w:rStyle w:val="31"/>
              <w:rFonts w:ascii="Times New Roman" w:hAnsi="Times New Roman"/>
            </w:rPr>
            <w:t>2.5.5.</w:t>
          </w:r>
          <w:r>
            <w:tab/>
          </w:r>
          <w:r>
            <w:rPr>
              <w:rStyle w:val="31"/>
              <w:rFonts w:ascii="Times New Roman" w:hAnsi="Times New Roman"/>
            </w:rPr>
            <w:t>注意事项</w:t>
          </w:r>
          <w:r>
            <w:tab/>
          </w:r>
          <w:r>
            <w:fldChar w:fldCharType="begin"/>
          </w:r>
          <w:r>
            <w:instrText xml:space="preserve"> PAGEREF _Toc49349229 \h </w:instrText>
          </w:r>
          <w:r>
            <w:fldChar w:fldCharType="separate"/>
          </w:r>
          <w:r>
            <w:t>57</w:t>
          </w:r>
          <w:r>
            <w:fldChar w:fldCharType="end"/>
          </w:r>
          <w:r>
            <w:fldChar w:fldCharType="end"/>
          </w:r>
        </w:p>
        <w:p>
          <w:pPr>
            <w:pStyle w:val="24"/>
          </w:pPr>
          <w:r>
            <w:fldChar w:fldCharType="begin"/>
          </w:r>
          <w:r>
            <w:instrText xml:space="preserve"> HYPERLINK \l "_Toc49349230" </w:instrText>
          </w:r>
          <w:r>
            <w:fldChar w:fldCharType="separate"/>
          </w:r>
          <w:r>
            <w:rPr>
              <w:rStyle w:val="31"/>
              <w:rFonts w:ascii="Times New Roman" w:hAnsi="Times New Roman"/>
            </w:rPr>
            <w:t>2.6.</w:t>
          </w:r>
          <w:r>
            <w:tab/>
          </w:r>
          <w:r>
            <w:rPr>
              <w:rStyle w:val="31"/>
              <w:rFonts w:ascii="Times New Roman" w:hAnsi="Times New Roman"/>
            </w:rPr>
            <w:t>成组拉后溜</w:t>
          </w:r>
          <w:r>
            <w:tab/>
          </w:r>
          <w:r>
            <w:fldChar w:fldCharType="begin"/>
          </w:r>
          <w:r>
            <w:instrText xml:space="preserve"> PAGEREF _Toc49349230 \h </w:instrText>
          </w:r>
          <w:r>
            <w:fldChar w:fldCharType="separate"/>
          </w:r>
          <w:r>
            <w:t>57</w:t>
          </w:r>
          <w:r>
            <w:fldChar w:fldCharType="end"/>
          </w:r>
          <w:r>
            <w:fldChar w:fldCharType="end"/>
          </w:r>
        </w:p>
        <w:p>
          <w:pPr>
            <w:pStyle w:val="15"/>
          </w:pPr>
          <w:r>
            <w:fldChar w:fldCharType="begin"/>
          </w:r>
          <w:r>
            <w:instrText xml:space="preserve"> HYPERLINK \l "_Toc49349231" </w:instrText>
          </w:r>
          <w:r>
            <w:fldChar w:fldCharType="separate"/>
          </w:r>
          <w:r>
            <w:rPr>
              <w:rStyle w:val="31"/>
              <w:rFonts w:ascii="Times New Roman" w:hAnsi="Times New Roman"/>
            </w:rPr>
            <w:t>2.6.1.</w:t>
          </w:r>
          <w:r>
            <w:tab/>
          </w:r>
          <w:r>
            <w:rPr>
              <w:rStyle w:val="31"/>
              <w:rFonts w:ascii="Times New Roman" w:hAnsi="Times New Roman"/>
            </w:rPr>
            <w:t>功能说明</w:t>
          </w:r>
          <w:r>
            <w:tab/>
          </w:r>
          <w:r>
            <w:fldChar w:fldCharType="begin"/>
          </w:r>
          <w:r>
            <w:instrText xml:space="preserve"> PAGEREF _Toc49349231 \h </w:instrText>
          </w:r>
          <w:r>
            <w:fldChar w:fldCharType="separate"/>
          </w:r>
          <w:r>
            <w:t>57</w:t>
          </w:r>
          <w:r>
            <w:fldChar w:fldCharType="end"/>
          </w:r>
          <w:r>
            <w:fldChar w:fldCharType="end"/>
          </w:r>
        </w:p>
        <w:p>
          <w:pPr>
            <w:pStyle w:val="15"/>
          </w:pPr>
          <w:r>
            <w:fldChar w:fldCharType="begin"/>
          </w:r>
          <w:r>
            <w:instrText xml:space="preserve"> HYPERLINK \l "_Toc49349232" </w:instrText>
          </w:r>
          <w:r>
            <w:fldChar w:fldCharType="separate"/>
          </w:r>
          <w:r>
            <w:rPr>
              <w:rStyle w:val="31"/>
              <w:rFonts w:ascii="Times New Roman" w:hAnsi="Times New Roman"/>
            </w:rPr>
            <w:t>2.6.2.</w:t>
          </w:r>
          <w:r>
            <w:tab/>
          </w:r>
          <w:r>
            <w:rPr>
              <w:rStyle w:val="31"/>
              <w:rFonts w:ascii="Times New Roman" w:hAnsi="Times New Roman"/>
            </w:rPr>
            <w:t>动作流程</w:t>
          </w:r>
          <w:r>
            <w:tab/>
          </w:r>
          <w:r>
            <w:fldChar w:fldCharType="begin"/>
          </w:r>
          <w:r>
            <w:instrText xml:space="preserve"> PAGEREF _Toc49349232 \h </w:instrText>
          </w:r>
          <w:r>
            <w:fldChar w:fldCharType="separate"/>
          </w:r>
          <w:r>
            <w:t>57</w:t>
          </w:r>
          <w:r>
            <w:fldChar w:fldCharType="end"/>
          </w:r>
          <w:r>
            <w:fldChar w:fldCharType="end"/>
          </w:r>
        </w:p>
        <w:p>
          <w:pPr>
            <w:pStyle w:val="15"/>
          </w:pPr>
          <w:r>
            <w:fldChar w:fldCharType="begin"/>
          </w:r>
          <w:r>
            <w:instrText xml:space="preserve"> HYPERLINK \l "_Toc49349233" </w:instrText>
          </w:r>
          <w:r>
            <w:fldChar w:fldCharType="separate"/>
          </w:r>
          <w:r>
            <w:rPr>
              <w:rStyle w:val="31"/>
              <w:rFonts w:ascii="Times New Roman" w:hAnsi="Times New Roman"/>
            </w:rPr>
            <w:t>2.6.3.</w:t>
          </w:r>
          <w:r>
            <w:tab/>
          </w:r>
          <w:r>
            <w:rPr>
              <w:rStyle w:val="31"/>
              <w:rFonts w:ascii="Times New Roman" w:hAnsi="Times New Roman"/>
            </w:rPr>
            <w:t>动作时序</w:t>
          </w:r>
          <w:r>
            <w:tab/>
          </w:r>
          <w:r>
            <w:fldChar w:fldCharType="begin"/>
          </w:r>
          <w:r>
            <w:instrText xml:space="preserve"> PAGEREF _Toc49349233 \h </w:instrText>
          </w:r>
          <w:r>
            <w:fldChar w:fldCharType="separate"/>
          </w:r>
          <w:r>
            <w:t>58</w:t>
          </w:r>
          <w:r>
            <w:fldChar w:fldCharType="end"/>
          </w:r>
          <w:r>
            <w:fldChar w:fldCharType="end"/>
          </w:r>
        </w:p>
        <w:p>
          <w:pPr>
            <w:pStyle w:val="15"/>
          </w:pPr>
          <w:r>
            <w:fldChar w:fldCharType="begin"/>
          </w:r>
          <w:r>
            <w:instrText xml:space="preserve"> HYPERLINK \l "_Toc49349234" </w:instrText>
          </w:r>
          <w:r>
            <w:fldChar w:fldCharType="separate"/>
          </w:r>
          <w:r>
            <w:rPr>
              <w:rStyle w:val="31"/>
              <w:rFonts w:ascii="Times New Roman" w:hAnsi="Times New Roman"/>
            </w:rPr>
            <w:t>2.6.4.</w:t>
          </w:r>
          <w:r>
            <w:tab/>
          </w:r>
          <w:r>
            <w:rPr>
              <w:rStyle w:val="31"/>
              <w:rFonts w:ascii="Times New Roman" w:hAnsi="Times New Roman"/>
            </w:rPr>
            <w:t>相关参数</w:t>
          </w:r>
          <w:r>
            <w:tab/>
          </w:r>
          <w:r>
            <w:fldChar w:fldCharType="begin"/>
          </w:r>
          <w:r>
            <w:instrText xml:space="preserve"> PAGEREF _Toc49349234 \h </w:instrText>
          </w:r>
          <w:r>
            <w:fldChar w:fldCharType="separate"/>
          </w:r>
          <w:r>
            <w:t>58</w:t>
          </w:r>
          <w:r>
            <w:fldChar w:fldCharType="end"/>
          </w:r>
          <w:r>
            <w:fldChar w:fldCharType="end"/>
          </w:r>
        </w:p>
        <w:p>
          <w:pPr>
            <w:pStyle w:val="15"/>
          </w:pPr>
          <w:r>
            <w:fldChar w:fldCharType="begin"/>
          </w:r>
          <w:r>
            <w:instrText xml:space="preserve"> HYPERLINK \l "_Toc49349235" </w:instrText>
          </w:r>
          <w:r>
            <w:fldChar w:fldCharType="separate"/>
          </w:r>
          <w:r>
            <w:rPr>
              <w:rStyle w:val="31"/>
              <w:rFonts w:ascii="Times New Roman" w:hAnsi="Times New Roman"/>
            </w:rPr>
            <w:t>2.6.5.</w:t>
          </w:r>
          <w:r>
            <w:tab/>
          </w:r>
          <w:r>
            <w:rPr>
              <w:rStyle w:val="31"/>
              <w:rFonts w:ascii="Times New Roman" w:hAnsi="Times New Roman"/>
            </w:rPr>
            <w:t>注意事项</w:t>
          </w:r>
          <w:r>
            <w:tab/>
          </w:r>
          <w:r>
            <w:fldChar w:fldCharType="begin"/>
          </w:r>
          <w:r>
            <w:instrText xml:space="preserve"> PAGEREF _Toc49349235 \h </w:instrText>
          </w:r>
          <w:r>
            <w:fldChar w:fldCharType="separate"/>
          </w:r>
          <w:r>
            <w:t>59</w:t>
          </w:r>
          <w:r>
            <w:fldChar w:fldCharType="end"/>
          </w:r>
          <w:r>
            <w:fldChar w:fldCharType="end"/>
          </w:r>
        </w:p>
        <w:p>
          <w:pPr>
            <w:pStyle w:val="24"/>
          </w:pPr>
          <w:r>
            <w:fldChar w:fldCharType="begin"/>
          </w:r>
          <w:r>
            <w:instrText xml:space="preserve"> HYPERLINK \l "_Toc49349236" </w:instrText>
          </w:r>
          <w:r>
            <w:fldChar w:fldCharType="separate"/>
          </w:r>
          <w:r>
            <w:rPr>
              <w:rStyle w:val="31"/>
              <w:rFonts w:ascii="Times New Roman" w:hAnsi="Times New Roman"/>
            </w:rPr>
            <w:t>2.7.</w:t>
          </w:r>
          <w:r>
            <w:tab/>
          </w:r>
          <w:r>
            <w:rPr>
              <w:rStyle w:val="31"/>
              <w:rFonts w:ascii="Times New Roman" w:hAnsi="Times New Roman"/>
            </w:rPr>
            <w:t>成组补压</w:t>
          </w:r>
          <w:r>
            <w:tab/>
          </w:r>
          <w:r>
            <w:fldChar w:fldCharType="begin"/>
          </w:r>
          <w:r>
            <w:instrText xml:space="preserve"> PAGEREF _Toc49349236 \h </w:instrText>
          </w:r>
          <w:r>
            <w:fldChar w:fldCharType="separate"/>
          </w:r>
          <w:r>
            <w:t>59</w:t>
          </w:r>
          <w:r>
            <w:fldChar w:fldCharType="end"/>
          </w:r>
          <w:r>
            <w:fldChar w:fldCharType="end"/>
          </w:r>
        </w:p>
        <w:p>
          <w:pPr>
            <w:pStyle w:val="15"/>
          </w:pPr>
          <w:r>
            <w:fldChar w:fldCharType="begin"/>
          </w:r>
          <w:r>
            <w:instrText xml:space="preserve"> HYPERLINK \l "_Toc49349237" </w:instrText>
          </w:r>
          <w:r>
            <w:fldChar w:fldCharType="separate"/>
          </w:r>
          <w:r>
            <w:rPr>
              <w:rStyle w:val="31"/>
              <w:rFonts w:ascii="Times New Roman" w:hAnsi="Times New Roman"/>
            </w:rPr>
            <w:t>2.7.1.</w:t>
          </w:r>
          <w:r>
            <w:tab/>
          </w:r>
          <w:r>
            <w:rPr>
              <w:rStyle w:val="31"/>
              <w:rFonts w:ascii="Times New Roman" w:hAnsi="Times New Roman"/>
            </w:rPr>
            <w:t>功能说明</w:t>
          </w:r>
          <w:r>
            <w:tab/>
          </w:r>
          <w:r>
            <w:fldChar w:fldCharType="begin"/>
          </w:r>
          <w:r>
            <w:instrText xml:space="preserve"> PAGEREF _Toc49349237 \h </w:instrText>
          </w:r>
          <w:r>
            <w:fldChar w:fldCharType="separate"/>
          </w:r>
          <w:r>
            <w:t>59</w:t>
          </w:r>
          <w:r>
            <w:fldChar w:fldCharType="end"/>
          </w:r>
          <w:r>
            <w:fldChar w:fldCharType="end"/>
          </w:r>
        </w:p>
        <w:p>
          <w:pPr>
            <w:pStyle w:val="15"/>
          </w:pPr>
          <w:r>
            <w:fldChar w:fldCharType="begin"/>
          </w:r>
          <w:r>
            <w:instrText xml:space="preserve"> HYPERLINK \l "_Toc49349238" </w:instrText>
          </w:r>
          <w:r>
            <w:fldChar w:fldCharType="separate"/>
          </w:r>
          <w:r>
            <w:rPr>
              <w:rStyle w:val="31"/>
              <w:rFonts w:ascii="Times New Roman" w:hAnsi="Times New Roman"/>
            </w:rPr>
            <w:t>2.7.2.</w:t>
          </w:r>
          <w:r>
            <w:tab/>
          </w:r>
          <w:r>
            <w:rPr>
              <w:rStyle w:val="31"/>
              <w:rFonts w:ascii="Times New Roman" w:hAnsi="Times New Roman"/>
            </w:rPr>
            <w:t>动作流程</w:t>
          </w:r>
          <w:r>
            <w:tab/>
          </w:r>
          <w:r>
            <w:fldChar w:fldCharType="begin"/>
          </w:r>
          <w:r>
            <w:instrText xml:space="preserve"> PAGEREF _Toc49349238 \h </w:instrText>
          </w:r>
          <w:r>
            <w:fldChar w:fldCharType="separate"/>
          </w:r>
          <w:r>
            <w:t>59</w:t>
          </w:r>
          <w:r>
            <w:fldChar w:fldCharType="end"/>
          </w:r>
          <w:r>
            <w:fldChar w:fldCharType="end"/>
          </w:r>
        </w:p>
        <w:p>
          <w:pPr>
            <w:pStyle w:val="15"/>
          </w:pPr>
          <w:r>
            <w:fldChar w:fldCharType="begin"/>
          </w:r>
          <w:r>
            <w:instrText xml:space="preserve"> HYPERLINK \l "_Toc49349239" </w:instrText>
          </w:r>
          <w:r>
            <w:fldChar w:fldCharType="separate"/>
          </w:r>
          <w:r>
            <w:rPr>
              <w:rStyle w:val="31"/>
              <w:rFonts w:ascii="Times New Roman" w:hAnsi="Times New Roman"/>
            </w:rPr>
            <w:t>2.7.3.</w:t>
          </w:r>
          <w:r>
            <w:tab/>
          </w:r>
          <w:r>
            <w:rPr>
              <w:rStyle w:val="31"/>
              <w:rFonts w:ascii="Times New Roman" w:hAnsi="Times New Roman"/>
            </w:rPr>
            <w:t>动作时序</w:t>
          </w:r>
          <w:r>
            <w:tab/>
          </w:r>
          <w:r>
            <w:fldChar w:fldCharType="begin"/>
          </w:r>
          <w:r>
            <w:instrText xml:space="preserve"> PAGEREF _Toc49349239 \h </w:instrText>
          </w:r>
          <w:r>
            <w:fldChar w:fldCharType="separate"/>
          </w:r>
          <w:r>
            <w:t>60</w:t>
          </w:r>
          <w:r>
            <w:fldChar w:fldCharType="end"/>
          </w:r>
          <w:r>
            <w:fldChar w:fldCharType="end"/>
          </w:r>
        </w:p>
        <w:p>
          <w:pPr>
            <w:pStyle w:val="15"/>
          </w:pPr>
          <w:r>
            <w:fldChar w:fldCharType="begin"/>
          </w:r>
          <w:r>
            <w:instrText xml:space="preserve"> HYPERLINK \l "_Toc49349240" </w:instrText>
          </w:r>
          <w:r>
            <w:fldChar w:fldCharType="separate"/>
          </w:r>
          <w:r>
            <w:rPr>
              <w:rStyle w:val="31"/>
              <w:rFonts w:ascii="Times New Roman" w:hAnsi="Times New Roman"/>
            </w:rPr>
            <w:t>2.7.4.</w:t>
          </w:r>
          <w:r>
            <w:tab/>
          </w:r>
          <w:r>
            <w:rPr>
              <w:rStyle w:val="31"/>
              <w:rFonts w:ascii="Times New Roman" w:hAnsi="Times New Roman"/>
            </w:rPr>
            <w:t>相关参数</w:t>
          </w:r>
          <w:r>
            <w:tab/>
          </w:r>
          <w:r>
            <w:fldChar w:fldCharType="begin"/>
          </w:r>
          <w:r>
            <w:instrText xml:space="preserve"> PAGEREF _Toc49349240 \h </w:instrText>
          </w:r>
          <w:r>
            <w:fldChar w:fldCharType="separate"/>
          </w:r>
          <w:r>
            <w:t>60</w:t>
          </w:r>
          <w:r>
            <w:fldChar w:fldCharType="end"/>
          </w:r>
          <w:r>
            <w:fldChar w:fldCharType="end"/>
          </w:r>
        </w:p>
        <w:p>
          <w:pPr>
            <w:pStyle w:val="15"/>
          </w:pPr>
          <w:r>
            <w:fldChar w:fldCharType="begin"/>
          </w:r>
          <w:r>
            <w:instrText xml:space="preserve"> HYPERLINK \l "_Toc49349241" </w:instrText>
          </w:r>
          <w:r>
            <w:fldChar w:fldCharType="separate"/>
          </w:r>
          <w:r>
            <w:rPr>
              <w:rStyle w:val="31"/>
              <w:rFonts w:ascii="Times New Roman" w:hAnsi="Times New Roman"/>
            </w:rPr>
            <w:t>2.7.5.</w:t>
          </w:r>
          <w:r>
            <w:tab/>
          </w:r>
          <w:r>
            <w:rPr>
              <w:rStyle w:val="31"/>
              <w:rFonts w:ascii="Times New Roman" w:hAnsi="Times New Roman"/>
            </w:rPr>
            <w:t>注意事项</w:t>
          </w:r>
          <w:r>
            <w:tab/>
          </w:r>
          <w:r>
            <w:fldChar w:fldCharType="begin"/>
          </w:r>
          <w:r>
            <w:instrText xml:space="preserve"> PAGEREF _Toc49349241 \h </w:instrText>
          </w:r>
          <w:r>
            <w:fldChar w:fldCharType="separate"/>
          </w:r>
          <w:r>
            <w:t>61</w:t>
          </w:r>
          <w:r>
            <w:fldChar w:fldCharType="end"/>
          </w:r>
          <w:r>
            <w:fldChar w:fldCharType="end"/>
          </w:r>
        </w:p>
        <w:p>
          <w:pPr>
            <w:pStyle w:val="24"/>
          </w:pPr>
          <w:r>
            <w:fldChar w:fldCharType="begin"/>
          </w:r>
          <w:r>
            <w:instrText xml:space="preserve"> HYPERLINK \l "_Toc49349242" </w:instrText>
          </w:r>
          <w:r>
            <w:fldChar w:fldCharType="separate"/>
          </w:r>
          <w:r>
            <w:rPr>
              <w:rStyle w:val="31"/>
              <w:rFonts w:ascii="Times New Roman" w:hAnsi="Times New Roman"/>
            </w:rPr>
            <w:t>2.8.</w:t>
          </w:r>
          <w:r>
            <w:tab/>
          </w:r>
          <w:r>
            <w:rPr>
              <w:rStyle w:val="31"/>
              <w:rFonts w:ascii="Times New Roman" w:hAnsi="Times New Roman"/>
            </w:rPr>
            <w:t>成组喷雾</w:t>
          </w:r>
          <w:r>
            <w:tab/>
          </w:r>
          <w:r>
            <w:fldChar w:fldCharType="begin"/>
          </w:r>
          <w:r>
            <w:instrText xml:space="preserve"> PAGEREF _Toc49349242 \h </w:instrText>
          </w:r>
          <w:r>
            <w:fldChar w:fldCharType="separate"/>
          </w:r>
          <w:r>
            <w:t>61</w:t>
          </w:r>
          <w:r>
            <w:fldChar w:fldCharType="end"/>
          </w:r>
          <w:r>
            <w:fldChar w:fldCharType="end"/>
          </w:r>
        </w:p>
        <w:p>
          <w:pPr>
            <w:pStyle w:val="15"/>
          </w:pPr>
          <w:r>
            <w:fldChar w:fldCharType="begin"/>
          </w:r>
          <w:r>
            <w:instrText xml:space="preserve"> HYPERLINK \l "_Toc49349243" </w:instrText>
          </w:r>
          <w:r>
            <w:fldChar w:fldCharType="separate"/>
          </w:r>
          <w:r>
            <w:rPr>
              <w:rStyle w:val="31"/>
              <w:rFonts w:ascii="Times New Roman" w:hAnsi="Times New Roman"/>
            </w:rPr>
            <w:t>2.8.1.</w:t>
          </w:r>
          <w:r>
            <w:tab/>
          </w:r>
          <w:r>
            <w:rPr>
              <w:rStyle w:val="31"/>
              <w:rFonts w:ascii="Times New Roman" w:hAnsi="Times New Roman"/>
            </w:rPr>
            <w:t>功能说明</w:t>
          </w:r>
          <w:r>
            <w:tab/>
          </w:r>
          <w:r>
            <w:fldChar w:fldCharType="begin"/>
          </w:r>
          <w:r>
            <w:instrText xml:space="preserve"> PAGEREF _Toc49349243 \h </w:instrText>
          </w:r>
          <w:r>
            <w:fldChar w:fldCharType="separate"/>
          </w:r>
          <w:r>
            <w:t>61</w:t>
          </w:r>
          <w:r>
            <w:fldChar w:fldCharType="end"/>
          </w:r>
          <w:r>
            <w:fldChar w:fldCharType="end"/>
          </w:r>
        </w:p>
        <w:p>
          <w:pPr>
            <w:pStyle w:val="15"/>
          </w:pPr>
          <w:r>
            <w:fldChar w:fldCharType="begin"/>
          </w:r>
          <w:r>
            <w:instrText xml:space="preserve"> HYPERLINK \l "_Toc49349244" </w:instrText>
          </w:r>
          <w:r>
            <w:fldChar w:fldCharType="separate"/>
          </w:r>
          <w:r>
            <w:rPr>
              <w:rStyle w:val="31"/>
              <w:rFonts w:ascii="Times New Roman" w:hAnsi="Times New Roman"/>
            </w:rPr>
            <w:t>2.8.2.</w:t>
          </w:r>
          <w:r>
            <w:tab/>
          </w:r>
          <w:r>
            <w:rPr>
              <w:rStyle w:val="31"/>
              <w:rFonts w:ascii="Times New Roman" w:hAnsi="Times New Roman"/>
            </w:rPr>
            <w:t>动作流程</w:t>
          </w:r>
          <w:r>
            <w:tab/>
          </w:r>
          <w:r>
            <w:fldChar w:fldCharType="begin"/>
          </w:r>
          <w:r>
            <w:instrText xml:space="preserve"> PAGEREF _Toc49349244 \h </w:instrText>
          </w:r>
          <w:r>
            <w:fldChar w:fldCharType="separate"/>
          </w:r>
          <w:r>
            <w:t>62</w:t>
          </w:r>
          <w:r>
            <w:fldChar w:fldCharType="end"/>
          </w:r>
          <w:r>
            <w:fldChar w:fldCharType="end"/>
          </w:r>
        </w:p>
        <w:p>
          <w:pPr>
            <w:pStyle w:val="15"/>
          </w:pPr>
          <w:r>
            <w:fldChar w:fldCharType="begin"/>
          </w:r>
          <w:r>
            <w:instrText xml:space="preserve"> HYPERLINK \l "_Toc49349245" </w:instrText>
          </w:r>
          <w:r>
            <w:fldChar w:fldCharType="separate"/>
          </w:r>
          <w:r>
            <w:rPr>
              <w:rStyle w:val="31"/>
              <w:rFonts w:ascii="Times New Roman" w:hAnsi="Times New Roman"/>
            </w:rPr>
            <w:t>2.8.3.</w:t>
          </w:r>
          <w:r>
            <w:tab/>
          </w:r>
          <w:r>
            <w:rPr>
              <w:rStyle w:val="31"/>
              <w:rFonts w:ascii="Times New Roman" w:hAnsi="Times New Roman"/>
            </w:rPr>
            <w:t>动作时序</w:t>
          </w:r>
          <w:r>
            <w:tab/>
          </w:r>
          <w:r>
            <w:fldChar w:fldCharType="begin"/>
          </w:r>
          <w:r>
            <w:instrText xml:space="preserve"> PAGEREF _Toc49349245 \h </w:instrText>
          </w:r>
          <w:r>
            <w:fldChar w:fldCharType="separate"/>
          </w:r>
          <w:r>
            <w:t>62</w:t>
          </w:r>
          <w:r>
            <w:fldChar w:fldCharType="end"/>
          </w:r>
          <w:r>
            <w:fldChar w:fldCharType="end"/>
          </w:r>
        </w:p>
        <w:p>
          <w:pPr>
            <w:pStyle w:val="15"/>
          </w:pPr>
          <w:r>
            <w:fldChar w:fldCharType="begin"/>
          </w:r>
          <w:r>
            <w:instrText xml:space="preserve"> HYPERLINK \l "_Toc49349246" </w:instrText>
          </w:r>
          <w:r>
            <w:fldChar w:fldCharType="separate"/>
          </w:r>
          <w:r>
            <w:rPr>
              <w:rStyle w:val="31"/>
              <w:rFonts w:ascii="Times New Roman" w:hAnsi="Times New Roman"/>
            </w:rPr>
            <w:t>2.8.4.</w:t>
          </w:r>
          <w:r>
            <w:tab/>
          </w:r>
          <w:r>
            <w:rPr>
              <w:rStyle w:val="31"/>
              <w:rFonts w:ascii="Times New Roman" w:hAnsi="Times New Roman"/>
            </w:rPr>
            <w:t>相关参数</w:t>
          </w:r>
          <w:r>
            <w:tab/>
          </w:r>
          <w:r>
            <w:fldChar w:fldCharType="begin"/>
          </w:r>
          <w:r>
            <w:instrText xml:space="preserve"> PAGEREF _Toc49349246 \h </w:instrText>
          </w:r>
          <w:r>
            <w:fldChar w:fldCharType="separate"/>
          </w:r>
          <w:r>
            <w:t>62</w:t>
          </w:r>
          <w:r>
            <w:fldChar w:fldCharType="end"/>
          </w:r>
          <w:r>
            <w:fldChar w:fldCharType="end"/>
          </w:r>
        </w:p>
        <w:p>
          <w:pPr>
            <w:pStyle w:val="15"/>
          </w:pPr>
          <w:r>
            <w:fldChar w:fldCharType="begin"/>
          </w:r>
          <w:r>
            <w:instrText xml:space="preserve"> HYPERLINK \l "_Toc49349247" </w:instrText>
          </w:r>
          <w:r>
            <w:fldChar w:fldCharType="separate"/>
          </w:r>
          <w:r>
            <w:rPr>
              <w:rStyle w:val="31"/>
              <w:rFonts w:ascii="Times New Roman" w:hAnsi="Times New Roman"/>
            </w:rPr>
            <w:t>2.8.5.</w:t>
          </w:r>
          <w:r>
            <w:tab/>
          </w:r>
          <w:r>
            <w:rPr>
              <w:rStyle w:val="31"/>
              <w:rFonts w:ascii="Times New Roman" w:hAnsi="Times New Roman"/>
            </w:rPr>
            <w:t>注意事项</w:t>
          </w:r>
          <w:r>
            <w:tab/>
          </w:r>
          <w:r>
            <w:fldChar w:fldCharType="begin"/>
          </w:r>
          <w:r>
            <w:instrText xml:space="preserve"> PAGEREF _Toc49349247 \h </w:instrText>
          </w:r>
          <w:r>
            <w:fldChar w:fldCharType="separate"/>
          </w:r>
          <w:r>
            <w:t>63</w:t>
          </w:r>
          <w:r>
            <w:fldChar w:fldCharType="end"/>
          </w:r>
          <w:r>
            <w:fldChar w:fldCharType="end"/>
          </w:r>
        </w:p>
        <w:p>
          <w:pPr>
            <w:pStyle w:val="24"/>
          </w:pPr>
          <w:r>
            <w:fldChar w:fldCharType="begin"/>
          </w:r>
          <w:r>
            <w:instrText xml:space="preserve"> HYPERLINK \l "_Toc49349248" </w:instrText>
          </w:r>
          <w:r>
            <w:fldChar w:fldCharType="separate"/>
          </w:r>
          <w:r>
            <w:rPr>
              <w:rStyle w:val="31"/>
              <w:rFonts w:ascii="Times New Roman" w:hAnsi="Times New Roman"/>
            </w:rPr>
            <w:t>2.9.</w:t>
          </w:r>
          <w:r>
            <w:tab/>
          </w:r>
          <w:r>
            <w:rPr>
              <w:rStyle w:val="31"/>
              <w:rFonts w:ascii="Times New Roman" w:hAnsi="Times New Roman"/>
            </w:rPr>
            <w:t>成组拉溜</w:t>
          </w:r>
          <w:r>
            <w:tab/>
          </w:r>
          <w:r>
            <w:fldChar w:fldCharType="begin"/>
          </w:r>
          <w:r>
            <w:instrText xml:space="preserve"> PAGEREF _Toc49349248 \h </w:instrText>
          </w:r>
          <w:r>
            <w:fldChar w:fldCharType="separate"/>
          </w:r>
          <w:r>
            <w:t>63</w:t>
          </w:r>
          <w:r>
            <w:fldChar w:fldCharType="end"/>
          </w:r>
          <w:r>
            <w:fldChar w:fldCharType="end"/>
          </w:r>
        </w:p>
        <w:p>
          <w:pPr>
            <w:pStyle w:val="15"/>
          </w:pPr>
          <w:r>
            <w:fldChar w:fldCharType="begin"/>
          </w:r>
          <w:r>
            <w:instrText xml:space="preserve"> HYPERLINK \l "_Toc49349249" </w:instrText>
          </w:r>
          <w:r>
            <w:fldChar w:fldCharType="separate"/>
          </w:r>
          <w:r>
            <w:rPr>
              <w:rStyle w:val="31"/>
              <w:rFonts w:ascii="Times New Roman" w:hAnsi="Times New Roman"/>
            </w:rPr>
            <w:t>2.9.1.</w:t>
          </w:r>
          <w:r>
            <w:tab/>
          </w:r>
          <w:r>
            <w:rPr>
              <w:rStyle w:val="31"/>
              <w:rFonts w:ascii="Times New Roman" w:hAnsi="Times New Roman"/>
            </w:rPr>
            <w:t>功能说明</w:t>
          </w:r>
          <w:r>
            <w:tab/>
          </w:r>
          <w:r>
            <w:fldChar w:fldCharType="begin"/>
          </w:r>
          <w:r>
            <w:instrText xml:space="preserve"> PAGEREF _Toc49349249 \h </w:instrText>
          </w:r>
          <w:r>
            <w:fldChar w:fldCharType="separate"/>
          </w:r>
          <w:r>
            <w:t>63</w:t>
          </w:r>
          <w:r>
            <w:fldChar w:fldCharType="end"/>
          </w:r>
          <w:r>
            <w:fldChar w:fldCharType="end"/>
          </w:r>
        </w:p>
        <w:p>
          <w:pPr>
            <w:pStyle w:val="15"/>
          </w:pPr>
          <w:r>
            <w:fldChar w:fldCharType="begin"/>
          </w:r>
          <w:r>
            <w:instrText xml:space="preserve"> HYPERLINK \l "_Toc49349250" </w:instrText>
          </w:r>
          <w:r>
            <w:fldChar w:fldCharType="separate"/>
          </w:r>
          <w:r>
            <w:rPr>
              <w:rStyle w:val="31"/>
              <w:rFonts w:ascii="Times New Roman" w:hAnsi="Times New Roman"/>
            </w:rPr>
            <w:t>2.9.2.</w:t>
          </w:r>
          <w:r>
            <w:tab/>
          </w:r>
          <w:r>
            <w:rPr>
              <w:rStyle w:val="31"/>
              <w:rFonts w:ascii="Times New Roman" w:hAnsi="Times New Roman"/>
            </w:rPr>
            <w:t>动作流程</w:t>
          </w:r>
          <w:r>
            <w:tab/>
          </w:r>
          <w:r>
            <w:fldChar w:fldCharType="begin"/>
          </w:r>
          <w:r>
            <w:instrText xml:space="preserve"> PAGEREF _Toc49349250 \h </w:instrText>
          </w:r>
          <w:r>
            <w:fldChar w:fldCharType="separate"/>
          </w:r>
          <w:r>
            <w:t>63</w:t>
          </w:r>
          <w:r>
            <w:fldChar w:fldCharType="end"/>
          </w:r>
          <w:r>
            <w:fldChar w:fldCharType="end"/>
          </w:r>
        </w:p>
        <w:p>
          <w:pPr>
            <w:pStyle w:val="15"/>
          </w:pPr>
          <w:r>
            <w:fldChar w:fldCharType="begin"/>
          </w:r>
          <w:r>
            <w:instrText xml:space="preserve"> HYPERLINK \l "_Toc49349251" </w:instrText>
          </w:r>
          <w:r>
            <w:fldChar w:fldCharType="separate"/>
          </w:r>
          <w:r>
            <w:rPr>
              <w:rStyle w:val="31"/>
              <w:rFonts w:ascii="Times New Roman" w:hAnsi="Times New Roman"/>
            </w:rPr>
            <w:t>2.9.3.</w:t>
          </w:r>
          <w:r>
            <w:tab/>
          </w:r>
          <w:r>
            <w:rPr>
              <w:rStyle w:val="31"/>
              <w:rFonts w:ascii="Times New Roman" w:hAnsi="Times New Roman"/>
            </w:rPr>
            <w:t>动作时序</w:t>
          </w:r>
          <w:r>
            <w:tab/>
          </w:r>
          <w:r>
            <w:fldChar w:fldCharType="begin"/>
          </w:r>
          <w:r>
            <w:instrText xml:space="preserve"> PAGEREF _Toc49349251 \h </w:instrText>
          </w:r>
          <w:r>
            <w:fldChar w:fldCharType="separate"/>
          </w:r>
          <w:r>
            <w:t>64</w:t>
          </w:r>
          <w:r>
            <w:fldChar w:fldCharType="end"/>
          </w:r>
          <w:r>
            <w:fldChar w:fldCharType="end"/>
          </w:r>
        </w:p>
        <w:p>
          <w:pPr>
            <w:pStyle w:val="15"/>
          </w:pPr>
          <w:r>
            <w:fldChar w:fldCharType="begin"/>
          </w:r>
          <w:r>
            <w:instrText xml:space="preserve"> HYPERLINK \l "_Toc49349252" </w:instrText>
          </w:r>
          <w:r>
            <w:fldChar w:fldCharType="separate"/>
          </w:r>
          <w:r>
            <w:rPr>
              <w:rStyle w:val="31"/>
              <w:rFonts w:ascii="Times New Roman" w:hAnsi="Times New Roman"/>
            </w:rPr>
            <w:t>2.9.4.</w:t>
          </w:r>
          <w:r>
            <w:tab/>
          </w:r>
          <w:r>
            <w:rPr>
              <w:rStyle w:val="31"/>
              <w:rFonts w:ascii="Times New Roman" w:hAnsi="Times New Roman"/>
            </w:rPr>
            <w:t>相关参数</w:t>
          </w:r>
          <w:r>
            <w:tab/>
          </w:r>
          <w:r>
            <w:fldChar w:fldCharType="begin"/>
          </w:r>
          <w:r>
            <w:instrText xml:space="preserve"> PAGEREF _Toc49349252 \h </w:instrText>
          </w:r>
          <w:r>
            <w:fldChar w:fldCharType="separate"/>
          </w:r>
          <w:r>
            <w:t>64</w:t>
          </w:r>
          <w:r>
            <w:fldChar w:fldCharType="end"/>
          </w:r>
          <w:r>
            <w:fldChar w:fldCharType="end"/>
          </w:r>
        </w:p>
        <w:p>
          <w:pPr>
            <w:pStyle w:val="15"/>
          </w:pPr>
          <w:r>
            <w:fldChar w:fldCharType="begin"/>
          </w:r>
          <w:r>
            <w:instrText xml:space="preserve"> HYPERLINK \l "_Toc49349253" </w:instrText>
          </w:r>
          <w:r>
            <w:fldChar w:fldCharType="separate"/>
          </w:r>
          <w:r>
            <w:rPr>
              <w:rStyle w:val="31"/>
              <w:rFonts w:ascii="Times New Roman" w:hAnsi="Times New Roman"/>
            </w:rPr>
            <w:t>2.9.5.</w:t>
          </w:r>
          <w:r>
            <w:tab/>
          </w:r>
          <w:r>
            <w:rPr>
              <w:rStyle w:val="31"/>
              <w:rFonts w:ascii="Times New Roman" w:hAnsi="Times New Roman"/>
            </w:rPr>
            <w:t>注意事项</w:t>
          </w:r>
          <w:r>
            <w:tab/>
          </w:r>
          <w:r>
            <w:fldChar w:fldCharType="begin"/>
          </w:r>
          <w:r>
            <w:instrText xml:space="preserve"> PAGEREF _Toc49349253 \h </w:instrText>
          </w:r>
          <w:r>
            <w:fldChar w:fldCharType="separate"/>
          </w:r>
          <w:r>
            <w:t>65</w:t>
          </w:r>
          <w:r>
            <w:fldChar w:fldCharType="end"/>
          </w:r>
          <w:r>
            <w:fldChar w:fldCharType="end"/>
          </w:r>
        </w:p>
        <w:p>
          <w:pPr>
            <w:pStyle w:val="24"/>
          </w:pPr>
          <w:r>
            <w:fldChar w:fldCharType="begin"/>
          </w:r>
          <w:r>
            <w:instrText xml:space="preserve"> HYPERLINK \l "_Toc49349254" </w:instrText>
          </w:r>
          <w:r>
            <w:fldChar w:fldCharType="separate"/>
          </w:r>
          <w:r>
            <w:rPr>
              <w:rStyle w:val="31"/>
              <w:rFonts w:ascii="Times New Roman" w:hAnsi="Times New Roman"/>
            </w:rPr>
            <w:t>2.10.</w:t>
          </w:r>
          <w:r>
            <w:tab/>
          </w:r>
          <w:r>
            <w:rPr>
              <w:rStyle w:val="31"/>
              <w:rFonts w:ascii="Times New Roman" w:hAnsi="Times New Roman"/>
            </w:rPr>
            <w:t>成组伸伸缩梁</w:t>
          </w:r>
          <w:r>
            <w:tab/>
          </w:r>
          <w:r>
            <w:fldChar w:fldCharType="begin"/>
          </w:r>
          <w:r>
            <w:instrText xml:space="preserve"> PAGEREF _Toc49349254 \h </w:instrText>
          </w:r>
          <w:r>
            <w:fldChar w:fldCharType="separate"/>
          </w:r>
          <w:r>
            <w:t>65</w:t>
          </w:r>
          <w:r>
            <w:fldChar w:fldCharType="end"/>
          </w:r>
          <w:r>
            <w:fldChar w:fldCharType="end"/>
          </w:r>
        </w:p>
        <w:p>
          <w:pPr>
            <w:pStyle w:val="15"/>
          </w:pPr>
          <w:r>
            <w:fldChar w:fldCharType="begin"/>
          </w:r>
          <w:r>
            <w:instrText xml:space="preserve"> HYPERLINK \l "_Toc49349255" </w:instrText>
          </w:r>
          <w:r>
            <w:fldChar w:fldCharType="separate"/>
          </w:r>
          <w:r>
            <w:rPr>
              <w:rStyle w:val="31"/>
              <w:rFonts w:ascii="Times New Roman" w:hAnsi="Times New Roman"/>
            </w:rPr>
            <w:t>2.10.1.</w:t>
          </w:r>
          <w:r>
            <w:tab/>
          </w:r>
          <w:r>
            <w:rPr>
              <w:rStyle w:val="31"/>
              <w:rFonts w:ascii="Times New Roman" w:hAnsi="Times New Roman"/>
            </w:rPr>
            <w:t>功能说明</w:t>
          </w:r>
          <w:r>
            <w:tab/>
          </w:r>
          <w:r>
            <w:fldChar w:fldCharType="begin"/>
          </w:r>
          <w:r>
            <w:instrText xml:space="preserve"> PAGEREF _Toc49349255 \h </w:instrText>
          </w:r>
          <w:r>
            <w:fldChar w:fldCharType="separate"/>
          </w:r>
          <w:r>
            <w:t>65</w:t>
          </w:r>
          <w:r>
            <w:fldChar w:fldCharType="end"/>
          </w:r>
          <w:r>
            <w:fldChar w:fldCharType="end"/>
          </w:r>
        </w:p>
        <w:p>
          <w:pPr>
            <w:pStyle w:val="15"/>
          </w:pPr>
          <w:r>
            <w:fldChar w:fldCharType="begin"/>
          </w:r>
          <w:r>
            <w:instrText xml:space="preserve"> HYPERLINK \l "_Toc49349256" </w:instrText>
          </w:r>
          <w:r>
            <w:fldChar w:fldCharType="separate"/>
          </w:r>
          <w:r>
            <w:rPr>
              <w:rStyle w:val="31"/>
              <w:rFonts w:ascii="Times New Roman" w:hAnsi="Times New Roman"/>
            </w:rPr>
            <w:t>2.10.2.</w:t>
          </w:r>
          <w:r>
            <w:tab/>
          </w:r>
          <w:r>
            <w:rPr>
              <w:rStyle w:val="31"/>
              <w:rFonts w:ascii="Times New Roman" w:hAnsi="Times New Roman"/>
            </w:rPr>
            <w:t>动作流程</w:t>
          </w:r>
          <w:r>
            <w:tab/>
          </w:r>
          <w:r>
            <w:fldChar w:fldCharType="begin"/>
          </w:r>
          <w:r>
            <w:instrText xml:space="preserve"> PAGEREF _Toc49349256 \h </w:instrText>
          </w:r>
          <w:r>
            <w:fldChar w:fldCharType="separate"/>
          </w:r>
          <w:r>
            <w:t>65</w:t>
          </w:r>
          <w:r>
            <w:fldChar w:fldCharType="end"/>
          </w:r>
          <w:r>
            <w:fldChar w:fldCharType="end"/>
          </w:r>
        </w:p>
        <w:p>
          <w:pPr>
            <w:pStyle w:val="15"/>
          </w:pPr>
          <w:r>
            <w:fldChar w:fldCharType="begin"/>
          </w:r>
          <w:r>
            <w:instrText xml:space="preserve"> HYPERLINK \l "_Toc49349257" </w:instrText>
          </w:r>
          <w:r>
            <w:fldChar w:fldCharType="separate"/>
          </w:r>
          <w:r>
            <w:rPr>
              <w:rStyle w:val="31"/>
              <w:rFonts w:ascii="Times New Roman" w:hAnsi="Times New Roman"/>
            </w:rPr>
            <w:t>2.10.3.</w:t>
          </w:r>
          <w:r>
            <w:tab/>
          </w:r>
          <w:r>
            <w:rPr>
              <w:rStyle w:val="31"/>
              <w:rFonts w:ascii="Times New Roman" w:hAnsi="Times New Roman"/>
            </w:rPr>
            <w:t>动作时序</w:t>
          </w:r>
          <w:r>
            <w:tab/>
          </w:r>
          <w:r>
            <w:fldChar w:fldCharType="begin"/>
          </w:r>
          <w:r>
            <w:instrText xml:space="preserve"> PAGEREF _Toc49349257 \h </w:instrText>
          </w:r>
          <w:r>
            <w:fldChar w:fldCharType="separate"/>
          </w:r>
          <w:r>
            <w:t>66</w:t>
          </w:r>
          <w:r>
            <w:fldChar w:fldCharType="end"/>
          </w:r>
          <w:r>
            <w:fldChar w:fldCharType="end"/>
          </w:r>
        </w:p>
        <w:p>
          <w:pPr>
            <w:pStyle w:val="15"/>
          </w:pPr>
          <w:r>
            <w:fldChar w:fldCharType="begin"/>
          </w:r>
          <w:r>
            <w:instrText xml:space="preserve"> HYPERLINK \l "_Toc49349258" </w:instrText>
          </w:r>
          <w:r>
            <w:fldChar w:fldCharType="separate"/>
          </w:r>
          <w:r>
            <w:rPr>
              <w:rStyle w:val="31"/>
              <w:rFonts w:ascii="Times New Roman" w:hAnsi="Times New Roman"/>
            </w:rPr>
            <w:t>2.10.4.</w:t>
          </w:r>
          <w:r>
            <w:tab/>
          </w:r>
          <w:r>
            <w:rPr>
              <w:rStyle w:val="31"/>
              <w:rFonts w:ascii="Times New Roman" w:hAnsi="Times New Roman"/>
            </w:rPr>
            <w:t>相关参数</w:t>
          </w:r>
          <w:r>
            <w:tab/>
          </w:r>
          <w:r>
            <w:fldChar w:fldCharType="begin"/>
          </w:r>
          <w:r>
            <w:instrText xml:space="preserve"> PAGEREF _Toc49349258 \h </w:instrText>
          </w:r>
          <w:r>
            <w:fldChar w:fldCharType="separate"/>
          </w:r>
          <w:r>
            <w:t>66</w:t>
          </w:r>
          <w:r>
            <w:fldChar w:fldCharType="end"/>
          </w:r>
          <w:r>
            <w:fldChar w:fldCharType="end"/>
          </w:r>
        </w:p>
        <w:p>
          <w:pPr>
            <w:pStyle w:val="15"/>
          </w:pPr>
          <w:r>
            <w:fldChar w:fldCharType="begin"/>
          </w:r>
          <w:r>
            <w:instrText xml:space="preserve"> HYPERLINK \l "_Toc49349259" </w:instrText>
          </w:r>
          <w:r>
            <w:fldChar w:fldCharType="separate"/>
          </w:r>
          <w:r>
            <w:rPr>
              <w:rStyle w:val="31"/>
              <w:rFonts w:ascii="Times New Roman" w:hAnsi="Times New Roman"/>
            </w:rPr>
            <w:t>2.10.5.</w:t>
          </w:r>
          <w:r>
            <w:tab/>
          </w:r>
          <w:r>
            <w:rPr>
              <w:rStyle w:val="31"/>
              <w:rFonts w:ascii="Times New Roman" w:hAnsi="Times New Roman"/>
            </w:rPr>
            <w:t>注意事项</w:t>
          </w:r>
          <w:r>
            <w:tab/>
          </w:r>
          <w:r>
            <w:fldChar w:fldCharType="begin"/>
          </w:r>
          <w:r>
            <w:instrText xml:space="preserve"> PAGEREF _Toc49349259 \h </w:instrText>
          </w:r>
          <w:r>
            <w:fldChar w:fldCharType="separate"/>
          </w:r>
          <w:r>
            <w:t>66</w:t>
          </w:r>
          <w:r>
            <w:fldChar w:fldCharType="end"/>
          </w:r>
          <w:r>
            <w:fldChar w:fldCharType="end"/>
          </w:r>
        </w:p>
        <w:p>
          <w:pPr>
            <w:pStyle w:val="24"/>
          </w:pPr>
          <w:r>
            <w:fldChar w:fldCharType="begin"/>
          </w:r>
          <w:r>
            <w:instrText xml:space="preserve"> HYPERLINK \l "_Toc49349260" </w:instrText>
          </w:r>
          <w:r>
            <w:fldChar w:fldCharType="separate"/>
          </w:r>
          <w:r>
            <w:rPr>
              <w:rStyle w:val="31"/>
              <w:rFonts w:ascii="Times New Roman" w:hAnsi="Times New Roman"/>
            </w:rPr>
            <w:t>2.11.</w:t>
          </w:r>
          <w:r>
            <w:tab/>
          </w:r>
          <w:r>
            <w:rPr>
              <w:rStyle w:val="31"/>
              <w:rFonts w:ascii="Times New Roman" w:hAnsi="Times New Roman"/>
            </w:rPr>
            <w:t>成组收伸缩梁</w:t>
          </w:r>
          <w:r>
            <w:tab/>
          </w:r>
          <w:r>
            <w:fldChar w:fldCharType="begin"/>
          </w:r>
          <w:r>
            <w:instrText xml:space="preserve"> PAGEREF _Toc49349260 \h </w:instrText>
          </w:r>
          <w:r>
            <w:fldChar w:fldCharType="separate"/>
          </w:r>
          <w:r>
            <w:t>67</w:t>
          </w:r>
          <w:r>
            <w:fldChar w:fldCharType="end"/>
          </w:r>
          <w:r>
            <w:fldChar w:fldCharType="end"/>
          </w:r>
        </w:p>
        <w:p>
          <w:pPr>
            <w:pStyle w:val="15"/>
          </w:pPr>
          <w:r>
            <w:fldChar w:fldCharType="begin"/>
          </w:r>
          <w:r>
            <w:instrText xml:space="preserve"> HYPERLINK \l "_Toc49349261" </w:instrText>
          </w:r>
          <w:r>
            <w:fldChar w:fldCharType="separate"/>
          </w:r>
          <w:r>
            <w:rPr>
              <w:rStyle w:val="31"/>
              <w:rFonts w:ascii="Times New Roman" w:hAnsi="Times New Roman"/>
            </w:rPr>
            <w:t>2.11.1.</w:t>
          </w:r>
          <w:r>
            <w:tab/>
          </w:r>
          <w:r>
            <w:rPr>
              <w:rStyle w:val="31"/>
              <w:rFonts w:ascii="Times New Roman" w:hAnsi="Times New Roman"/>
            </w:rPr>
            <w:t>功能说明</w:t>
          </w:r>
          <w:r>
            <w:tab/>
          </w:r>
          <w:r>
            <w:fldChar w:fldCharType="begin"/>
          </w:r>
          <w:r>
            <w:instrText xml:space="preserve"> PAGEREF _Toc49349261 \h </w:instrText>
          </w:r>
          <w:r>
            <w:fldChar w:fldCharType="separate"/>
          </w:r>
          <w:r>
            <w:t>67</w:t>
          </w:r>
          <w:r>
            <w:fldChar w:fldCharType="end"/>
          </w:r>
          <w:r>
            <w:fldChar w:fldCharType="end"/>
          </w:r>
        </w:p>
        <w:p>
          <w:pPr>
            <w:pStyle w:val="15"/>
          </w:pPr>
          <w:r>
            <w:fldChar w:fldCharType="begin"/>
          </w:r>
          <w:r>
            <w:instrText xml:space="preserve"> HYPERLINK \l "_Toc49349262" </w:instrText>
          </w:r>
          <w:r>
            <w:fldChar w:fldCharType="separate"/>
          </w:r>
          <w:r>
            <w:rPr>
              <w:rStyle w:val="31"/>
              <w:rFonts w:ascii="Times New Roman" w:hAnsi="Times New Roman"/>
            </w:rPr>
            <w:t>2.11.2.</w:t>
          </w:r>
          <w:r>
            <w:tab/>
          </w:r>
          <w:r>
            <w:rPr>
              <w:rStyle w:val="31"/>
              <w:rFonts w:ascii="Times New Roman" w:hAnsi="Times New Roman"/>
            </w:rPr>
            <w:t>动作流程</w:t>
          </w:r>
          <w:r>
            <w:tab/>
          </w:r>
          <w:r>
            <w:fldChar w:fldCharType="begin"/>
          </w:r>
          <w:r>
            <w:instrText xml:space="preserve"> PAGEREF _Toc49349262 \h </w:instrText>
          </w:r>
          <w:r>
            <w:fldChar w:fldCharType="separate"/>
          </w:r>
          <w:r>
            <w:t>67</w:t>
          </w:r>
          <w:r>
            <w:fldChar w:fldCharType="end"/>
          </w:r>
          <w:r>
            <w:fldChar w:fldCharType="end"/>
          </w:r>
        </w:p>
        <w:p>
          <w:pPr>
            <w:pStyle w:val="15"/>
          </w:pPr>
          <w:r>
            <w:fldChar w:fldCharType="begin"/>
          </w:r>
          <w:r>
            <w:instrText xml:space="preserve"> HYPERLINK \l "_Toc49349263" </w:instrText>
          </w:r>
          <w:r>
            <w:fldChar w:fldCharType="separate"/>
          </w:r>
          <w:r>
            <w:rPr>
              <w:rStyle w:val="31"/>
              <w:rFonts w:ascii="Times New Roman" w:hAnsi="Times New Roman"/>
            </w:rPr>
            <w:t>2.11.3.</w:t>
          </w:r>
          <w:r>
            <w:tab/>
          </w:r>
          <w:r>
            <w:rPr>
              <w:rStyle w:val="31"/>
              <w:rFonts w:ascii="Times New Roman" w:hAnsi="Times New Roman"/>
            </w:rPr>
            <w:t>动作时序</w:t>
          </w:r>
          <w:r>
            <w:tab/>
          </w:r>
          <w:r>
            <w:fldChar w:fldCharType="begin"/>
          </w:r>
          <w:r>
            <w:instrText xml:space="preserve"> PAGEREF _Toc49349263 \h </w:instrText>
          </w:r>
          <w:r>
            <w:fldChar w:fldCharType="separate"/>
          </w:r>
          <w:r>
            <w:t>67</w:t>
          </w:r>
          <w:r>
            <w:fldChar w:fldCharType="end"/>
          </w:r>
          <w:r>
            <w:fldChar w:fldCharType="end"/>
          </w:r>
        </w:p>
        <w:p>
          <w:pPr>
            <w:pStyle w:val="15"/>
          </w:pPr>
          <w:r>
            <w:fldChar w:fldCharType="begin"/>
          </w:r>
          <w:r>
            <w:instrText xml:space="preserve"> HYPERLINK \l "_Toc49349264" </w:instrText>
          </w:r>
          <w:r>
            <w:fldChar w:fldCharType="separate"/>
          </w:r>
          <w:r>
            <w:rPr>
              <w:rStyle w:val="31"/>
              <w:rFonts w:ascii="Times New Roman" w:hAnsi="Times New Roman"/>
            </w:rPr>
            <w:t>2.11.4.</w:t>
          </w:r>
          <w:r>
            <w:tab/>
          </w:r>
          <w:r>
            <w:rPr>
              <w:rStyle w:val="31"/>
              <w:rFonts w:ascii="Times New Roman" w:hAnsi="Times New Roman"/>
            </w:rPr>
            <w:t>相关参数</w:t>
          </w:r>
          <w:r>
            <w:tab/>
          </w:r>
          <w:r>
            <w:fldChar w:fldCharType="begin"/>
          </w:r>
          <w:r>
            <w:instrText xml:space="preserve"> PAGEREF _Toc49349264 \h </w:instrText>
          </w:r>
          <w:r>
            <w:fldChar w:fldCharType="separate"/>
          </w:r>
          <w:r>
            <w:t>68</w:t>
          </w:r>
          <w:r>
            <w:fldChar w:fldCharType="end"/>
          </w:r>
          <w:r>
            <w:fldChar w:fldCharType="end"/>
          </w:r>
        </w:p>
        <w:p>
          <w:pPr>
            <w:pStyle w:val="15"/>
          </w:pPr>
          <w:r>
            <w:fldChar w:fldCharType="begin"/>
          </w:r>
          <w:r>
            <w:instrText xml:space="preserve"> HYPERLINK \l "_Toc49349265" </w:instrText>
          </w:r>
          <w:r>
            <w:fldChar w:fldCharType="separate"/>
          </w:r>
          <w:r>
            <w:rPr>
              <w:rStyle w:val="31"/>
              <w:rFonts w:ascii="Times New Roman" w:hAnsi="Times New Roman"/>
            </w:rPr>
            <w:t>2.11.5.</w:t>
          </w:r>
          <w:r>
            <w:tab/>
          </w:r>
          <w:r>
            <w:rPr>
              <w:rStyle w:val="31"/>
              <w:rFonts w:ascii="Times New Roman" w:hAnsi="Times New Roman"/>
            </w:rPr>
            <w:t>注意事项</w:t>
          </w:r>
          <w:r>
            <w:tab/>
          </w:r>
          <w:r>
            <w:fldChar w:fldCharType="begin"/>
          </w:r>
          <w:r>
            <w:instrText xml:space="preserve"> PAGEREF _Toc49349265 \h </w:instrText>
          </w:r>
          <w:r>
            <w:fldChar w:fldCharType="separate"/>
          </w:r>
          <w:r>
            <w:t>68</w:t>
          </w:r>
          <w:r>
            <w:fldChar w:fldCharType="end"/>
          </w:r>
          <w:r>
            <w:fldChar w:fldCharType="end"/>
          </w:r>
        </w:p>
        <w:p>
          <w:pPr>
            <w:pStyle w:val="24"/>
          </w:pPr>
          <w:r>
            <w:fldChar w:fldCharType="begin"/>
          </w:r>
          <w:r>
            <w:instrText xml:space="preserve"> HYPERLINK \l "_Toc49349266" </w:instrText>
          </w:r>
          <w:r>
            <w:fldChar w:fldCharType="separate"/>
          </w:r>
          <w:r>
            <w:rPr>
              <w:rStyle w:val="31"/>
              <w:rFonts w:ascii="Times New Roman" w:hAnsi="Times New Roman"/>
            </w:rPr>
            <w:t>2.12.</w:t>
          </w:r>
          <w:r>
            <w:tab/>
          </w:r>
          <w:r>
            <w:rPr>
              <w:rStyle w:val="31"/>
              <w:rFonts w:ascii="Times New Roman" w:hAnsi="Times New Roman"/>
            </w:rPr>
            <w:t>成组伸护帮</w:t>
          </w:r>
          <w:r>
            <w:tab/>
          </w:r>
          <w:r>
            <w:fldChar w:fldCharType="begin"/>
          </w:r>
          <w:r>
            <w:instrText xml:space="preserve"> PAGEREF _Toc49349266 \h </w:instrText>
          </w:r>
          <w:r>
            <w:fldChar w:fldCharType="separate"/>
          </w:r>
          <w:r>
            <w:t>69</w:t>
          </w:r>
          <w:r>
            <w:fldChar w:fldCharType="end"/>
          </w:r>
          <w:r>
            <w:fldChar w:fldCharType="end"/>
          </w:r>
        </w:p>
        <w:p>
          <w:pPr>
            <w:pStyle w:val="15"/>
          </w:pPr>
          <w:r>
            <w:fldChar w:fldCharType="begin"/>
          </w:r>
          <w:r>
            <w:instrText xml:space="preserve"> HYPERLINK \l "_Toc49349267" </w:instrText>
          </w:r>
          <w:r>
            <w:fldChar w:fldCharType="separate"/>
          </w:r>
          <w:r>
            <w:rPr>
              <w:rStyle w:val="31"/>
              <w:rFonts w:ascii="Times New Roman" w:hAnsi="Times New Roman"/>
            </w:rPr>
            <w:t>2.12.1.</w:t>
          </w:r>
          <w:r>
            <w:tab/>
          </w:r>
          <w:r>
            <w:rPr>
              <w:rStyle w:val="31"/>
              <w:rFonts w:ascii="Times New Roman" w:hAnsi="Times New Roman"/>
            </w:rPr>
            <w:t>功能说明</w:t>
          </w:r>
          <w:r>
            <w:tab/>
          </w:r>
          <w:r>
            <w:fldChar w:fldCharType="begin"/>
          </w:r>
          <w:r>
            <w:instrText xml:space="preserve"> PAGEREF _Toc49349267 \h </w:instrText>
          </w:r>
          <w:r>
            <w:fldChar w:fldCharType="separate"/>
          </w:r>
          <w:r>
            <w:t>69</w:t>
          </w:r>
          <w:r>
            <w:fldChar w:fldCharType="end"/>
          </w:r>
          <w:r>
            <w:fldChar w:fldCharType="end"/>
          </w:r>
        </w:p>
        <w:p>
          <w:pPr>
            <w:pStyle w:val="15"/>
          </w:pPr>
          <w:r>
            <w:fldChar w:fldCharType="begin"/>
          </w:r>
          <w:r>
            <w:instrText xml:space="preserve"> HYPERLINK \l "_Toc49349268" </w:instrText>
          </w:r>
          <w:r>
            <w:fldChar w:fldCharType="separate"/>
          </w:r>
          <w:r>
            <w:rPr>
              <w:rStyle w:val="31"/>
              <w:rFonts w:ascii="Times New Roman" w:hAnsi="Times New Roman"/>
            </w:rPr>
            <w:t>2.12.2.</w:t>
          </w:r>
          <w:r>
            <w:tab/>
          </w:r>
          <w:r>
            <w:rPr>
              <w:rStyle w:val="31"/>
              <w:rFonts w:ascii="Times New Roman" w:hAnsi="Times New Roman"/>
            </w:rPr>
            <w:t>动作流程</w:t>
          </w:r>
          <w:r>
            <w:tab/>
          </w:r>
          <w:r>
            <w:fldChar w:fldCharType="begin"/>
          </w:r>
          <w:r>
            <w:instrText xml:space="preserve"> PAGEREF _Toc49349268 \h </w:instrText>
          </w:r>
          <w:r>
            <w:fldChar w:fldCharType="separate"/>
          </w:r>
          <w:r>
            <w:t>69</w:t>
          </w:r>
          <w:r>
            <w:fldChar w:fldCharType="end"/>
          </w:r>
          <w:r>
            <w:fldChar w:fldCharType="end"/>
          </w:r>
        </w:p>
        <w:p>
          <w:pPr>
            <w:pStyle w:val="15"/>
          </w:pPr>
          <w:r>
            <w:fldChar w:fldCharType="begin"/>
          </w:r>
          <w:r>
            <w:instrText xml:space="preserve"> HYPERLINK \l "_Toc49349269" </w:instrText>
          </w:r>
          <w:r>
            <w:fldChar w:fldCharType="separate"/>
          </w:r>
          <w:r>
            <w:rPr>
              <w:rStyle w:val="31"/>
              <w:rFonts w:ascii="Times New Roman" w:hAnsi="Times New Roman"/>
            </w:rPr>
            <w:t>2.12.3.</w:t>
          </w:r>
          <w:r>
            <w:tab/>
          </w:r>
          <w:r>
            <w:rPr>
              <w:rStyle w:val="31"/>
              <w:rFonts w:ascii="Times New Roman" w:hAnsi="Times New Roman"/>
            </w:rPr>
            <w:t>动作时序</w:t>
          </w:r>
          <w:r>
            <w:tab/>
          </w:r>
          <w:r>
            <w:fldChar w:fldCharType="begin"/>
          </w:r>
          <w:r>
            <w:instrText xml:space="preserve"> PAGEREF _Toc49349269 \h </w:instrText>
          </w:r>
          <w:r>
            <w:fldChar w:fldCharType="separate"/>
          </w:r>
          <w:r>
            <w:t>70</w:t>
          </w:r>
          <w:r>
            <w:fldChar w:fldCharType="end"/>
          </w:r>
          <w:r>
            <w:fldChar w:fldCharType="end"/>
          </w:r>
        </w:p>
        <w:p>
          <w:pPr>
            <w:pStyle w:val="15"/>
          </w:pPr>
          <w:r>
            <w:fldChar w:fldCharType="begin"/>
          </w:r>
          <w:r>
            <w:instrText xml:space="preserve"> HYPERLINK \l "_Toc49349270" </w:instrText>
          </w:r>
          <w:r>
            <w:fldChar w:fldCharType="separate"/>
          </w:r>
          <w:r>
            <w:rPr>
              <w:rStyle w:val="31"/>
              <w:rFonts w:ascii="Times New Roman" w:hAnsi="Times New Roman"/>
            </w:rPr>
            <w:t>2.12.4.</w:t>
          </w:r>
          <w:r>
            <w:tab/>
          </w:r>
          <w:r>
            <w:rPr>
              <w:rStyle w:val="31"/>
              <w:rFonts w:ascii="Times New Roman" w:hAnsi="Times New Roman"/>
            </w:rPr>
            <w:t>相关参数</w:t>
          </w:r>
          <w:r>
            <w:tab/>
          </w:r>
          <w:r>
            <w:fldChar w:fldCharType="begin"/>
          </w:r>
          <w:r>
            <w:instrText xml:space="preserve"> PAGEREF _Toc49349270 \h </w:instrText>
          </w:r>
          <w:r>
            <w:fldChar w:fldCharType="separate"/>
          </w:r>
          <w:r>
            <w:t>70</w:t>
          </w:r>
          <w:r>
            <w:fldChar w:fldCharType="end"/>
          </w:r>
          <w:r>
            <w:fldChar w:fldCharType="end"/>
          </w:r>
        </w:p>
        <w:p>
          <w:pPr>
            <w:pStyle w:val="15"/>
          </w:pPr>
          <w:r>
            <w:fldChar w:fldCharType="begin"/>
          </w:r>
          <w:r>
            <w:instrText xml:space="preserve"> HYPERLINK \l "_Toc49349271" </w:instrText>
          </w:r>
          <w:r>
            <w:fldChar w:fldCharType="separate"/>
          </w:r>
          <w:r>
            <w:rPr>
              <w:rStyle w:val="31"/>
              <w:rFonts w:ascii="Times New Roman" w:hAnsi="Times New Roman"/>
            </w:rPr>
            <w:t>2.12.5.</w:t>
          </w:r>
          <w:r>
            <w:tab/>
          </w:r>
          <w:r>
            <w:rPr>
              <w:rStyle w:val="31"/>
              <w:rFonts w:ascii="Times New Roman" w:hAnsi="Times New Roman"/>
            </w:rPr>
            <w:t>注意事项</w:t>
          </w:r>
          <w:r>
            <w:tab/>
          </w:r>
          <w:r>
            <w:fldChar w:fldCharType="begin"/>
          </w:r>
          <w:r>
            <w:instrText xml:space="preserve"> PAGEREF _Toc49349271 \h </w:instrText>
          </w:r>
          <w:r>
            <w:fldChar w:fldCharType="separate"/>
          </w:r>
          <w:r>
            <w:t>71</w:t>
          </w:r>
          <w:r>
            <w:fldChar w:fldCharType="end"/>
          </w:r>
          <w:r>
            <w:fldChar w:fldCharType="end"/>
          </w:r>
        </w:p>
        <w:p>
          <w:pPr>
            <w:pStyle w:val="24"/>
          </w:pPr>
          <w:r>
            <w:fldChar w:fldCharType="begin"/>
          </w:r>
          <w:r>
            <w:instrText xml:space="preserve"> HYPERLINK \l "_Toc49349272" </w:instrText>
          </w:r>
          <w:r>
            <w:fldChar w:fldCharType="separate"/>
          </w:r>
          <w:r>
            <w:rPr>
              <w:rStyle w:val="31"/>
              <w:rFonts w:ascii="Times New Roman" w:hAnsi="Times New Roman"/>
            </w:rPr>
            <w:t>2.13.</w:t>
          </w:r>
          <w:r>
            <w:tab/>
          </w:r>
          <w:r>
            <w:rPr>
              <w:rStyle w:val="31"/>
              <w:rFonts w:ascii="Times New Roman" w:hAnsi="Times New Roman"/>
            </w:rPr>
            <w:t>成组收护帮</w:t>
          </w:r>
          <w:r>
            <w:tab/>
          </w:r>
          <w:r>
            <w:fldChar w:fldCharType="begin"/>
          </w:r>
          <w:r>
            <w:instrText xml:space="preserve"> PAGEREF _Toc49349272 \h </w:instrText>
          </w:r>
          <w:r>
            <w:fldChar w:fldCharType="separate"/>
          </w:r>
          <w:r>
            <w:t>71</w:t>
          </w:r>
          <w:r>
            <w:fldChar w:fldCharType="end"/>
          </w:r>
          <w:r>
            <w:fldChar w:fldCharType="end"/>
          </w:r>
        </w:p>
        <w:p>
          <w:pPr>
            <w:pStyle w:val="15"/>
          </w:pPr>
          <w:r>
            <w:fldChar w:fldCharType="begin"/>
          </w:r>
          <w:r>
            <w:instrText xml:space="preserve"> HYPERLINK \l "_Toc49349273" </w:instrText>
          </w:r>
          <w:r>
            <w:fldChar w:fldCharType="separate"/>
          </w:r>
          <w:r>
            <w:rPr>
              <w:rStyle w:val="31"/>
              <w:rFonts w:ascii="Times New Roman" w:hAnsi="Times New Roman"/>
            </w:rPr>
            <w:t>2.13.1.</w:t>
          </w:r>
          <w:r>
            <w:tab/>
          </w:r>
          <w:r>
            <w:rPr>
              <w:rStyle w:val="31"/>
              <w:rFonts w:ascii="Times New Roman" w:hAnsi="Times New Roman"/>
            </w:rPr>
            <w:t>功能说明</w:t>
          </w:r>
          <w:r>
            <w:tab/>
          </w:r>
          <w:r>
            <w:fldChar w:fldCharType="begin"/>
          </w:r>
          <w:r>
            <w:instrText xml:space="preserve"> PAGEREF _Toc49349273 \h </w:instrText>
          </w:r>
          <w:r>
            <w:fldChar w:fldCharType="separate"/>
          </w:r>
          <w:r>
            <w:t>71</w:t>
          </w:r>
          <w:r>
            <w:fldChar w:fldCharType="end"/>
          </w:r>
          <w:r>
            <w:fldChar w:fldCharType="end"/>
          </w:r>
        </w:p>
        <w:p>
          <w:pPr>
            <w:pStyle w:val="15"/>
          </w:pPr>
          <w:r>
            <w:fldChar w:fldCharType="begin"/>
          </w:r>
          <w:r>
            <w:instrText xml:space="preserve"> HYPERLINK \l "_Toc49349274" </w:instrText>
          </w:r>
          <w:r>
            <w:fldChar w:fldCharType="separate"/>
          </w:r>
          <w:r>
            <w:rPr>
              <w:rStyle w:val="31"/>
              <w:rFonts w:ascii="Times New Roman" w:hAnsi="Times New Roman"/>
            </w:rPr>
            <w:t>2.13.2.</w:t>
          </w:r>
          <w:r>
            <w:tab/>
          </w:r>
          <w:r>
            <w:rPr>
              <w:rStyle w:val="31"/>
              <w:rFonts w:ascii="Times New Roman" w:hAnsi="Times New Roman"/>
            </w:rPr>
            <w:t>动作流程</w:t>
          </w:r>
          <w:r>
            <w:tab/>
          </w:r>
          <w:r>
            <w:fldChar w:fldCharType="begin"/>
          </w:r>
          <w:r>
            <w:instrText xml:space="preserve"> PAGEREF _Toc49349274 \h </w:instrText>
          </w:r>
          <w:r>
            <w:fldChar w:fldCharType="separate"/>
          </w:r>
          <w:r>
            <w:t>71</w:t>
          </w:r>
          <w:r>
            <w:fldChar w:fldCharType="end"/>
          </w:r>
          <w:r>
            <w:fldChar w:fldCharType="end"/>
          </w:r>
        </w:p>
        <w:p>
          <w:pPr>
            <w:pStyle w:val="15"/>
          </w:pPr>
          <w:r>
            <w:fldChar w:fldCharType="begin"/>
          </w:r>
          <w:r>
            <w:instrText xml:space="preserve"> HYPERLINK \l "_Toc49349275" </w:instrText>
          </w:r>
          <w:r>
            <w:fldChar w:fldCharType="separate"/>
          </w:r>
          <w:r>
            <w:rPr>
              <w:rStyle w:val="31"/>
              <w:rFonts w:ascii="Times New Roman" w:hAnsi="Times New Roman"/>
            </w:rPr>
            <w:t>2.13.3.</w:t>
          </w:r>
          <w:r>
            <w:tab/>
          </w:r>
          <w:r>
            <w:rPr>
              <w:rStyle w:val="31"/>
              <w:rFonts w:ascii="Times New Roman" w:hAnsi="Times New Roman"/>
            </w:rPr>
            <w:t>动作时序</w:t>
          </w:r>
          <w:r>
            <w:tab/>
          </w:r>
          <w:r>
            <w:fldChar w:fldCharType="begin"/>
          </w:r>
          <w:r>
            <w:instrText xml:space="preserve"> PAGEREF _Toc49349275 \h </w:instrText>
          </w:r>
          <w:r>
            <w:fldChar w:fldCharType="separate"/>
          </w:r>
          <w:r>
            <w:t>72</w:t>
          </w:r>
          <w:r>
            <w:fldChar w:fldCharType="end"/>
          </w:r>
          <w:r>
            <w:fldChar w:fldCharType="end"/>
          </w:r>
        </w:p>
        <w:p>
          <w:pPr>
            <w:pStyle w:val="15"/>
          </w:pPr>
          <w:r>
            <w:fldChar w:fldCharType="begin"/>
          </w:r>
          <w:r>
            <w:instrText xml:space="preserve"> HYPERLINK \l "_Toc49349276" </w:instrText>
          </w:r>
          <w:r>
            <w:fldChar w:fldCharType="separate"/>
          </w:r>
          <w:r>
            <w:rPr>
              <w:rStyle w:val="31"/>
              <w:rFonts w:ascii="Times New Roman" w:hAnsi="Times New Roman"/>
            </w:rPr>
            <w:t>2.13.4.</w:t>
          </w:r>
          <w:r>
            <w:tab/>
          </w:r>
          <w:r>
            <w:rPr>
              <w:rStyle w:val="31"/>
              <w:rFonts w:ascii="Times New Roman" w:hAnsi="Times New Roman"/>
            </w:rPr>
            <w:t>相关参数</w:t>
          </w:r>
          <w:r>
            <w:tab/>
          </w:r>
          <w:r>
            <w:fldChar w:fldCharType="begin"/>
          </w:r>
          <w:r>
            <w:instrText xml:space="preserve"> PAGEREF _Toc49349276 \h </w:instrText>
          </w:r>
          <w:r>
            <w:fldChar w:fldCharType="separate"/>
          </w:r>
          <w:r>
            <w:t>72</w:t>
          </w:r>
          <w:r>
            <w:fldChar w:fldCharType="end"/>
          </w:r>
          <w:r>
            <w:fldChar w:fldCharType="end"/>
          </w:r>
        </w:p>
        <w:p>
          <w:pPr>
            <w:pStyle w:val="15"/>
          </w:pPr>
          <w:r>
            <w:fldChar w:fldCharType="begin"/>
          </w:r>
          <w:r>
            <w:instrText xml:space="preserve"> HYPERLINK \l "_Toc49349277" </w:instrText>
          </w:r>
          <w:r>
            <w:fldChar w:fldCharType="separate"/>
          </w:r>
          <w:r>
            <w:rPr>
              <w:rStyle w:val="31"/>
              <w:rFonts w:ascii="Times New Roman" w:hAnsi="Times New Roman"/>
            </w:rPr>
            <w:t>2.13.5.</w:t>
          </w:r>
          <w:r>
            <w:tab/>
          </w:r>
          <w:r>
            <w:rPr>
              <w:rStyle w:val="31"/>
              <w:rFonts w:ascii="Times New Roman" w:hAnsi="Times New Roman"/>
            </w:rPr>
            <w:t>注意事项</w:t>
          </w:r>
          <w:r>
            <w:tab/>
          </w:r>
          <w:r>
            <w:fldChar w:fldCharType="begin"/>
          </w:r>
          <w:r>
            <w:instrText xml:space="preserve"> PAGEREF _Toc49349277 \h </w:instrText>
          </w:r>
          <w:r>
            <w:fldChar w:fldCharType="separate"/>
          </w:r>
          <w:r>
            <w:t>73</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"_Toc49349278" </w:instrText>
          </w:r>
          <w:r>
            <w:fldChar w:fldCharType="separate"/>
          </w:r>
          <w:r>
            <w:rPr>
              <w:rStyle w:val="31"/>
              <w:rFonts w:ascii="Times New Roman" w:hAnsi="Times New Roman"/>
            </w:rPr>
            <w:t>3.</w:t>
          </w:r>
          <w:r>
            <w:rPr>
              <w:rFonts w:asciiTheme="minorHAnsi" w:hAnsiTheme="minorHAnsi" w:eastAsiaTheme="minorEastAsia" w:cstheme="minorBidi"/>
              <w:b w:val="0"/>
              <w:szCs w:val="22"/>
            </w:rPr>
            <w:tab/>
          </w:r>
          <w:r>
            <w:rPr>
              <w:rStyle w:val="31"/>
              <w:rFonts w:ascii="Times New Roman" w:hAnsi="Times New Roman"/>
            </w:rPr>
            <w:t>中部跟机</w:t>
          </w:r>
          <w:r>
            <w:tab/>
          </w:r>
          <w:r>
            <w:fldChar w:fldCharType="begin"/>
          </w:r>
          <w:r>
            <w:instrText xml:space="preserve"> PAGEREF _Toc49349278 \h </w:instrText>
          </w:r>
          <w:r>
            <w:fldChar w:fldCharType="separate"/>
          </w:r>
          <w:r>
            <w:t>73</w:t>
          </w:r>
          <w:r>
            <w:fldChar w:fldCharType="end"/>
          </w:r>
          <w:r>
            <w:fldChar w:fldCharType="end"/>
          </w:r>
        </w:p>
        <w:p>
          <w:pPr>
            <w:pStyle w:val="24"/>
          </w:pPr>
          <w:r>
            <w:fldChar w:fldCharType="begin"/>
          </w:r>
          <w:r>
            <w:instrText xml:space="preserve"> HYPERLINK \l "_Toc49349279" </w:instrText>
          </w:r>
          <w:r>
            <w:fldChar w:fldCharType="separate"/>
          </w:r>
          <w:r>
            <w:rPr>
              <w:rStyle w:val="31"/>
              <w:rFonts w:ascii="Times New Roman" w:hAnsi="Times New Roman"/>
            </w:rPr>
            <w:t>3.1.</w:t>
          </w:r>
          <w:r>
            <w:tab/>
          </w:r>
          <w:r>
            <w:rPr>
              <w:rStyle w:val="31"/>
              <w:rFonts w:ascii="Times New Roman" w:hAnsi="Times New Roman"/>
            </w:rPr>
            <w:t>机身跟机</w:t>
          </w:r>
          <w:r>
            <w:tab/>
          </w:r>
          <w:r>
            <w:fldChar w:fldCharType="begin"/>
          </w:r>
          <w:r>
            <w:instrText xml:space="preserve"> PAGEREF _Toc49349279 \h </w:instrText>
          </w:r>
          <w:r>
            <w:fldChar w:fldCharType="separate"/>
          </w:r>
          <w:r>
            <w:t>73</w:t>
          </w:r>
          <w:r>
            <w:fldChar w:fldCharType="end"/>
          </w:r>
          <w:r>
            <w:fldChar w:fldCharType="end"/>
          </w:r>
        </w:p>
        <w:p>
          <w:pPr>
            <w:pStyle w:val="24"/>
          </w:pPr>
          <w:r>
            <w:fldChar w:fldCharType="begin"/>
          </w:r>
          <w:r>
            <w:instrText xml:space="preserve"> HYPERLINK \l "_Toc49349280" </w:instrText>
          </w:r>
          <w:r>
            <w:fldChar w:fldCharType="separate"/>
          </w:r>
          <w:r>
            <w:rPr>
              <w:rStyle w:val="31"/>
              <w:rFonts w:ascii="Times New Roman" w:hAnsi="Times New Roman"/>
            </w:rPr>
            <w:t>3.2.</w:t>
          </w:r>
          <w:r>
            <w:tab/>
          </w:r>
          <w:r>
            <w:rPr>
              <w:rStyle w:val="31"/>
              <w:rFonts w:ascii="Times New Roman" w:hAnsi="Times New Roman"/>
            </w:rPr>
            <w:t>后滚筒跟机</w:t>
          </w:r>
          <w:r>
            <w:tab/>
          </w:r>
          <w:r>
            <w:fldChar w:fldCharType="begin"/>
          </w:r>
          <w:r>
            <w:instrText xml:space="preserve"> PAGEREF _Toc49349280 \h </w:instrText>
          </w:r>
          <w:r>
            <w:fldChar w:fldCharType="separate"/>
          </w:r>
          <w:r>
            <w:t>74</w:t>
          </w:r>
          <w:r>
            <w:fldChar w:fldCharType="end"/>
          </w:r>
          <w:r>
            <w:fldChar w:fldCharType="end"/>
          </w:r>
        </w:p>
        <w:p>
          <w:pPr>
            <w:pStyle w:val="24"/>
          </w:pPr>
          <w:r>
            <w:fldChar w:fldCharType="begin"/>
          </w:r>
          <w:r>
            <w:instrText xml:space="preserve"> HYPERLINK \l "_Toc49349281" </w:instrText>
          </w:r>
          <w:r>
            <w:fldChar w:fldCharType="separate"/>
          </w:r>
          <w:r>
            <w:rPr>
              <w:rStyle w:val="31"/>
              <w:rFonts w:ascii="Times New Roman" w:hAnsi="Times New Roman"/>
            </w:rPr>
            <w:t>3.3.</w:t>
          </w:r>
          <w:r>
            <w:tab/>
          </w:r>
          <w:r>
            <w:rPr>
              <w:rStyle w:val="31"/>
              <w:rFonts w:ascii="Times New Roman" w:hAnsi="Times New Roman"/>
            </w:rPr>
            <w:t>相关参数</w:t>
          </w:r>
          <w:r>
            <w:tab/>
          </w:r>
          <w:r>
            <w:fldChar w:fldCharType="begin"/>
          </w:r>
          <w:r>
            <w:instrText xml:space="preserve"> PAGEREF _Toc49349281 \h </w:instrText>
          </w:r>
          <w:r>
            <w:fldChar w:fldCharType="separate"/>
          </w:r>
          <w:r>
            <w:t>75</w:t>
          </w:r>
          <w:r>
            <w:fldChar w:fldCharType="end"/>
          </w:r>
          <w:r>
            <w:fldChar w:fldCharType="end"/>
          </w:r>
        </w:p>
        <w:p>
          <w:pPr>
            <w:pStyle w:val="24"/>
          </w:pPr>
          <w:r>
            <w:fldChar w:fldCharType="begin"/>
          </w:r>
          <w:r>
            <w:instrText xml:space="preserve"> HYPERLINK \l "_Toc49349282" </w:instrText>
          </w:r>
          <w:r>
            <w:fldChar w:fldCharType="separate"/>
          </w:r>
          <w:r>
            <w:rPr>
              <w:rStyle w:val="31"/>
              <w:rFonts w:ascii="Times New Roman" w:hAnsi="Times New Roman"/>
            </w:rPr>
            <w:t>3.4.</w:t>
          </w:r>
          <w:r>
            <w:tab/>
          </w:r>
          <w:r>
            <w:rPr>
              <w:rStyle w:val="31"/>
              <w:rFonts w:ascii="Times New Roman" w:hAnsi="Times New Roman"/>
            </w:rPr>
            <w:t>注意事项</w:t>
          </w:r>
          <w:r>
            <w:tab/>
          </w:r>
          <w:r>
            <w:fldChar w:fldCharType="begin"/>
          </w:r>
          <w:r>
            <w:instrText xml:space="preserve"> PAGEREF _Toc49349282 \h </w:instrText>
          </w:r>
          <w:r>
            <w:fldChar w:fldCharType="separate"/>
          </w:r>
          <w:r>
            <w:t>77</w:t>
          </w:r>
          <w:r>
            <w:fldChar w:fldCharType="end"/>
          </w:r>
          <w:r>
            <w:fldChar w:fldCharType="end"/>
          </w:r>
        </w:p>
        <w:p>
          <w:pPr>
            <w:pStyle w:val="15"/>
          </w:pPr>
          <w:r>
            <w:fldChar w:fldCharType="begin"/>
          </w:r>
          <w:r>
            <w:instrText xml:space="preserve"> HYPERLINK \l "_Toc49349283" </w:instrText>
          </w:r>
          <w:r>
            <w:fldChar w:fldCharType="separate"/>
          </w:r>
          <w:r>
            <w:rPr>
              <w:rStyle w:val="31"/>
              <w:rFonts w:ascii="Times New Roman" w:hAnsi="Times New Roman"/>
            </w:rPr>
            <w:t>3.4.1.</w:t>
          </w:r>
          <w:r>
            <w:tab/>
          </w:r>
          <w:r>
            <w:rPr>
              <w:rStyle w:val="31"/>
              <w:rFonts w:ascii="Times New Roman" w:hAnsi="Times New Roman"/>
            </w:rPr>
            <w:t>超前架补移架</w:t>
          </w:r>
          <w:r>
            <w:tab/>
          </w:r>
          <w:r>
            <w:fldChar w:fldCharType="begin"/>
          </w:r>
          <w:r>
            <w:instrText xml:space="preserve"> PAGEREF _Toc49349283 \h </w:instrText>
          </w:r>
          <w:r>
            <w:fldChar w:fldCharType="separate"/>
          </w:r>
          <w:r>
            <w:t>77</w:t>
          </w:r>
          <w:r>
            <w:fldChar w:fldCharType="end"/>
          </w:r>
          <w:r>
            <w:fldChar w:fldCharType="end"/>
          </w:r>
        </w:p>
        <w:p>
          <w:pPr>
            <w:pStyle w:val="15"/>
          </w:pPr>
          <w:r>
            <w:fldChar w:fldCharType="begin"/>
          </w:r>
          <w:r>
            <w:instrText xml:space="preserve"> HYPERLINK \l "_Toc49349284" </w:instrText>
          </w:r>
          <w:r>
            <w:fldChar w:fldCharType="separate"/>
          </w:r>
          <w:r>
            <w:rPr>
              <w:rStyle w:val="31"/>
              <w:rFonts w:ascii="Times New Roman" w:hAnsi="Times New Roman"/>
            </w:rPr>
            <w:t>3.4.2.</w:t>
          </w:r>
          <w:r>
            <w:tab/>
          </w:r>
          <w:r>
            <w:rPr>
              <w:rStyle w:val="31"/>
              <w:rFonts w:ascii="Times New Roman" w:hAnsi="Times New Roman"/>
            </w:rPr>
            <w:t>自动跟机被禁止</w:t>
          </w:r>
          <w:r>
            <w:tab/>
          </w:r>
          <w:r>
            <w:fldChar w:fldCharType="begin"/>
          </w:r>
          <w:r>
            <w:instrText xml:space="preserve"> PAGEREF _Toc49349284 \h </w:instrText>
          </w:r>
          <w:r>
            <w:fldChar w:fldCharType="separate"/>
          </w:r>
          <w:r>
            <w:t>78</w:t>
          </w:r>
          <w:r>
            <w:fldChar w:fldCharType="end"/>
          </w:r>
          <w:r>
            <w:fldChar w:fldCharType="end"/>
          </w:r>
        </w:p>
        <w:p>
          <w:pPr>
            <w:pStyle w:val="15"/>
          </w:pPr>
          <w:r>
            <w:fldChar w:fldCharType="begin"/>
          </w:r>
          <w:r>
            <w:instrText xml:space="preserve"> HYPERLINK \l "_Toc49349285" </w:instrText>
          </w:r>
          <w:r>
            <w:fldChar w:fldCharType="separate"/>
          </w:r>
          <w:r>
            <w:rPr>
              <w:rStyle w:val="31"/>
              <w:rFonts w:ascii="Times New Roman" w:hAnsi="Times New Roman"/>
            </w:rPr>
            <w:t>3.4.3.</w:t>
          </w:r>
          <w:r>
            <w:tab/>
          </w:r>
          <w:r>
            <w:rPr>
              <w:rStyle w:val="31"/>
              <w:rFonts w:ascii="Times New Roman" w:hAnsi="Times New Roman"/>
            </w:rPr>
            <w:t>“跟机”键</w:t>
          </w:r>
          <w:r>
            <w:tab/>
          </w:r>
          <w:r>
            <w:fldChar w:fldCharType="begin"/>
          </w:r>
          <w:r>
            <w:instrText xml:space="preserve"> PAGEREF _Toc49349285 \h </w:instrText>
          </w:r>
          <w:r>
            <w:fldChar w:fldCharType="separate"/>
          </w:r>
          <w:r>
            <w:t>78</w:t>
          </w:r>
          <w:r>
            <w:fldChar w:fldCharType="end"/>
          </w:r>
          <w:r>
            <w:fldChar w:fldCharType="end"/>
          </w:r>
        </w:p>
        <w:p>
          <w:pPr>
            <w:pStyle w:val="15"/>
          </w:pPr>
          <w:r>
            <w:fldChar w:fldCharType="begin"/>
          </w:r>
          <w:r>
            <w:instrText xml:space="preserve"> HYPERLINK \l "_Toc49349286" </w:instrText>
          </w:r>
          <w:r>
            <w:fldChar w:fldCharType="separate"/>
          </w:r>
          <w:r>
            <w:rPr>
              <w:rStyle w:val="31"/>
              <w:rFonts w:ascii="Times New Roman" w:hAnsi="Times New Roman"/>
            </w:rPr>
            <w:t>3.4.4.</w:t>
          </w:r>
          <w:r>
            <w:tab/>
          </w:r>
          <w:r>
            <w:rPr>
              <w:rStyle w:val="31"/>
              <w:rFonts w:ascii="Times New Roman" w:hAnsi="Times New Roman"/>
            </w:rPr>
            <w:t>跟机伸收护帮伸收伸缩梁</w:t>
          </w:r>
          <w:r>
            <w:tab/>
          </w:r>
          <w:r>
            <w:fldChar w:fldCharType="begin"/>
          </w:r>
          <w:r>
            <w:instrText xml:space="preserve"> PAGEREF _Toc49349286 \h </w:instrText>
          </w:r>
          <w:r>
            <w:fldChar w:fldCharType="separate"/>
          </w:r>
          <w:r>
            <w:t>78</w:t>
          </w:r>
          <w:r>
            <w:fldChar w:fldCharType="end"/>
          </w:r>
          <w:r>
            <w:fldChar w:fldCharType="end"/>
          </w:r>
        </w:p>
        <w:p>
          <w:pPr>
            <w:pStyle w:val="15"/>
          </w:pPr>
          <w:r>
            <w:fldChar w:fldCharType="begin"/>
          </w:r>
          <w:r>
            <w:instrText xml:space="preserve"> HYPERLINK \l "_Toc49349287" </w:instrText>
          </w:r>
          <w:r>
            <w:fldChar w:fldCharType="separate"/>
          </w:r>
          <w:r>
            <w:rPr>
              <w:rStyle w:val="31"/>
              <w:rFonts w:ascii="Times New Roman" w:hAnsi="Times New Roman"/>
            </w:rPr>
            <w:t>3.4.5.</w:t>
          </w:r>
          <w:r>
            <w:tab/>
          </w:r>
          <w:r>
            <w:rPr>
              <w:rStyle w:val="31"/>
              <w:rFonts w:ascii="Times New Roman" w:hAnsi="Times New Roman"/>
            </w:rPr>
            <w:t>跟机移架</w:t>
          </w:r>
          <w:r>
            <w:tab/>
          </w:r>
          <w:r>
            <w:fldChar w:fldCharType="begin"/>
          </w:r>
          <w:r>
            <w:instrText xml:space="preserve"> PAGEREF _Toc49349287 \h </w:instrText>
          </w:r>
          <w:r>
            <w:fldChar w:fldCharType="separate"/>
          </w:r>
          <w:r>
            <w:t>79</w:t>
          </w:r>
          <w:r>
            <w:fldChar w:fldCharType="end"/>
          </w:r>
          <w:r>
            <w:fldChar w:fldCharType="end"/>
          </w:r>
        </w:p>
        <w:p>
          <w:pPr>
            <w:pStyle w:val="15"/>
          </w:pPr>
          <w:r>
            <w:fldChar w:fldCharType="begin"/>
          </w:r>
          <w:r>
            <w:instrText xml:space="preserve"> HYPERLINK \l "_Toc49349288" </w:instrText>
          </w:r>
          <w:r>
            <w:fldChar w:fldCharType="separate"/>
          </w:r>
          <w:r>
            <w:rPr>
              <w:rStyle w:val="31"/>
              <w:rFonts w:ascii="Times New Roman" w:hAnsi="Times New Roman"/>
            </w:rPr>
            <w:t>3.4.6.</w:t>
          </w:r>
          <w:r>
            <w:tab/>
          </w:r>
          <w:r>
            <w:rPr>
              <w:rStyle w:val="31"/>
              <w:rFonts w:ascii="Times New Roman" w:hAnsi="Times New Roman"/>
            </w:rPr>
            <w:t>跟机放煤</w:t>
          </w:r>
          <w:r>
            <w:tab/>
          </w:r>
          <w:r>
            <w:fldChar w:fldCharType="begin"/>
          </w:r>
          <w:r>
            <w:instrText xml:space="preserve"> PAGEREF _Toc49349288 \h </w:instrText>
          </w:r>
          <w:r>
            <w:fldChar w:fldCharType="separate"/>
          </w:r>
          <w:r>
            <w:t>79</w:t>
          </w:r>
          <w:r>
            <w:fldChar w:fldCharType="end"/>
          </w:r>
          <w:r>
            <w:fldChar w:fldCharType="end"/>
          </w:r>
        </w:p>
        <w:p>
          <w:pPr>
            <w:pStyle w:val="15"/>
          </w:pPr>
          <w:r>
            <w:fldChar w:fldCharType="begin"/>
          </w:r>
          <w:r>
            <w:instrText xml:space="preserve"> HYPERLINK \l "_Toc49349289" </w:instrText>
          </w:r>
          <w:r>
            <w:fldChar w:fldCharType="separate"/>
          </w:r>
          <w:r>
            <w:rPr>
              <w:rStyle w:val="31"/>
              <w:rFonts w:ascii="Times New Roman" w:hAnsi="Times New Roman"/>
            </w:rPr>
            <w:t>3.4.7.</w:t>
          </w:r>
          <w:r>
            <w:tab/>
          </w:r>
          <w:r>
            <w:rPr>
              <w:rStyle w:val="31"/>
              <w:rFonts w:ascii="Times New Roman" w:hAnsi="Times New Roman"/>
            </w:rPr>
            <w:t>跟机推溜</w:t>
          </w:r>
          <w:r>
            <w:tab/>
          </w:r>
          <w:r>
            <w:fldChar w:fldCharType="begin"/>
          </w:r>
          <w:r>
            <w:instrText xml:space="preserve"> PAGEREF _Toc49349289 \h </w:instrText>
          </w:r>
          <w:r>
            <w:fldChar w:fldCharType="separate"/>
          </w:r>
          <w:r>
            <w:t>81</w:t>
          </w:r>
          <w:r>
            <w:fldChar w:fldCharType="end"/>
          </w:r>
          <w:r>
            <w:fldChar w:fldCharType="end"/>
          </w:r>
        </w:p>
        <w:p>
          <w:pPr>
            <w:pStyle w:val="15"/>
          </w:pPr>
          <w:r>
            <w:fldChar w:fldCharType="begin"/>
          </w:r>
          <w:r>
            <w:instrText xml:space="preserve"> HYPERLINK \l "_Toc49349290" </w:instrText>
          </w:r>
          <w:r>
            <w:fldChar w:fldCharType="separate"/>
          </w:r>
          <w:r>
            <w:rPr>
              <w:rStyle w:val="31"/>
              <w:rFonts w:ascii="Times New Roman" w:hAnsi="Times New Roman"/>
            </w:rPr>
            <w:t>3.4.8.</w:t>
          </w:r>
          <w:r>
            <w:tab/>
          </w:r>
          <w:r>
            <w:rPr>
              <w:rStyle w:val="31"/>
              <w:rFonts w:ascii="Times New Roman" w:hAnsi="Times New Roman"/>
            </w:rPr>
            <w:t>跟机拉后溜</w:t>
          </w:r>
          <w:r>
            <w:tab/>
          </w:r>
          <w:r>
            <w:fldChar w:fldCharType="begin"/>
          </w:r>
          <w:r>
            <w:instrText xml:space="preserve"> PAGEREF _Toc49349290 \h </w:instrText>
          </w:r>
          <w:r>
            <w:fldChar w:fldCharType="separate"/>
          </w:r>
          <w:r>
            <w:t>81</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"_Toc49349291" </w:instrText>
          </w:r>
          <w:r>
            <w:fldChar w:fldCharType="separate"/>
          </w:r>
          <w:r>
            <w:rPr>
              <w:rStyle w:val="31"/>
              <w:rFonts w:ascii="Times New Roman" w:hAnsi="Times New Roman"/>
            </w:rPr>
            <w:t>4.</w:t>
          </w:r>
          <w:r>
            <w:rPr>
              <w:rFonts w:asciiTheme="minorHAnsi" w:hAnsiTheme="minorHAnsi" w:eastAsiaTheme="minorEastAsia" w:cstheme="minorBidi"/>
              <w:b w:val="0"/>
              <w:szCs w:val="22"/>
            </w:rPr>
            <w:tab/>
          </w:r>
          <w:r>
            <w:rPr>
              <w:rStyle w:val="31"/>
              <w:rFonts w:ascii="Times New Roman" w:hAnsi="Times New Roman"/>
            </w:rPr>
            <w:t>斜切进刀全面跟机工序说明（机身跟机）</w:t>
          </w:r>
          <w:r>
            <w:tab/>
          </w:r>
          <w:r>
            <w:fldChar w:fldCharType="begin"/>
          </w:r>
          <w:r>
            <w:instrText xml:space="preserve"> PAGEREF _Toc49349291 \h </w:instrText>
          </w:r>
          <w:r>
            <w:fldChar w:fldCharType="separate"/>
          </w:r>
          <w:r>
            <w:t>82</w:t>
          </w:r>
          <w:r>
            <w:fldChar w:fldCharType="end"/>
          </w:r>
          <w:r>
            <w:fldChar w:fldCharType="end"/>
          </w:r>
        </w:p>
        <w:p>
          <w:pPr>
            <w:pStyle w:val="24"/>
          </w:pPr>
          <w:r>
            <w:fldChar w:fldCharType="begin"/>
          </w:r>
          <w:r>
            <w:instrText xml:space="preserve"> HYPERLINK \l "_Toc49349292" </w:instrText>
          </w:r>
          <w:r>
            <w:fldChar w:fldCharType="separate"/>
          </w:r>
          <w:r>
            <w:rPr>
              <w:rStyle w:val="31"/>
              <w:rFonts w:ascii="Times New Roman" w:hAnsi="Times New Roman"/>
            </w:rPr>
            <w:t>4.1.</w:t>
          </w:r>
          <w:r>
            <w:tab/>
          </w:r>
          <w:r>
            <w:rPr>
              <w:rStyle w:val="31"/>
              <w:rFonts w:ascii="Times New Roman" w:hAnsi="Times New Roman"/>
            </w:rPr>
            <w:t>工序示意图</w:t>
          </w:r>
          <w:r>
            <w:tab/>
          </w:r>
          <w:r>
            <w:fldChar w:fldCharType="begin"/>
          </w:r>
          <w:r>
            <w:instrText xml:space="preserve"> PAGEREF _Toc49349292 \h </w:instrText>
          </w:r>
          <w:r>
            <w:fldChar w:fldCharType="separate"/>
          </w:r>
          <w:r>
            <w:t>82</w:t>
          </w:r>
          <w:r>
            <w:fldChar w:fldCharType="end"/>
          </w:r>
          <w:r>
            <w:fldChar w:fldCharType="end"/>
          </w:r>
        </w:p>
        <w:p>
          <w:pPr>
            <w:pStyle w:val="24"/>
          </w:pPr>
          <w:r>
            <w:fldChar w:fldCharType="begin"/>
          </w:r>
          <w:r>
            <w:instrText xml:space="preserve"> HYPERLINK \l "_Toc49349293" </w:instrText>
          </w:r>
          <w:r>
            <w:fldChar w:fldCharType="separate"/>
          </w:r>
          <w:r>
            <w:rPr>
              <w:rStyle w:val="31"/>
              <w:rFonts w:ascii="Times New Roman" w:hAnsi="Times New Roman"/>
            </w:rPr>
            <w:t>4.2.</w:t>
          </w:r>
          <w:r>
            <w:tab/>
          </w:r>
          <w:r>
            <w:rPr>
              <w:rStyle w:val="31"/>
              <w:rFonts w:ascii="Times New Roman" w:hAnsi="Times New Roman"/>
            </w:rPr>
            <w:t>跟机流程</w:t>
          </w:r>
          <w:r>
            <w:tab/>
          </w:r>
          <w:r>
            <w:fldChar w:fldCharType="begin"/>
          </w:r>
          <w:r>
            <w:instrText xml:space="preserve"> PAGEREF _Toc49349293 \h </w:instrText>
          </w:r>
          <w:r>
            <w:fldChar w:fldCharType="separate"/>
          </w:r>
          <w:r>
            <w:t>83</w:t>
          </w:r>
          <w:r>
            <w:fldChar w:fldCharType="end"/>
          </w:r>
          <w:r>
            <w:fldChar w:fldCharType="end"/>
          </w:r>
        </w:p>
        <w:p>
          <w:pPr>
            <w:pStyle w:val="24"/>
          </w:pPr>
          <w:r>
            <w:fldChar w:fldCharType="begin"/>
          </w:r>
          <w:r>
            <w:instrText xml:space="preserve"> HYPERLINK \l "_Toc49349294" </w:instrText>
          </w:r>
          <w:r>
            <w:fldChar w:fldCharType="separate"/>
          </w:r>
          <w:r>
            <w:rPr>
              <w:rStyle w:val="31"/>
              <w:rFonts w:ascii="Times New Roman" w:hAnsi="Times New Roman"/>
            </w:rPr>
            <w:t>4.3.</w:t>
          </w:r>
          <w:r>
            <w:tab/>
          </w:r>
          <w:r>
            <w:rPr>
              <w:rStyle w:val="31"/>
              <w:rFonts w:ascii="Times New Roman" w:hAnsi="Times New Roman"/>
            </w:rPr>
            <w:t>参数说明</w:t>
          </w:r>
          <w:r>
            <w:tab/>
          </w:r>
          <w:r>
            <w:fldChar w:fldCharType="begin"/>
          </w:r>
          <w:r>
            <w:instrText xml:space="preserve"> PAGEREF _Toc49349294 \h </w:instrText>
          </w:r>
          <w:r>
            <w:fldChar w:fldCharType="separate"/>
          </w:r>
          <w:r>
            <w:t>84</w:t>
          </w:r>
          <w:r>
            <w:fldChar w:fldCharType="end"/>
          </w:r>
          <w:r>
            <w:fldChar w:fldCharType="end"/>
          </w:r>
        </w:p>
        <w:p>
          <w:pPr>
            <w:pStyle w:val="15"/>
          </w:pPr>
          <w:r>
            <w:fldChar w:fldCharType="begin"/>
          </w:r>
          <w:r>
            <w:instrText xml:space="preserve"> HYPERLINK \l "_Toc49349295" </w:instrText>
          </w:r>
          <w:r>
            <w:fldChar w:fldCharType="separate"/>
          </w:r>
          <w:r>
            <w:rPr>
              <w:rStyle w:val="31"/>
              <w:rFonts w:ascii="Times New Roman" w:hAnsi="Times New Roman"/>
            </w:rPr>
            <w:t>4.3.1.</w:t>
          </w:r>
          <w:r>
            <w:tab/>
          </w:r>
          <w:r>
            <w:rPr>
              <w:rStyle w:val="31"/>
              <w:rFonts w:ascii="Times New Roman" w:hAnsi="Times New Roman"/>
            </w:rPr>
            <w:t>参数默认值及意义</w:t>
          </w:r>
          <w:r>
            <w:tab/>
          </w:r>
          <w:r>
            <w:fldChar w:fldCharType="begin"/>
          </w:r>
          <w:r>
            <w:instrText xml:space="preserve"> PAGEREF _Toc49349295 \h </w:instrText>
          </w:r>
          <w:r>
            <w:fldChar w:fldCharType="separate"/>
          </w:r>
          <w:r>
            <w:t>84</w:t>
          </w:r>
          <w:r>
            <w:fldChar w:fldCharType="end"/>
          </w:r>
          <w:r>
            <w:fldChar w:fldCharType="end"/>
          </w:r>
        </w:p>
        <w:p>
          <w:pPr>
            <w:pStyle w:val="15"/>
          </w:pPr>
          <w:r>
            <w:fldChar w:fldCharType="begin"/>
          </w:r>
          <w:r>
            <w:instrText xml:space="preserve"> HYPERLINK \l "_Toc49349296" </w:instrText>
          </w:r>
          <w:r>
            <w:fldChar w:fldCharType="separate"/>
          </w:r>
          <w:r>
            <w:rPr>
              <w:rStyle w:val="31"/>
              <w:rFonts w:ascii="Times New Roman" w:hAnsi="Times New Roman"/>
            </w:rPr>
            <w:t>4.3.2.</w:t>
          </w:r>
          <w:r>
            <w:tab/>
          </w:r>
          <w:r>
            <w:rPr>
              <w:rStyle w:val="31"/>
              <w:rFonts w:ascii="Times New Roman" w:hAnsi="Times New Roman"/>
            </w:rPr>
            <w:t>参数计算方法</w:t>
          </w:r>
          <w:r>
            <w:tab/>
          </w:r>
          <w:r>
            <w:fldChar w:fldCharType="begin"/>
          </w:r>
          <w:r>
            <w:instrText xml:space="preserve"> PAGEREF _Toc49349296 \h </w:instrText>
          </w:r>
          <w:r>
            <w:fldChar w:fldCharType="separate"/>
          </w:r>
          <w:r>
            <w:t>84</w:t>
          </w:r>
          <w:r>
            <w:fldChar w:fldCharType="end"/>
          </w:r>
          <w:r>
            <w:fldChar w:fldCharType="end"/>
          </w:r>
        </w:p>
        <w:p>
          <w:pPr>
            <w:pStyle w:val="24"/>
          </w:pPr>
          <w:r>
            <w:fldChar w:fldCharType="begin"/>
          </w:r>
          <w:r>
            <w:instrText xml:space="preserve"> HYPERLINK \l "_Toc49349297" </w:instrText>
          </w:r>
          <w:r>
            <w:fldChar w:fldCharType="separate"/>
          </w:r>
          <w:r>
            <w:rPr>
              <w:rStyle w:val="31"/>
              <w:rFonts w:ascii="Times New Roman" w:hAnsi="Times New Roman"/>
            </w:rPr>
            <w:t>4.4.</w:t>
          </w:r>
          <w:r>
            <w:tab/>
          </w:r>
          <w:r>
            <w:rPr>
              <w:rStyle w:val="31"/>
              <w:rFonts w:ascii="Times New Roman" w:hAnsi="Times New Roman"/>
            </w:rPr>
            <w:t>工序段说明</w:t>
          </w:r>
          <w:r>
            <w:tab/>
          </w:r>
          <w:r>
            <w:fldChar w:fldCharType="begin"/>
          </w:r>
          <w:r>
            <w:instrText xml:space="preserve"> PAGEREF _Toc49349297 \h </w:instrText>
          </w:r>
          <w:r>
            <w:fldChar w:fldCharType="separate"/>
          </w:r>
          <w:r>
            <w:t>85</w:t>
          </w:r>
          <w:r>
            <w:fldChar w:fldCharType="end"/>
          </w:r>
          <w:r>
            <w:fldChar w:fldCharType="end"/>
          </w:r>
        </w:p>
        <w:p>
          <w:pPr>
            <w:pStyle w:val="15"/>
          </w:pPr>
          <w:r>
            <w:fldChar w:fldCharType="begin"/>
          </w:r>
          <w:r>
            <w:instrText xml:space="preserve"> HYPERLINK \l "_Toc49349298" </w:instrText>
          </w:r>
          <w:r>
            <w:fldChar w:fldCharType="separate"/>
          </w:r>
          <w:r>
            <w:rPr>
              <w:rStyle w:val="31"/>
              <w:rFonts w:ascii="Times New Roman" w:hAnsi="Times New Roman"/>
            </w:rPr>
            <w:t>4.4.1.</w:t>
          </w:r>
          <w:r>
            <w:tab/>
          </w:r>
          <w:r>
            <w:rPr>
              <w:rStyle w:val="31"/>
              <w:rFonts w:ascii="Times New Roman" w:hAnsi="Times New Roman"/>
            </w:rPr>
            <w:t>工序段11：</w:t>
          </w:r>
          <w:r>
            <w:tab/>
          </w:r>
          <w:r>
            <w:fldChar w:fldCharType="begin"/>
          </w:r>
          <w:r>
            <w:instrText xml:space="preserve"> PAGEREF _Toc49349298 \h </w:instrText>
          </w:r>
          <w:r>
            <w:fldChar w:fldCharType="separate"/>
          </w:r>
          <w:r>
            <w:t>85</w:t>
          </w:r>
          <w:r>
            <w:fldChar w:fldCharType="end"/>
          </w:r>
          <w:r>
            <w:fldChar w:fldCharType="end"/>
          </w:r>
        </w:p>
        <w:p>
          <w:pPr>
            <w:pStyle w:val="15"/>
          </w:pPr>
          <w:r>
            <w:fldChar w:fldCharType="begin"/>
          </w:r>
          <w:r>
            <w:instrText xml:space="preserve"> HYPERLINK \l "_Toc49349299" </w:instrText>
          </w:r>
          <w:r>
            <w:fldChar w:fldCharType="separate"/>
          </w:r>
          <w:r>
            <w:rPr>
              <w:rStyle w:val="31"/>
              <w:rFonts w:ascii="Times New Roman" w:hAnsi="Times New Roman"/>
            </w:rPr>
            <w:t>4.4.2.</w:t>
          </w:r>
          <w:r>
            <w:tab/>
          </w:r>
          <w:r>
            <w:rPr>
              <w:rStyle w:val="31"/>
              <w:rFonts w:ascii="Times New Roman" w:hAnsi="Times New Roman"/>
            </w:rPr>
            <w:t>工序段12：</w:t>
          </w:r>
          <w:r>
            <w:tab/>
          </w:r>
          <w:r>
            <w:fldChar w:fldCharType="begin"/>
          </w:r>
          <w:r>
            <w:instrText xml:space="preserve"> PAGEREF _Toc49349299 \h </w:instrText>
          </w:r>
          <w:r>
            <w:fldChar w:fldCharType="separate"/>
          </w:r>
          <w:r>
            <w:t>85</w:t>
          </w:r>
          <w:r>
            <w:fldChar w:fldCharType="end"/>
          </w:r>
          <w:r>
            <w:fldChar w:fldCharType="end"/>
          </w:r>
        </w:p>
        <w:p>
          <w:pPr>
            <w:pStyle w:val="15"/>
          </w:pPr>
          <w:r>
            <w:fldChar w:fldCharType="begin"/>
          </w:r>
          <w:r>
            <w:instrText xml:space="preserve"> HYPERLINK \l "_Toc49349300" </w:instrText>
          </w:r>
          <w:r>
            <w:fldChar w:fldCharType="separate"/>
          </w:r>
          <w:r>
            <w:rPr>
              <w:rStyle w:val="31"/>
              <w:rFonts w:ascii="Times New Roman" w:hAnsi="Times New Roman"/>
            </w:rPr>
            <w:t>4.4.3.</w:t>
          </w:r>
          <w:r>
            <w:tab/>
          </w:r>
          <w:r>
            <w:rPr>
              <w:rStyle w:val="31"/>
              <w:rFonts w:ascii="Times New Roman" w:hAnsi="Times New Roman"/>
            </w:rPr>
            <w:t>工序段13：</w:t>
          </w:r>
          <w:r>
            <w:tab/>
          </w:r>
          <w:r>
            <w:fldChar w:fldCharType="begin"/>
          </w:r>
          <w:r>
            <w:instrText xml:space="preserve"> PAGEREF _Toc49349300 \h </w:instrText>
          </w:r>
          <w:r>
            <w:fldChar w:fldCharType="separate"/>
          </w:r>
          <w:r>
            <w:t>86</w:t>
          </w:r>
          <w:r>
            <w:fldChar w:fldCharType="end"/>
          </w:r>
          <w:r>
            <w:fldChar w:fldCharType="end"/>
          </w:r>
        </w:p>
        <w:p>
          <w:pPr>
            <w:pStyle w:val="15"/>
          </w:pPr>
          <w:r>
            <w:fldChar w:fldCharType="begin"/>
          </w:r>
          <w:r>
            <w:instrText xml:space="preserve"> HYPERLINK \l "_Toc49349301" </w:instrText>
          </w:r>
          <w:r>
            <w:fldChar w:fldCharType="separate"/>
          </w:r>
          <w:r>
            <w:rPr>
              <w:rStyle w:val="31"/>
              <w:rFonts w:ascii="Times New Roman" w:hAnsi="Times New Roman"/>
            </w:rPr>
            <w:t>4.4.4.</w:t>
          </w:r>
          <w:r>
            <w:tab/>
          </w:r>
          <w:r>
            <w:rPr>
              <w:rStyle w:val="31"/>
              <w:rFonts w:ascii="Times New Roman" w:hAnsi="Times New Roman"/>
            </w:rPr>
            <w:t>工序段14：</w:t>
          </w:r>
          <w:r>
            <w:tab/>
          </w:r>
          <w:r>
            <w:fldChar w:fldCharType="begin"/>
          </w:r>
          <w:r>
            <w:instrText xml:space="preserve"> PAGEREF _Toc49349301 \h </w:instrText>
          </w:r>
          <w:r>
            <w:fldChar w:fldCharType="separate"/>
          </w:r>
          <w:r>
            <w:t>87</w:t>
          </w:r>
          <w:r>
            <w:fldChar w:fldCharType="end"/>
          </w:r>
          <w:r>
            <w:fldChar w:fldCharType="end"/>
          </w:r>
        </w:p>
        <w:p>
          <w:pPr>
            <w:pStyle w:val="15"/>
          </w:pPr>
          <w:r>
            <w:fldChar w:fldCharType="begin"/>
          </w:r>
          <w:r>
            <w:instrText xml:space="preserve"> HYPERLINK \l "_Toc49349302" </w:instrText>
          </w:r>
          <w:r>
            <w:fldChar w:fldCharType="separate"/>
          </w:r>
          <w:r>
            <w:rPr>
              <w:rStyle w:val="31"/>
              <w:rFonts w:ascii="Times New Roman" w:hAnsi="Times New Roman"/>
            </w:rPr>
            <w:t>4.4.5.</w:t>
          </w:r>
          <w:r>
            <w:tab/>
          </w:r>
          <w:r>
            <w:rPr>
              <w:rStyle w:val="31"/>
              <w:rFonts w:ascii="Times New Roman" w:hAnsi="Times New Roman"/>
            </w:rPr>
            <w:t>工序段15：</w:t>
          </w:r>
          <w:r>
            <w:tab/>
          </w:r>
          <w:r>
            <w:fldChar w:fldCharType="begin"/>
          </w:r>
          <w:r>
            <w:instrText xml:space="preserve"> PAGEREF _Toc49349302 \h </w:instrText>
          </w:r>
          <w:r>
            <w:fldChar w:fldCharType="separate"/>
          </w:r>
          <w:r>
            <w:t>88</w:t>
          </w:r>
          <w:r>
            <w:fldChar w:fldCharType="end"/>
          </w:r>
          <w:r>
            <w:fldChar w:fldCharType="end"/>
          </w:r>
        </w:p>
        <w:p>
          <w:pPr>
            <w:pStyle w:val="15"/>
          </w:pPr>
          <w:r>
            <w:fldChar w:fldCharType="begin"/>
          </w:r>
          <w:r>
            <w:instrText xml:space="preserve"> HYPERLINK \l "_Toc49349303" </w:instrText>
          </w:r>
          <w:r>
            <w:fldChar w:fldCharType="separate"/>
          </w:r>
          <w:r>
            <w:rPr>
              <w:rStyle w:val="31"/>
              <w:rFonts w:ascii="Times New Roman" w:hAnsi="Times New Roman"/>
            </w:rPr>
            <w:t>4.4.6.</w:t>
          </w:r>
          <w:r>
            <w:tab/>
          </w:r>
          <w:r>
            <w:rPr>
              <w:rStyle w:val="31"/>
              <w:rFonts w:ascii="Times New Roman" w:hAnsi="Times New Roman"/>
            </w:rPr>
            <w:t>工序段16：</w:t>
          </w:r>
          <w:r>
            <w:tab/>
          </w:r>
          <w:r>
            <w:fldChar w:fldCharType="begin"/>
          </w:r>
          <w:r>
            <w:instrText xml:space="preserve"> PAGEREF _Toc49349303 \h </w:instrText>
          </w:r>
          <w:r>
            <w:fldChar w:fldCharType="separate"/>
          </w:r>
          <w:r>
            <w:t>88</w:t>
          </w:r>
          <w:r>
            <w:fldChar w:fldCharType="end"/>
          </w:r>
          <w:r>
            <w:fldChar w:fldCharType="end"/>
          </w:r>
        </w:p>
        <w:p>
          <w:pPr>
            <w:pStyle w:val="24"/>
          </w:pPr>
          <w:r>
            <w:fldChar w:fldCharType="begin"/>
          </w:r>
          <w:r>
            <w:instrText xml:space="preserve"> HYPERLINK \l "_Toc49349304" </w:instrText>
          </w:r>
          <w:r>
            <w:fldChar w:fldCharType="separate"/>
          </w:r>
          <w:r>
            <w:rPr>
              <w:rStyle w:val="31"/>
              <w:rFonts w:ascii="Times New Roman" w:hAnsi="Times New Roman"/>
            </w:rPr>
            <w:t>4.5、其他说明</w:t>
          </w:r>
          <w:r>
            <w:tab/>
          </w:r>
          <w:r>
            <w:fldChar w:fldCharType="begin"/>
          </w:r>
          <w:r>
            <w:instrText xml:space="preserve"> PAGEREF _Toc49349304 \h </w:instrText>
          </w:r>
          <w:r>
            <w:fldChar w:fldCharType="separate"/>
          </w:r>
          <w:r>
            <w:t>89</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"_Toc49349305" </w:instrText>
          </w:r>
          <w:r>
            <w:fldChar w:fldCharType="separate"/>
          </w:r>
          <w:r>
            <w:rPr>
              <w:rStyle w:val="31"/>
              <w:rFonts w:ascii="Times New Roman" w:hAnsi="Times New Roman"/>
            </w:rPr>
            <w:t>5.</w:t>
          </w:r>
          <w:r>
            <w:rPr>
              <w:rFonts w:asciiTheme="minorHAnsi" w:hAnsiTheme="minorHAnsi" w:eastAsiaTheme="minorEastAsia" w:cstheme="minorBidi"/>
              <w:b w:val="0"/>
              <w:szCs w:val="22"/>
            </w:rPr>
            <w:tab/>
          </w:r>
          <w:r>
            <w:rPr>
              <w:rStyle w:val="31"/>
              <w:rFonts w:ascii="Times New Roman" w:hAnsi="Times New Roman"/>
            </w:rPr>
            <w:t>斜切进刀全面跟机工序说明（后滚筒跟机）</w:t>
          </w:r>
          <w:r>
            <w:tab/>
          </w:r>
          <w:r>
            <w:fldChar w:fldCharType="begin"/>
          </w:r>
          <w:r>
            <w:instrText xml:space="preserve"> PAGEREF _Toc49349305 \h </w:instrText>
          </w:r>
          <w:r>
            <w:fldChar w:fldCharType="separate"/>
          </w:r>
          <w:r>
            <w:t>89</w:t>
          </w:r>
          <w:r>
            <w:fldChar w:fldCharType="end"/>
          </w:r>
          <w:r>
            <w:fldChar w:fldCharType="end"/>
          </w:r>
        </w:p>
        <w:p>
          <w:pPr>
            <w:pStyle w:val="24"/>
          </w:pPr>
          <w:r>
            <w:fldChar w:fldCharType="begin"/>
          </w:r>
          <w:r>
            <w:instrText xml:space="preserve"> HYPERLINK \l "_Toc49349306" </w:instrText>
          </w:r>
          <w:r>
            <w:fldChar w:fldCharType="separate"/>
          </w:r>
          <w:r>
            <w:rPr>
              <w:rStyle w:val="31"/>
              <w:rFonts w:ascii="Times New Roman" w:hAnsi="Times New Roman"/>
            </w:rPr>
            <w:t>5.1.</w:t>
          </w:r>
          <w:r>
            <w:tab/>
          </w:r>
          <w:r>
            <w:rPr>
              <w:rStyle w:val="31"/>
              <w:rFonts w:ascii="Times New Roman" w:hAnsi="Times New Roman"/>
            </w:rPr>
            <w:t>工序段说明</w:t>
          </w:r>
          <w:r>
            <w:tab/>
          </w:r>
          <w:r>
            <w:fldChar w:fldCharType="begin"/>
          </w:r>
          <w:r>
            <w:instrText xml:space="preserve"> PAGEREF _Toc49349306 \h </w:instrText>
          </w:r>
          <w:r>
            <w:fldChar w:fldCharType="separate"/>
          </w:r>
          <w:r>
            <w:t>89</w:t>
          </w:r>
          <w:r>
            <w:fldChar w:fldCharType="end"/>
          </w:r>
          <w:r>
            <w:fldChar w:fldCharType="end"/>
          </w:r>
        </w:p>
        <w:p>
          <w:pPr>
            <w:pStyle w:val="15"/>
          </w:pPr>
          <w:r>
            <w:fldChar w:fldCharType="begin"/>
          </w:r>
          <w:r>
            <w:instrText xml:space="preserve"> HYPERLINK \l "_Toc49349307" </w:instrText>
          </w:r>
          <w:r>
            <w:fldChar w:fldCharType="separate"/>
          </w:r>
          <w:r>
            <w:rPr>
              <w:rStyle w:val="31"/>
              <w:rFonts w:ascii="Times New Roman" w:hAnsi="Times New Roman"/>
            </w:rPr>
            <w:t>5.1.1.</w:t>
          </w:r>
          <w:r>
            <w:tab/>
          </w:r>
          <w:r>
            <w:rPr>
              <w:rStyle w:val="31"/>
              <w:rFonts w:ascii="Times New Roman" w:hAnsi="Times New Roman"/>
            </w:rPr>
            <w:t>工序段11：</w:t>
          </w:r>
          <w:r>
            <w:tab/>
          </w:r>
          <w:r>
            <w:fldChar w:fldCharType="begin"/>
          </w:r>
          <w:r>
            <w:instrText xml:space="preserve"> PAGEREF _Toc49349307 \h </w:instrText>
          </w:r>
          <w:r>
            <w:fldChar w:fldCharType="separate"/>
          </w:r>
          <w:r>
            <w:t>89</w:t>
          </w:r>
          <w:r>
            <w:fldChar w:fldCharType="end"/>
          </w:r>
          <w:r>
            <w:fldChar w:fldCharType="end"/>
          </w:r>
        </w:p>
        <w:p>
          <w:pPr>
            <w:pStyle w:val="15"/>
          </w:pPr>
          <w:r>
            <w:fldChar w:fldCharType="begin"/>
          </w:r>
          <w:r>
            <w:instrText xml:space="preserve"> HYPERLINK \l "_Toc49349308" </w:instrText>
          </w:r>
          <w:r>
            <w:fldChar w:fldCharType="separate"/>
          </w:r>
          <w:r>
            <w:rPr>
              <w:rStyle w:val="31"/>
              <w:rFonts w:ascii="Times New Roman" w:hAnsi="Times New Roman"/>
            </w:rPr>
            <w:t>5.1.2.</w:t>
          </w:r>
          <w:r>
            <w:tab/>
          </w:r>
          <w:r>
            <w:rPr>
              <w:rStyle w:val="31"/>
              <w:rFonts w:ascii="Times New Roman" w:hAnsi="Times New Roman"/>
            </w:rPr>
            <w:t>工序段12：</w:t>
          </w:r>
          <w:r>
            <w:tab/>
          </w:r>
          <w:r>
            <w:fldChar w:fldCharType="begin"/>
          </w:r>
          <w:r>
            <w:instrText xml:space="preserve"> PAGEREF _Toc49349308 \h </w:instrText>
          </w:r>
          <w:r>
            <w:fldChar w:fldCharType="separate"/>
          </w:r>
          <w:r>
            <w:t>90</w:t>
          </w:r>
          <w:r>
            <w:fldChar w:fldCharType="end"/>
          </w:r>
          <w:r>
            <w:fldChar w:fldCharType="end"/>
          </w:r>
        </w:p>
        <w:p>
          <w:pPr>
            <w:pStyle w:val="15"/>
          </w:pPr>
          <w:r>
            <w:fldChar w:fldCharType="begin"/>
          </w:r>
          <w:r>
            <w:instrText xml:space="preserve"> HYPERLINK \l "_Toc49349309" </w:instrText>
          </w:r>
          <w:r>
            <w:fldChar w:fldCharType="separate"/>
          </w:r>
          <w:r>
            <w:rPr>
              <w:rStyle w:val="31"/>
              <w:rFonts w:ascii="Times New Roman" w:hAnsi="Times New Roman"/>
            </w:rPr>
            <w:t>5.1.3.</w:t>
          </w:r>
          <w:r>
            <w:tab/>
          </w:r>
          <w:r>
            <w:rPr>
              <w:rStyle w:val="31"/>
              <w:rFonts w:ascii="Times New Roman" w:hAnsi="Times New Roman"/>
            </w:rPr>
            <w:t>工序段13：</w:t>
          </w:r>
          <w:r>
            <w:tab/>
          </w:r>
          <w:r>
            <w:fldChar w:fldCharType="begin"/>
          </w:r>
          <w:r>
            <w:instrText xml:space="preserve"> PAGEREF _Toc49349309 \h </w:instrText>
          </w:r>
          <w:r>
            <w:fldChar w:fldCharType="separate"/>
          </w:r>
          <w:r>
            <w:t>90</w:t>
          </w:r>
          <w:r>
            <w:fldChar w:fldCharType="end"/>
          </w:r>
          <w:r>
            <w:fldChar w:fldCharType="end"/>
          </w:r>
        </w:p>
        <w:p>
          <w:pPr>
            <w:pStyle w:val="15"/>
          </w:pPr>
          <w:r>
            <w:fldChar w:fldCharType="begin"/>
          </w:r>
          <w:r>
            <w:instrText xml:space="preserve"> HYPERLINK \l "_Toc49349310" </w:instrText>
          </w:r>
          <w:r>
            <w:fldChar w:fldCharType="separate"/>
          </w:r>
          <w:r>
            <w:rPr>
              <w:rStyle w:val="31"/>
              <w:rFonts w:ascii="Times New Roman" w:hAnsi="Times New Roman"/>
            </w:rPr>
            <w:t>5.1.4.</w:t>
          </w:r>
          <w:r>
            <w:tab/>
          </w:r>
          <w:r>
            <w:rPr>
              <w:rStyle w:val="31"/>
              <w:rFonts w:ascii="Times New Roman" w:hAnsi="Times New Roman"/>
            </w:rPr>
            <w:t>工序段14：</w:t>
          </w:r>
          <w:r>
            <w:tab/>
          </w:r>
          <w:r>
            <w:fldChar w:fldCharType="begin"/>
          </w:r>
          <w:r>
            <w:instrText xml:space="preserve"> PAGEREF _Toc49349310 \h </w:instrText>
          </w:r>
          <w:r>
            <w:fldChar w:fldCharType="separate"/>
          </w:r>
          <w:r>
            <w:t>92</w:t>
          </w:r>
          <w:r>
            <w:fldChar w:fldCharType="end"/>
          </w:r>
          <w:r>
            <w:fldChar w:fldCharType="end"/>
          </w:r>
        </w:p>
        <w:p>
          <w:pPr>
            <w:pStyle w:val="15"/>
          </w:pPr>
          <w:r>
            <w:fldChar w:fldCharType="begin"/>
          </w:r>
          <w:r>
            <w:instrText xml:space="preserve"> HYPERLINK \l "_Toc49349311" </w:instrText>
          </w:r>
          <w:r>
            <w:fldChar w:fldCharType="separate"/>
          </w:r>
          <w:r>
            <w:rPr>
              <w:rStyle w:val="31"/>
              <w:rFonts w:ascii="Times New Roman" w:hAnsi="Times New Roman"/>
            </w:rPr>
            <w:t>5.1.5.</w:t>
          </w:r>
          <w:r>
            <w:tab/>
          </w:r>
          <w:r>
            <w:rPr>
              <w:rStyle w:val="31"/>
              <w:rFonts w:ascii="Times New Roman" w:hAnsi="Times New Roman"/>
            </w:rPr>
            <w:t>工序段15：</w:t>
          </w:r>
          <w:r>
            <w:tab/>
          </w:r>
          <w:r>
            <w:fldChar w:fldCharType="begin"/>
          </w:r>
          <w:r>
            <w:instrText xml:space="preserve"> PAGEREF _Toc49349311 \h </w:instrText>
          </w:r>
          <w:r>
            <w:fldChar w:fldCharType="separate"/>
          </w:r>
          <w:r>
            <w:t>92</w:t>
          </w:r>
          <w:r>
            <w:fldChar w:fldCharType="end"/>
          </w:r>
          <w:r>
            <w:fldChar w:fldCharType="end"/>
          </w:r>
        </w:p>
        <w:p>
          <w:pPr>
            <w:pStyle w:val="15"/>
          </w:pPr>
          <w:r>
            <w:fldChar w:fldCharType="begin"/>
          </w:r>
          <w:r>
            <w:instrText xml:space="preserve"> HYPERLINK \l "_Toc49349312" </w:instrText>
          </w:r>
          <w:r>
            <w:fldChar w:fldCharType="separate"/>
          </w:r>
          <w:r>
            <w:rPr>
              <w:rStyle w:val="31"/>
              <w:rFonts w:ascii="Times New Roman" w:hAnsi="Times New Roman"/>
            </w:rPr>
            <w:t>5.1.6.</w:t>
          </w:r>
          <w:r>
            <w:tab/>
          </w:r>
          <w:r>
            <w:rPr>
              <w:rStyle w:val="31"/>
              <w:rFonts w:ascii="Times New Roman" w:hAnsi="Times New Roman"/>
            </w:rPr>
            <w:t>工序段16：</w:t>
          </w:r>
          <w:r>
            <w:tab/>
          </w:r>
          <w:r>
            <w:fldChar w:fldCharType="begin"/>
          </w:r>
          <w:r>
            <w:instrText xml:space="preserve"> PAGEREF _Toc49349312 \h </w:instrText>
          </w:r>
          <w:r>
            <w:fldChar w:fldCharType="separate"/>
          </w:r>
          <w:r>
            <w:t>92</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"_Toc49349313" </w:instrText>
          </w:r>
          <w:r>
            <w:fldChar w:fldCharType="separate"/>
          </w:r>
          <w:r>
            <w:rPr>
              <w:rStyle w:val="31"/>
              <w:rFonts w:ascii="Times New Roman" w:hAnsi="Times New Roman"/>
            </w:rPr>
            <w:t>6.</w:t>
          </w:r>
          <w:r>
            <w:rPr>
              <w:rFonts w:asciiTheme="minorHAnsi" w:hAnsiTheme="minorHAnsi" w:eastAsiaTheme="minorEastAsia" w:cstheme="minorBidi"/>
              <w:b w:val="0"/>
              <w:szCs w:val="22"/>
            </w:rPr>
            <w:tab/>
          </w:r>
          <w:r>
            <w:rPr>
              <w:rStyle w:val="31"/>
              <w:rFonts w:ascii="Times New Roman" w:hAnsi="Times New Roman"/>
            </w:rPr>
            <w:t>端头自动化</w:t>
          </w:r>
          <w:r>
            <w:tab/>
          </w:r>
          <w:r>
            <w:fldChar w:fldCharType="begin"/>
          </w:r>
          <w:r>
            <w:instrText xml:space="preserve"> PAGEREF _Toc49349313 \h </w:instrText>
          </w:r>
          <w:r>
            <w:fldChar w:fldCharType="separate"/>
          </w:r>
          <w:r>
            <w:t>93</w:t>
          </w:r>
          <w:r>
            <w:fldChar w:fldCharType="end"/>
          </w:r>
          <w:r>
            <w:fldChar w:fldCharType="end"/>
          </w:r>
        </w:p>
        <w:p>
          <w:pPr>
            <w:pStyle w:val="24"/>
          </w:pPr>
          <w:r>
            <w:fldChar w:fldCharType="begin"/>
          </w:r>
          <w:r>
            <w:instrText xml:space="preserve"> HYPERLINK \l "_Toc49349314" </w:instrText>
          </w:r>
          <w:r>
            <w:fldChar w:fldCharType="separate"/>
          </w:r>
          <w:r>
            <w:rPr>
              <w:rStyle w:val="31"/>
              <w:rFonts w:ascii="Times New Roman" w:hAnsi="Times New Roman"/>
            </w:rPr>
            <w:t>6.1.</w:t>
          </w:r>
          <w:r>
            <w:tab/>
          </w:r>
          <w:r>
            <w:rPr>
              <w:rStyle w:val="31"/>
              <w:rFonts w:ascii="Times New Roman" w:hAnsi="Times New Roman"/>
            </w:rPr>
            <w:t>工作面支架</w:t>
          </w:r>
          <w:r>
            <w:tab/>
          </w:r>
          <w:r>
            <w:fldChar w:fldCharType="begin"/>
          </w:r>
          <w:r>
            <w:instrText xml:space="preserve"> PAGEREF _Toc49349314 \h </w:instrText>
          </w:r>
          <w:r>
            <w:fldChar w:fldCharType="separate"/>
          </w:r>
          <w:r>
            <w:t>93</w:t>
          </w:r>
          <w:r>
            <w:fldChar w:fldCharType="end"/>
          </w:r>
          <w:r>
            <w:fldChar w:fldCharType="end"/>
          </w:r>
        </w:p>
        <w:p>
          <w:pPr>
            <w:pStyle w:val="15"/>
          </w:pPr>
          <w:r>
            <w:fldChar w:fldCharType="begin"/>
          </w:r>
          <w:r>
            <w:instrText xml:space="preserve"> HYPERLINK \l "_Toc49349315" </w:instrText>
          </w:r>
          <w:r>
            <w:fldChar w:fldCharType="separate"/>
          </w:r>
          <w:r>
            <w:rPr>
              <w:rStyle w:val="31"/>
              <w:rFonts w:ascii="Times New Roman" w:hAnsi="Times New Roman"/>
            </w:rPr>
            <w:t>6.1.1.</w:t>
          </w:r>
          <w:r>
            <w:tab/>
          </w:r>
          <w:r>
            <w:rPr>
              <w:rStyle w:val="31"/>
              <w:rFonts w:ascii="Times New Roman" w:hAnsi="Times New Roman"/>
            </w:rPr>
            <w:t>工作面支架区域参数划分</w:t>
          </w:r>
          <w:r>
            <w:tab/>
          </w:r>
          <w:r>
            <w:fldChar w:fldCharType="begin"/>
          </w:r>
          <w:r>
            <w:instrText xml:space="preserve"> PAGEREF _Toc49349315 \h </w:instrText>
          </w:r>
          <w:r>
            <w:fldChar w:fldCharType="separate"/>
          </w:r>
          <w:r>
            <w:t>93</w:t>
          </w:r>
          <w:r>
            <w:fldChar w:fldCharType="end"/>
          </w:r>
          <w:r>
            <w:fldChar w:fldCharType="end"/>
          </w:r>
        </w:p>
        <w:p>
          <w:pPr>
            <w:pStyle w:val="24"/>
          </w:pPr>
          <w:r>
            <w:fldChar w:fldCharType="begin"/>
          </w:r>
          <w:r>
            <w:instrText xml:space="preserve"> HYPERLINK \l "_Toc49349316" </w:instrText>
          </w:r>
          <w:r>
            <w:fldChar w:fldCharType="separate"/>
          </w:r>
          <w:r>
            <w:rPr>
              <w:rStyle w:val="31"/>
              <w:rFonts w:ascii="Times New Roman" w:hAnsi="Times New Roman"/>
            </w:rPr>
            <w:t>6.2.</w:t>
          </w:r>
          <w:r>
            <w:tab/>
          </w:r>
          <w:r>
            <w:rPr>
              <w:rStyle w:val="31"/>
              <w:rFonts w:ascii="Times New Roman" w:hAnsi="Times New Roman"/>
            </w:rPr>
            <w:t>端头自动化工序说明</w:t>
          </w:r>
          <w:r>
            <w:tab/>
          </w:r>
          <w:r>
            <w:fldChar w:fldCharType="begin"/>
          </w:r>
          <w:r>
            <w:instrText xml:space="preserve"> PAGEREF _Toc49349316 \h </w:instrText>
          </w:r>
          <w:r>
            <w:fldChar w:fldCharType="separate"/>
          </w:r>
          <w:r>
            <w:t>94</w:t>
          </w:r>
          <w:r>
            <w:fldChar w:fldCharType="end"/>
          </w:r>
          <w:r>
            <w:fldChar w:fldCharType="end"/>
          </w:r>
        </w:p>
        <w:p>
          <w:pPr>
            <w:pStyle w:val="15"/>
          </w:pPr>
          <w:r>
            <w:fldChar w:fldCharType="begin"/>
          </w:r>
          <w:r>
            <w:instrText xml:space="preserve"> HYPERLINK \l "_Toc49349317" </w:instrText>
          </w:r>
          <w:r>
            <w:fldChar w:fldCharType="separate"/>
          </w:r>
          <w:r>
            <w:rPr>
              <w:rStyle w:val="31"/>
              <w:rFonts w:ascii="Times New Roman" w:hAnsi="Times New Roman"/>
            </w:rPr>
            <w:t>6.2.1.</w:t>
          </w:r>
          <w:r>
            <w:tab/>
          </w:r>
          <w:r>
            <w:rPr>
              <w:rStyle w:val="31"/>
              <w:rFonts w:ascii="Times New Roman" w:hAnsi="Times New Roman"/>
            </w:rPr>
            <w:t>工序1：</w:t>
          </w:r>
          <w:r>
            <w:tab/>
          </w:r>
          <w:r>
            <w:fldChar w:fldCharType="begin"/>
          </w:r>
          <w:r>
            <w:instrText xml:space="preserve"> PAGEREF _Toc49349317 \h </w:instrText>
          </w:r>
          <w:r>
            <w:fldChar w:fldCharType="separate"/>
          </w:r>
          <w:r>
            <w:t>95</w:t>
          </w:r>
          <w:r>
            <w:fldChar w:fldCharType="end"/>
          </w:r>
          <w:r>
            <w:fldChar w:fldCharType="end"/>
          </w:r>
        </w:p>
        <w:p>
          <w:pPr>
            <w:pStyle w:val="15"/>
          </w:pPr>
          <w:r>
            <w:fldChar w:fldCharType="begin"/>
          </w:r>
          <w:r>
            <w:instrText xml:space="preserve"> HYPERLINK \l "_Toc49349318" </w:instrText>
          </w:r>
          <w:r>
            <w:fldChar w:fldCharType="separate"/>
          </w:r>
          <w:r>
            <w:rPr>
              <w:rStyle w:val="31"/>
              <w:rFonts w:ascii="Times New Roman" w:hAnsi="Times New Roman"/>
            </w:rPr>
            <w:t>6.2.2.</w:t>
          </w:r>
          <w:r>
            <w:tab/>
          </w:r>
          <w:r>
            <w:rPr>
              <w:rStyle w:val="31"/>
              <w:rFonts w:ascii="Times New Roman" w:hAnsi="Times New Roman"/>
            </w:rPr>
            <w:t>工序2：</w:t>
          </w:r>
          <w:r>
            <w:tab/>
          </w:r>
          <w:r>
            <w:fldChar w:fldCharType="begin"/>
          </w:r>
          <w:r>
            <w:instrText xml:space="preserve"> PAGEREF _Toc49349318 \h </w:instrText>
          </w:r>
          <w:r>
            <w:fldChar w:fldCharType="separate"/>
          </w:r>
          <w:r>
            <w:t>95</w:t>
          </w:r>
          <w:r>
            <w:fldChar w:fldCharType="end"/>
          </w:r>
          <w:r>
            <w:fldChar w:fldCharType="end"/>
          </w:r>
        </w:p>
        <w:p>
          <w:pPr>
            <w:pStyle w:val="15"/>
          </w:pPr>
          <w:r>
            <w:fldChar w:fldCharType="begin"/>
          </w:r>
          <w:r>
            <w:instrText xml:space="preserve"> HYPERLINK \l "_Toc49349319" </w:instrText>
          </w:r>
          <w:r>
            <w:fldChar w:fldCharType="separate"/>
          </w:r>
          <w:r>
            <w:rPr>
              <w:rStyle w:val="31"/>
              <w:rFonts w:ascii="Times New Roman" w:hAnsi="Times New Roman"/>
            </w:rPr>
            <w:t>6.2.3.</w:t>
          </w:r>
          <w:r>
            <w:tab/>
          </w:r>
          <w:r>
            <w:rPr>
              <w:rStyle w:val="31"/>
              <w:rFonts w:ascii="Times New Roman" w:hAnsi="Times New Roman"/>
            </w:rPr>
            <w:t>工序3：</w:t>
          </w:r>
          <w:r>
            <w:tab/>
          </w:r>
          <w:r>
            <w:fldChar w:fldCharType="begin"/>
          </w:r>
          <w:r>
            <w:instrText xml:space="preserve"> PAGEREF _Toc49349319 \h </w:instrText>
          </w:r>
          <w:r>
            <w:fldChar w:fldCharType="separate"/>
          </w:r>
          <w:r>
            <w:t>96</w:t>
          </w:r>
          <w:r>
            <w:fldChar w:fldCharType="end"/>
          </w:r>
          <w:r>
            <w:fldChar w:fldCharType="end"/>
          </w:r>
        </w:p>
        <w:p>
          <w:pPr>
            <w:pStyle w:val="15"/>
          </w:pPr>
          <w:r>
            <w:fldChar w:fldCharType="begin"/>
          </w:r>
          <w:r>
            <w:instrText xml:space="preserve"> HYPERLINK \l "_Toc49349320" </w:instrText>
          </w:r>
          <w:r>
            <w:fldChar w:fldCharType="separate"/>
          </w:r>
          <w:r>
            <w:rPr>
              <w:rStyle w:val="31"/>
              <w:rFonts w:ascii="Times New Roman" w:hAnsi="Times New Roman"/>
            </w:rPr>
            <w:t>6.2.4.</w:t>
          </w:r>
          <w:r>
            <w:tab/>
          </w:r>
          <w:r>
            <w:rPr>
              <w:rStyle w:val="31"/>
              <w:rFonts w:ascii="Times New Roman" w:hAnsi="Times New Roman"/>
            </w:rPr>
            <w:t>工序4：</w:t>
          </w:r>
          <w:r>
            <w:tab/>
          </w:r>
          <w:r>
            <w:fldChar w:fldCharType="begin"/>
          </w:r>
          <w:r>
            <w:instrText xml:space="preserve"> PAGEREF _Toc49349320 \h </w:instrText>
          </w:r>
          <w:r>
            <w:fldChar w:fldCharType="separate"/>
          </w:r>
          <w:r>
            <w:t>97</w:t>
          </w:r>
          <w:r>
            <w:fldChar w:fldCharType="end"/>
          </w:r>
          <w:r>
            <w:fldChar w:fldCharType="end"/>
          </w:r>
        </w:p>
        <w:p>
          <w:pPr>
            <w:pStyle w:val="15"/>
          </w:pPr>
          <w:r>
            <w:fldChar w:fldCharType="begin"/>
          </w:r>
          <w:r>
            <w:instrText xml:space="preserve"> HYPERLINK \l "_Toc49349321" </w:instrText>
          </w:r>
          <w:r>
            <w:fldChar w:fldCharType="separate"/>
          </w:r>
          <w:r>
            <w:rPr>
              <w:rStyle w:val="31"/>
              <w:rFonts w:ascii="Times New Roman" w:hAnsi="Times New Roman"/>
            </w:rPr>
            <w:t>6.2.5.</w:t>
          </w:r>
          <w:r>
            <w:tab/>
          </w:r>
          <w:r>
            <w:rPr>
              <w:rStyle w:val="31"/>
              <w:rFonts w:ascii="Times New Roman" w:hAnsi="Times New Roman"/>
            </w:rPr>
            <w:t>工序5：</w:t>
          </w:r>
          <w:r>
            <w:tab/>
          </w:r>
          <w:r>
            <w:fldChar w:fldCharType="begin"/>
          </w:r>
          <w:r>
            <w:instrText xml:space="preserve"> PAGEREF _Toc49349321 \h </w:instrText>
          </w:r>
          <w:r>
            <w:fldChar w:fldCharType="separate"/>
          </w:r>
          <w:r>
            <w:t>98</w:t>
          </w:r>
          <w:r>
            <w:fldChar w:fldCharType="end"/>
          </w:r>
          <w:r>
            <w:fldChar w:fldCharType="end"/>
          </w:r>
        </w:p>
        <w:p>
          <w:pPr>
            <w:pStyle w:val="15"/>
          </w:pPr>
          <w:r>
            <w:fldChar w:fldCharType="begin"/>
          </w:r>
          <w:r>
            <w:instrText xml:space="preserve"> HYPERLINK \l "_Toc49349322" </w:instrText>
          </w:r>
          <w:r>
            <w:fldChar w:fldCharType="separate"/>
          </w:r>
          <w:r>
            <w:rPr>
              <w:rStyle w:val="31"/>
              <w:rFonts w:ascii="Times New Roman" w:hAnsi="Times New Roman"/>
            </w:rPr>
            <w:t>6.2.6.</w:t>
          </w:r>
          <w:r>
            <w:tab/>
          </w:r>
          <w:r>
            <w:rPr>
              <w:rStyle w:val="31"/>
              <w:rFonts w:ascii="Times New Roman" w:hAnsi="Times New Roman"/>
            </w:rPr>
            <w:t>工序6：</w:t>
          </w:r>
          <w:r>
            <w:tab/>
          </w:r>
          <w:r>
            <w:fldChar w:fldCharType="begin"/>
          </w:r>
          <w:r>
            <w:instrText xml:space="preserve"> PAGEREF _Toc49349322 \h </w:instrText>
          </w:r>
          <w:r>
            <w:fldChar w:fldCharType="separate"/>
          </w:r>
          <w:r>
            <w:t>99</w:t>
          </w:r>
          <w:r>
            <w:fldChar w:fldCharType="end"/>
          </w:r>
          <w:r>
            <w:fldChar w:fldCharType="end"/>
          </w:r>
        </w:p>
        <w:p>
          <w:pPr>
            <w:pStyle w:val="24"/>
          </w:pPr>
          <w:r>
            <w:fldChar w:fldCharType="begin"/>
          </w:r>
          <w:r>
            <w:instrText xml:space="preserve"> HYPERLINK \l "_Toc49349323" </w:instrText>
          </w:r>
          <w:r>
            <w:fldChar w:fldCharType="separate"/>
          </w:r>
          <w:r>
            <w:rPr>
              <w:rStyle w:val="31"/>
              <w:rFonts w:ascii="Times New Roman" w:hAnsi="Times New Roman"/>
            </w:rPr>
            <w:t>6.3.</w:t>
          </w:r>
          <w:r>
            <w:tab/>
          </w:r>
          <w:r>
            <w:rPr>
              <w:rStyle w:val="31"/>
              <w:rFonts w:ascii="Times New Roman" w:hAnsi="Times New Roman"/>
            </w:rPr>
            <w:t>参数说明</w:t>
          </w:r>
          <w:r>
            <w:tab/>
          </w:r>
          <w:r>
            <w:fldChar w:fldCharType="begin"/>
          </w:r>
          <w:r>
            <w:instrText xml:space="preserve"> PAGEREF _Toc49349323 \h </w:instrText>
          </w:r>
          <w:r>
            <w:fldChar w:fldCharType="separate"/>
          </w:r>
          <w:r>
            <w:t>101</w:t>
          </w:r>
          <w:r>
            <w:fldChar w:fldCharType="end"/>
          </w:r>
          <w:r>
            <w:fldChar w:fldCharType="end"/>
          </w:r>
        </w:p>
        <w:p>
          <w:pPr>
            <w:pStyle w:val="15"/>
          </w:pPr>
          <w:r>
            <w:fldChar w:fldCharType="begin"/>
          </w:r>
          <w:r>
            <w:instrText xml:space="preserve"> HYPERLINK \l "_Toc49349324" </w:instrText>
          </w:r>
          <w:r>
            <w:fldChar w:fldCharType="separate"/>
          </w:r>
          <w:r>
            <w:rPr>
              <w:rStyle w:val="31"/>
              <w:rFonts w:ascii="Times New Roman" w:hAnsi="Times New Roman"/>
            </w:rPr>
            <w:t>6.3.1.</w:t>
          </w:r>
          <w:r>
            <w:tab/>
          </w:r>
          <w:r>
            <w:rPr>
              <w:rStyle w:val="31"/>
              <w:rFonts w:ascii="Times New Roman" w:hAnsi="Times New Roman"/>
            </w:rPr>
            <w:t>注意事项</w:t>
          </w:r>
          <w:r>
            <w:tab/>
          </w:r>
          <w:r>
            <w:fldChar w:fldCharType="begin"/>
          </w:r>
          <w:r>
            <w:instrText xml:space="preserve"> PAGEREF _Toc49349324 \h </w:instrText>
          </w:r>
          <w:r>
            <w:fldChar w:fldCharType="separate"/>
          </w:r>
          <w:r>
            <w:t>102</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"_Toc49349325" </w:instrText>
          </w:r>
          <w:r>
            <w:fldChar w:fldCharType="separate"/>
          </w:r>
          <w:r>
            <w:rPr>
              <w:rStyle w:val="31"/>
              <w:rFonts w:ascii="Times New Roman" w:hAnsi="Times New Roman"/>
            </w:rPr>
            <w:t>7.</w:t>
          </w:r>
          <w:r>
            <w:rPr>
              <w:rFonts w:asciiTheme="minorHAnsi" w:hAnsiTheme="minorHAnsi" w:eastAsiaTheme="minorEastAsia" w:cstheme="minorBidi"/>
              <w:b w:val="0"/>
              <w:szCs w:val="22"/>
            </w:rPr>
            <w:tab/>
          </w:r>
          <w:r>
            <w:rPr>
              <w:rStyle w:val="31"/>
              <w:rFonts w:ascii="Times New Roman" w:hAnsi="Times New Roman"/>
            </w:rPr>
            <w:t>LASC找直说明</w:t>
          </w:r>
          <w:r>
            <w:tab/>
          </w:r>
          <w:r>
            <w:fldChar w:fldCharType="begin"/>
          </w:r>
          <w:r>
            <w:instrText xml:space="preserve"> PAGEREF _Toc49349325 \h </w:instrText>
          </w:r>
          <w:r>
            <w:fldChar w:fldCharType="separate"/>
          </w:r>
          <w:r>
            <w:t>103</w:t>
          </w:r>
          <w:r>
            <w:fldChar w:fldCharType="end"/>
          </w:r>
          <w:r>
            <w:fldChar w:fldCharType="end"/>
          </w:r>
        </w:p>
        <w:p>
          <w:pPr>
            <w:pStyle w:val="24"/>
          </w:pPr>
          <w:r>
            <w:fldChar w:fldCharType="begin"/>
          </w:r>
          <w:r>
            <w:instrText xml:space="preserve"> HYPERLINK \l "_Toc49349326" </w:instrText>
          </w:r>
          <w:r>
            <w:fldChar w:fldCharType="separate"/>
          </w:r>
          <w:r>
            <w:rPr>
              <w:rStyle w:val="31"/>
              <w:rFonts w:ascii="Times New Roman" w:hAnsi="Times New Roman"/>
            </w:rPr>
            <w:t>7.1.</w:t>
          </w:r>
          <w:r>
            <w:tab/>
          </w:r>
          <w:r>
            <w:rPr>
              <w:rStyle w:val="31"/>
              <w:rFonts w:ascii="Times New Roman" w:hAnsi="Times New Roman"/>
            </w:rPr>
            <w:t>主界面及基本逻辑介绍</w:t>
          </w:r>
          <w:r>
            <w:tab/>
          </w:r>
          <w:r>
            <w:fldChar w:fldCharType="begin"/>
          </w:r>
          <w:r>
            <w:instrText xml:space="preserve"> PAGEREF _Toc49349326 \h </w:instrText>
          </w:r>
          <w:r>
            <w:fldChar w:fldCharType="separate"/>
          </w:r>
          <w:r>
            <w:t>103</w:t>
          </w:r>
          <w:r>
            <w:fldChar w:fldCharType="end"/>
          </w:r>
          <w:r>
            <w:fldChar w:fldCharType="end"/>
          </w:r>
        </w:p>
        <w:p>
          <w:pPr>
            <w:pStyle w:val="24"/>
          </w:pPr>
          <w:r>
            <w:fldChar w:fldCharType="begin"/>
          </w:r>
          <w:r>
            <w:instrText xml:space="preserve"> HYPERLINK \l "_Toc49349327" </w:instrText>
          </w:r>
          <w:r>
            <w:fldChar w:fldCharType="separate"/>
          </w:r>
          <w:r>
            <w:rPr>
              <w:rStyle w:val="31"/>
              <w:rFonts w:ascii="Times New Roman" w:hAnsi="Times New Roman"/>
            </w:rPr>
            <w:t>7.2.</w:t>
          </w:r>
          <w:r>
            <w:tab/>
          </w:r>
          <w:r>
            <w:rPr>
              <w:rStyle w:val="31"/>
              <w:rFonts w:ascii="Times New Roman" w:hAnsi="Times New Roman"/>
            </w:rPr>
            <w:t>功能配置介绍</w:t>
          </w:r>
          <w:r>
            <w:tab/>
          </w:r>
          <w:r>
            <w:fldChar w:fldCharType="begin"/>
          </w:r>
          <w:r>
            <w:instrText xml:space="preserve"> PAGEREF _Toc49349327 \h </w:instrText>
          </w:r>
          <w:r>
            <w:fldChar w:fldCharType="separate"/>
          </w:r>
          <w:r>
            <w:t>104</w:t>
          </w:r>
          <w:r>
            <w:fldChar w:fldCharType="end"/>
          </w:r>
          <w:r>
            <w:fldChar w:fldCharType="end"/>
          </w:r>
        </w:p>
        <w:p>
          <w:pPr>
            <w:pStyle w:val="15"/>
          </w:pPr>
          <w:r>
            <w:fldChar w:fldCharType="begin"/>
          </w:r>
          <w:r>
            <w:instrText xml:space="preserve"> HYPERLINK \l "_Toc49349328" </w:instrText>
          </w:r>
          <w:r>
            <w:fldChar w:fldCharType="separate"/>
          </w:r>
          <w:r>
            <w:rPr>
              <w:rStyle w:val="31"/>
              <w:rFonts w:ascii="Times New Roman" w:hAnsi="Times New Roman"/>
            </w:rPr>
            <w:t>7.2.1.</w:t>
          </w:r>
          <w:r>
            <w:tab/>
          </w:r>
          <w:r>
            <w:rPr>
              <w:rStyle w:val="31"/>
              <w:rFonts w:ascii="Times New Roman" w:hAnsi="Times New Roman"/>
            </w:rPr>
            <w:t>调直系统</w:t>
          </w:r>
          <w:r>
            <w:tab/>
          </w:r>
          <w:r>
            <w:fldChar w:fldCharType="begin"/>
          </w:r>
          <w:r>
            <w:instrText xml:space="preserve"> PAGEREF _Toc49349328 \h </w:instrText>
          </w:r>
          <w:r>
            <w:fldChar w:fldCharType="separate"/>
          </w:r>
          <w:r>
            <w:t>104</w:t>
          </w:r>
          <w:r>
            <w:fldChar w:fldCharType="end"/>
          </w:r>
          <w:r>
            <w:fldChar w:fldCharType="end"/>
          </w:r>
        </w:p>
        <w:p>
          <w:pPr>
            <w:pStyle w:val="15"/>
          </w:pPr>
          <w:r>
            <w:fldChar w:fldCharType="begin"/>
          </w:r>
          <w:r>
            <w:instrText xml:space="preserve"> HYPERLINK \l "_Toc49349329" </w:instrText>
          </w:r>
          <w:r>
            <w:fldChar w:fldCharType="separate"/>
          </w:r>
          <w:r>
            <w:rPr>
              <w:rStyle w:val="31"/>
              <w:rFonts w:ascii="Times New Roman" w:hAnsi="Times New Roman"/>
            </w:rPr>
            <w:t>7.2.2.</w:t>
          </w:r>
          <w:r>
            <w:tab/>
          </w:r>
          <w:r>
            <w:rPr>
              <w:rStyle w:val="31"/>
              <w:rFonts w:ascii="Times New Roman" w:hAnsi="Times New Roman"/>
            </w:rPr>
            <w:t>状态显示定义</w:t>
          </w:r>
          <w:r>
            <w:tab/>
          </w:r>
          <w:r>
            <w:fldChar w:fldCharType="begin"/>
          </w:r>
          <w:r>
            <w:instrText xml:space="preserve"> PAGEREF _Toc49349329 \h </w:instrText>
          </w:r>
          <w:r>
            <w:fldChar w:fldCharType="separate"/>
          </w:r>
          <w:r>
            <w:t>104</w:t>
          </w:r>
          <w:r>
            <w:fldChar w:fldCharType="end"/>
          </w:r>
          <w:r>
            <w:fldChar w:fldCharType="end"/>
          </w:r>
        </w:p>
        <w:p>
          <w:pPr>
            <w:pStyle w:val="15"/>
          </w:pPr>
          <w:r>
            <w:fldChar w:fldCharType="begin"/>
          </w:r>
          <w:r>
            <w:instrText xml:space="preserve"> HYPERLINK \l "_Toc49349330" </w:instrText>
          </w:r>
          <w:r>
            <w:fldChar w:fldCharType="separate"/>
          </w:r>
          <w:r>
            <w:rPr>
              <w:rStyle w:val="31"/>
              <w:rFonts w:ascii="Times New Roman" w:hAnsi="Times New Roman"/>
            </w:rPr>
            <w:t>7.2.3.</w:t>
          </w:r>
          <w:r>
            <w:tab/>
          </w:r>
          <w:r>
            <w:rPr>
              <w:rStyle w:val="31"/>
              <w:rFonts w:ascii="Times New Roman" w:hAnsi="Times New Roman"/>
            </w:rPr>
            <w:t>按钮功能定义</w:t>
          </w:r>
          <w:r>
            <w:tab/>
          </w:r>
          <w:r>
            <w:fldChar w:fldCharType="begin"/>
          </w:r>
          <w:r>
            <w:instrText xml:space="preserve"> PAGEREF _Toc49349330 \h </w:instrText>
          </w:r>
          <w:r>
            <w:fldChar w:fldCharType="separate"/>
          </w:r>
          <w:r>
            <w:t>105</w:t>
          </w:r>
          <w:r>
            <w:fldChar w:fldCharType="end"/>
          </w:r>
          <w:r>
            <w:fldChar w:fldCharType="end"/>
          </w:r>
        </w:p>
        <w:p>
          <w:pPr>
            <w:pStyle w:val="24"/>
          </w:pPr>
          <w:r>
            <w:fldChar w:fldCharType="begin"/>
          </w:r>
          <w:r>
            <w:instrText xml:space="preserve"> HYPERLINK \l "_Toc49349331" </w:instrText>
          </w:r>
          <w:r>
            <w:fldChar w:fldCharType="separate"/>
          </w:r>
          <w:r>
            <w:rPr>
              <w:rStyle w:val="31"/>
              <w:rFonts w:ascii="Times New Roman" w:hAnsi="Times New Roman"/>
            </w:rPr>
            <w:t>7.3.</w:t>
          </w:r>
          <w:r>
            <w:tab/>
          </w:r>
          <w:r>
            <w:rPr>
              <w:rStyle w:val="31"/>
              <w:rFonts w:ascii="Times New Roman" w:hAnsi="Times New Roman"/>
            </w:rPr>
            <w:t>使用说明</w:t>
          </w:r>
          <w:r>
            <w:tab/>
          </w:r>
          <w:r>
            <w:fldChar w:fldCharType="begin"/>
          </w:r>
          <w:r>
            <w:instrText xml:space="preserve"> PAGEREF _Toc49349331 \h </w:instrText>
          </w:r>
          <w:r>
            <w:fldChar w:fldCharType="separate"/>
          </w:r>
          <w:r>
            <w:t>106</w:t>
          </w:r>
          <w:r>
            <w:fldChar w:fldCharType="end"/>
          </w:r>
          <w:r>
            <w:fldChar w:fldCharType="end"/>
          </w:r>
        </w:p>
        <w:p>
          <w:pPr>
            <w:pStyle w:val="15"/>
          </w:pPr>
          <w:r>
            <w:fldChar w:fldCharType="begin"/>
          </w:r>
          <w:r>
            <w:instrText xml:space="preserve"> HYPERLINK \l "_Toc49349332" </w:instrText>
          </w:r>
          <w:r>
            <w:fldChar w:fldCharType="separate"/>
          </w:r>
          <w:r>
            <w:rPr>
              <w:rStyle w:val="31"/>
              <w:rFonts w:ascii="Times New Roman" w:hAnsi="Times New Roman"/>
            </w:rPr>
            <w:t>7.3.1.</w:t>
          </w:r>
          <w:r>
            <w:tab/>
          </w:r>
          <w:r>
            <w:rPr>
              <w:rStyle w:val="31"/>
              <w:rFonts w:ascii="Times New Roman" w:hAnsi="Times New Roman"/>
            </w:rPr>
            <w:t>Lasc实现找直</w:t>
          </w:r>
          <w:r>
            <w:tab/>
          </w:r>
          <w:r>
            <w:fldChar w:fldCharType="begin"/>
          </w:r>
          <w:r>
            <w:instrText xml:space="preserve"> PAGEREF _Toc49349332 \h </w:instrText>
          </w:r>
          <w:r>
            <w:fldChar w:fldCharType="separate"/>
          </w:r>
          <w:r>
            <w:t>107</w:t>
          </w:r>
          <w:r>
            <w:fldChar w:fldCharType="end"/>
          </w:r>
          <w:r>
            <w:fldChar w:fldCharType="end"/>
          </w:r>
        </w:p>
        <w:p>
          <w:pPr>
            <w:pStyle w:val="15"/>
          </w:pPr>
          <w:r>
            <w:fldChar w:fldCharType="begin"/>
          </w:r>
          <w:r>
            <w:instrText xml:space="preserve"> HYPERLINK \l "_Toc49349333" </w:instrText>
          </w:r>
          <w:r>
            <w:fldChar w:fldCharType="separate"/>
          </w:r>
          <w:r>
            <w:rPr>
              <w:rStyle w:val="31"/>
              <w:rFonts w:ascii="Times New Roman" w:hAnsi="Times New Roman"/>
            </w:rPr>
            <w:t>7.3.2.</w:t>
          </w:r>
          <w:r>
            <w:tab/>
          </w:r>
          <w:r>
            <w:rPr>
              <w:rStyle w:val="31"/>
              <w:rFonts w:ascii="Times New Roman" w:hAnsi="Times New Roman"/>
            </w:rPr>
            <w:t>Lasc找直具备的条件</w:t>
          </w:r>
          <w:r>
            <w:tab/>
          </w:r>
          <w:r>
            <w:fldChar w:fldCharType="begin"/>
          </w:r>
          <w:r>
            <w:instrText xml:space="preserve"> PAGEREF _Toc49349333 \h </w:instrText>
          </w:r>
          <w:r>
            <w:fldChar w:fldCharType="separate"/>
          </w:r>
          <w:r>
            <w:t>107</w:t>
          </w:r>
          <w:r>
            <w:fldChar w:fldCharType="end"/>
          </w:r>
          <w:r>
            <w:fldChar w:fldCharType="end"/>
          </w:r>
        </w:p>
        <w:p>
          <w:pPr>
            <w:pStyle w:val="15"/>
          </w:pPr>
          <w:r>
            <w:fldChar w:fldCharType="begin"/>
          </w:r>
          <w:r>
            <w:instrText xml:space="preserve"> HYPERLINK \l "_Toc49349334" </w:instrText>
          </w:r>
          <w:r>
            <w:fldChar w:fldCharType="separate"/>
          </w:r>
          <w:r>
            <w:rPr>
              <w:rStyle w:val="31"/>
              <w:rFonts w:ascii="Times New Roman" w:hAnsi="Times New Roman"/>
            </w:rPr>
            <w:t>7.3.3.</w:t>
          </w:r>
          <w:r>
            <w:tab/>
          </w:r>
          <w:r>
            <w:rPr>
              <w:rStyle w:val="31"/>
              <w:rFonts w:ascii="Times New Roman" w:hAnsi="Times New Roman"/>
            </w:rPr>
            <w:t>Lasc找直具体操作步骤</w:t>
          </w:r>
          <w:r>
            <w:tab/>
          </w:r>
          <w:r>
            <w:fldChar w:fldCharType="begin"/>
          </w:r>
          <w:r>
            <w:instrText xml:space="preserve"> PAGEREF _Toc49349334 \h </w:instrText>
          </w:r>
          <w:r>
            <w:fldChar w:fldCharType="separate"/>
          </w:r>
          <w:r>
            <w:t>108</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"_Toc49349335" </w:instrText>
          </w:r>
          <w:r>
            <w:fldChar w:fldCharType="separate"/>
          </w:r>
          <w:r>
            <w:rPr>
              <w:rStyle w:val="31"/>
              <w:rFonts w:ascii="Times New Roman" w:hAnsi="Times New Roman"/>
            </w:rPr>
            <w:t>8.</w:t>
          </w:r>
          <w:r>
            <w:rPr>
              <w:rFonts w:asciiTheme="minorHAnsi" w:hAnsiTheme="minorHAnsi" w:eastAsiaTheme="minorEastAsia" w:cstheme="minorBidi"/>
              <w:b w:val="0"/>
              <w:szCs w:val="22"/>
            </w:rPr>
            <w:tab/>
          </w:r>
          <w:r>
            <w:rPr>
              <w:rStyle w:val="31"/>
              <w:rFonts w:ascii="Times New Roman" w:hAnsi="Times New Roman"/>
            </w:rPr>
            <w:t>其他较常用自动动作</w:t>
          </w:r>
          <w:r>
            <w:tab/>
          </w:r>
          <w:r>
            <w:fldChar w:fldCharType="begin"/>
          </w:r>
          <w:r>
            <w:instrText xml:space="preserve"> PAGEREF _Toc49349335 \h </w:instrText>
          </w:r>
          <w:r>
            <w:fldChar w:fldCharType="separate"/>
          </w:r>
          <w:r>
            <w:t>109</w:t>
          </w:r>
          <w:r>
            <w:fldChar w:fldCharType="end"/>
          </w:r>
          <w:r>
            <w:fldChar w:fldCharType="end"/>
          </w:r>
        </w:p>
        <w:p>
          <w:pPr>
            <w:pStyle w:val="24"/>
          </w:pPr>
          <w:r>
            <w:fldChar w:fldCharType="begin"/>
          </w:r>
          <w:r>
            <w:instrText xml:space="preserve"> HYPERLINK \l "_Toc49349336" </w:instrText>
          </w:r>
          <w:r>
            <w:fldChar w:fldCharType="separate"/>
          </w:r>
          <w:r>
            <w:rPr>
              <w:rStyle w:val="31"/>
              <w:rFonts w:ascii="Times New Roman" w:hAnsi="Times New Roman"/>
            </w:rPr>
            <w:t>8.1.</w:t>
          </w:r>
          <w:r>
            <w:tab/>
          </w:r>
          <w:r>
            <w:rPr>
              <w:rStyle w:val="31"/>
              <w:rFonts w:ascii="Times New Roman" w:hAnsi="Times New Roman"/>
            </w:rPr>
            <w:t>自动补压</w:t>
          </w:r>
          <w:r>
            <w:tab/>
          </w:r>
          <w:r>
            <w:fldChar w:fldCharType="begin"/>
          </w:r>
          <w:r>
            <w:instrText xml:space="preserve"> PAGEREF _Toc49349336 \h </w:instrText>
          </w:r>
          <w:r>
            <w:fldChar w:fldCharType="separate"/>
          </w:r>
          <w:r>
            <w:t>109</w:t>
          </w:r>
          <w:r>
            <w:fldChar w:fldCharType="end"/>
          </w:r>
          <w:r>
            <w:fldChar w:fldCharType="end"/>
          </w:r>
        </w:p>
        <w:p>
          <w:pPr>
            <w:pStyle w:val="15"/>
          </w:pPr>
          <w:r>
            <w:fldChar w:fldCharType="begin"/>
          </w:r>
          <w:r>
            <w:instrText xml:space="preserve"> HYPERLINK \l "_Toc49349337" </w:instrText>
          </w:r>
          <w:r>
            <w:fldChar w:fldCharType="separate"/>
          </w:r>
          <w:r>
            <w:rPr>
              <w:rStyle w:val="31"/>
              <w:rFonts w:ascii="Times New Roman" w:hAnsi="Times New Roman"/>
            </w:rPr>
            <w:t>8.1.1.</w:t>
          </w:r>
          <w:r>
            <w:tab/>
          </w:r>
          <w:r>
            <w:rPr>
              <w:rStyle w:val="31"/>
              <w:rFonts w:ascii="Times New Roman" w:hAnsi="Times New Roman"/>
            </w:rPr>
            <w:t>功能说明</w:t>
          </w:r>
          <w:r>
            <w:tab/>
          </w:r>
          <w:r>
            <w:fldChar w:fldCharType="begin"/>
          </w:r>
          <w:r>
            <w:instrText xml:space="preserve"> PAGEREF _Toc49349337 \h </w:instrText>
          </w:r>
          <w:r>
            <w:fldChar w:fldCharType="separate"/>
          </w:r>
          <w:r>
            <w:t>109</w:t>
          </w:r>
          <w:r>
            <w:fldChar w:fldCharType="end"/>
          </w:r>
          <w:r>
            <w:fldChar w:fldCharType="end"/>
          </w:r>
        </w:p>
        <w:p>
          <w:pPr>
            <w:pStyle w:val="15"/>
          </w:pPr>
          <w:r>
            <w:fldChar w:fldCharType="begin"/>
          </w:r>
          <w:r>
            <w:instrText xml:space="preserve"> HYPERLINK \l "_Toc49349338" </w:instrText>
          </w:r>
          <w:r>
            <w:fldChar w:fldCharType="separate"/>
          </w:r>
          <w:r>
            <w:rPr>
              <w:rStyle w:val="31"/>
              <w:rFonts w:ascii="Times New Roman" w:hAnsi="Times New Roman"/>
            </w:rPr>
            <w:t>8.1.2.</w:t>
          </w:r>
          <w:r>
            <w:tab/>
          </w:r>
          <w:r>
            <w:rPr>
              <w:rStyle w:val="31"/>
              <w:rFonts w:ascii="Times New Roman" w:hAnsi="Times New Roman"/>
            </w:rPr>
            <w:t>动作流程</w:t>
          </w:r>
          <w:r>
            <w:tab/>
          </w:r>
          <w:r>
            <w:fldChar w:fldCharType="begin"/>
          </w:r>
          <w:r>
            <w:instrText xml:space="preserve"> PAGEREF _Toc49349338 \h </w:instrText>
          </w:r>
          <w:r>
            <w:fldChar w:fldCharType="separate"/>
          </w:r>
          <w:r>
            <w:t>109</w:t>
          </w:r>
          <w:r>
            <w:fldChar w:fldCharType="end"/>
          </w:r>
          <w:r>
            <w:fldChar w:fldCharType="end"/>
          </w:r>
        </w:p>
        <w:p>
          <w:pPr>
            <w:pStyle w:val="15"/>
          </w:pPr>
          <w:r>
            <w:fldChar w:fldCharType="begin"/>
          </w:r>
          <w:r>
            <w:instrText xml:space="preserve"> HYPERLINK \l "_Toc49349339" </w:instrText>
          </w:r>
          <w:r>
            <w:fldChar w:fldCharType="separate"/>
          </w:r>
          <w:r>
            <w:rPr>
              <w:rStyle w:val="31"/>
              <w:rFonts w:ascii="Times New Roman" w:hAnsi="Times New Roman"/>
            </w:rPr>
            <w:t>8.1.3.</w:t>
          </w:r>
          <w:r>
            <w:tab/>
          </w:r>
          <w:r>
            <w:rPr>
              <w:rStyle w:val="31"/>
              <w:rFonts w:ascii="Times New Roman" w:hAnsi="Times New Roman"/>
            </w:rPr>
            <w:t>动作时序</w:t>
          </w:r>
          <w:r>
            <w:tab/>
          </w:r>
          <w:r>
            <w:fldChar w:fldCharType="begin"/>
          </w:r>
          <w:r>
            <w:instrText xml:space="preserve"> PAGEREF _Toc49349339 \h </w:instrText>
          </w:r>
          <w:r>
            <w:fldChar w:fldCharType="separate"/>
          </w:r>
          <w:r>
            <w:t>110</w:t>
          </w:r>
          <w:r>
            <w:fldChar w:fldCharType="end"/>
          </w:r>
          <w:r>
            <w:fldChar w:fldCharType="end"/>
          </w:r>
        </w:p>
        <w:p>
          <w:pPr>
            <w:pStyle w:val="15"/>
          </w:pPr>
          <w:r>
            <w:fldChar w:fldCharType="begin"/>
          </w:r>
          <w:r>
            <w:instrText xml:space="preserve"> HYPERLINK \l "_Toc49349340" </w:instrText>
          </w:r>
          <w:r>
            <w:fldChar w:fldCharType="separate"/>
          </w:r>
          <w:r>
            <w:rPr>
              <w:rStyle w:val="31"/>
              <w:rFonts w:ascii="Times New Roman" w:hAnsi="Times New Roman"/>
            </w:rPr>
            <w:t>8.1.4.</w:t>
          </w:r>
          <w:r>
            <w:tab/>
          </w:r>
          <w:r>
            <w:rPr>
              <w:rStyle w:val="31"/>
              <w:rFonts w:ascii="Times New Roman" w:hAnsi="Times New Roman"/>
            </w:rPr>
            <w:t>相关参数</w:t>
          </w:r>
          <w:r>
            <w:tab/>
          </w:r>
          <w:r>
            <w:fldChar w:fldCharType="begin"/>
          </w:r>
          <w:r>
            <w:instrText xml:space="preserve"> PAGEREF _Toc49349340 \h </w:instrText>
          </w:r>
          <w:r>
            <w:fldChar w:fldCharType="separate"/>
          </w:r>
          <w:r>
            <w:t>110</w:t>
          </w:r>
          <w:r>
            <w:fldChar w:fldCharType="end"/>
          </w:r>
          <w:r>
            <w:fldChar w:fldCharType="end"/>
          </w:r>
        </w:p>
        <w:p>
          <w:pPr>
            <w:pStyle w:val="15"/>
          </w:pPr>
          <w:r>
            <w:fldChar w:fldCharType="begin"/>
          </w:r>
          <w:r>
            <w:instrText xml:space="preserve"> HYPERLINK \l "_Toc49349341" </w:instrText>
          </w:r>
          <w:r>
            <w:fldChar w:fldCharType="separate"/>
          </w:r>
          <w:r>
            <w:rPr>
              <w:rStyle w:val="31"/>
              <w:rFonts w:ascii="Times New Roman" w:hAnsi="Times New Roman"/>
            </w:rPr>
            <w:t>8.1.5.</w:t>
          </w:r>
          <w:r>
            <w:tab/>
          </w:r>
          <w:r>
            <w:rPr>
              <w:rStyle w:val="31"/>
              <w:rFonts w:ascii="Times New Roman" w:hAnsi="Times New Roman"/>
            </w:rPr>
            <w:t>注意事项</w:t>
          </w:r>
          <w:r>
            <w:tab/>
          </w:r>
          <w:r>
            <w:fldChar w:fldCharType="begin"/>
          </w:r>
          <w:r>
            <w:instrText xml:space="preserve"> PAGEREF _Toc49349341 \h </w:instrText>
          </w:r>
          <w:r>
            <w:fldChar w:fldCharType="separate"/>
          </w:r>
          <w:r>
            <w:t>111</w:t>
          </w:r>
          <w:r>
            <w:fldChar w:fldCharType="end"/>
          </w:r>
          <w:r>
            <w:fldChar w:fldCharType="end"/>
          </w:r>
        </w:p>
        <w:p>
          <w:pPr>
            <w:pStyle w:val="24"/>
          </w:pPr>
          <w:r>
            <w:fldChar w:fldCharType="begin"/>
          </w:r>
          <w:r>
            <w:instrText xml:space="preserve"> HYPERLINK \l "_Toc49349342" </w:instrText>
          </w:r>
          <w:r>
            <w:fldChar w:fldCharType="separate"/>
          </w:r>
          <w:r>
            <w:rPr>
              <w:rStyle w:val="31"/>
              <w:rFonts w:ascii="Times New Roman" w:hAnsi="Times New Roman"/>
            </w:rPr>
            <w:t>8.2.</w:t>
          </w:r>
          <w:r>
            <w:tab/>
          </w:r>
          <w:r>
            <w:rPr>
              <w:rStyle w:val="31"/>
              <w:rFonts w:ascii="Times New Roman" w:hAnsi="Times New Roman"/>
            </w:rPr>
            <w:t>定时喷雾</w:t>
          </w:r>
          <w:r>
            <w:tab/>
          </w:r>
          <w:r>
            <w:fldChar w:fldCharType="begin"/>
          </w:r>
          <w:r>
            <w:instrText xml:space="preserve"> PAGEREF _Toc49349342 \h </w:instrText>
          </w:r>
          <w:r>
            <w:fldChar w:fldCharType="separate"/>
          </w:r>
          <w:r>
            <w:t>111</w:t>
          </w:r>
          <w:r>
            <w:fldChar w:fldCharType="end"/>
          </w:r>
          <w:r>
            <w:fldChar w:fldCharType="end"/>
          </w:r>
        </w:p>
        <w:p>
          <w:pPr>
            <w:pStyle w:val="15"/>
          </w:pPr>
          <w:r>
            <w:fldChar w:fldCharType="begin"/>
          </w:r>
          <w:r>
            <w:instrText xml:space="preserve"> HYPERLINK \l "_Toc49349343" </w:instrText>
          </w:r>
          <w:r>
            <w:fldChar w:fldCharType="separate"/>
          </w:r>
          <w:r>
            <w:rPr>
              <w:rStyle w:val="31"/>
              <w:rFonts w:ascii="Times New Roman" w:hAnsi="Times New Roman"/>
            </w:rPr>
            <w:t>8.2.1.</w:t>
          </w:r>
          <w:r>
            <w:tab/>
          </w:r>
          <w:r>
            <w:rPr>
              <w:rStyle w:val="31"/>
              <w:rFonts w:ascii="Times New Roman" w:hAnsi="Times New Roman"/>
            </w:rPr>
            <w:t>功能说明</w:t>
          </w:r>
          <w:r>
            <w:tab/>
          </w:r>
          <w:r>
            <w:fldChar w:fldCharType="begin"/>
          </w:r>
          <w:r>
            <w:instrText xml:space="preserve"> PAGEREF _Toc49349343 \h </w:instrText>
          </w:r>
          <w:r>
            <w:fldChar w:fldCharType="separate"/>
          </w:r>
          <w:r>
            <w:t>111</w:t>
          </w:r>
          <w:r>
            <w:fldChar w:fldCharType="end"/>
          </w:r>
          <w:r>
            <w:fldChar w:fldCharType="end"/>
          </w:r>
        </w:p>
        <w:p>
          <w:pPr>
            <w:pStyle w:val="15"/>
          </w:pPr>
          <w:r>
            <w:fldChar w:fldCharType="begin"/>
          </w:r>
          <w:r>
            <w:instrText xml:space="preserve"> HYPERLINK \l "_Toc49349344" </w:instrText>
          </w:r>
          <w:r>
            <w:fldChar w:fldCharType="separate"/>
          </w:r>
          <w:r>
            <w:rPr>
              <w:rStyle w:val="31"/>
              <w:rFonts w:ascii="Times New Roman" w:hAnsi="Times New Roman"/>
            </w:rPr>
            <w:t>8.2.2.</w:t>
          </w:r>
          <w:r>
            <w:tab/>
          </w:r>
          <w:r>
            <w:rPr>
              <w:rStyle w:val="31"/>
              <w:rFonts w:ascii="Times New Roman" w:hAnsi="Times New Roman"/>
            </w:rPr>
            <w:t>动作流程</w:t>
          </w:r>
          <w:r>
            <w:tab/>
          </w:r>
          <w:r>
            <w:fldChar w:fldCharType="begin"/>
          </w:r>
          <w:r>
            <w:instrText xml:space="preserve"> PAGEREF _Toc49349344 \h </w:instrText>
          </w:r>
          <w:r>
            <w:fldChar w:fldCharType="separate"/>
          </w:r>
          <w:r>
            <w:t>111</w:t>
          </w:r>
          <w:r>
            <w:fldChar w:fldCharType="end"/>
          </w:r>
          <w:r>
            <w:fldChar w:fldCharType="end"/>
          </w:r>
        </w:p>
        <w:p>
          <w:pPr>
            <w:pStyle w:val="15"/>
          </w:pPr>
          <w:r>
            <w:fldChar w:fldCharType="begin"/>
          </w:r>
          <w:r>
            <w:instrText xml:space="preserve"> HYPERLINK \l "_Toc49349345" </w:instrText>
          </w:r>
          <w:r>
            <w:fldChar w:fldCharType="separate"/>
          </w:r>
          <w:r>
            <w:rPr>
              <w:rStyle w:val="31"/>
              <w:rFonts w:ascii="Times New Roman" w:hAnsi="Times New Roman"/>
            </w:rPr>
            <w:t>8.2.3.</w:t>
          </w:r>
          <w:r>
            <w:tab/>
          </w:r>
          <w:r>
            <w:rPr>
              <w:rStyle w:val="31"/>
              <w:rFonts w:ascii="Times New Roman" w:hAnsi="Times New Roman"/>
            </w:rPr>
            <w:t>动作时序</w:t>
          </w:r>
          <w:r>
            <w:tab/>
          </w:r>
          <w:r>
            <w:fldChar w:fldCharType="begin"/>
          </w:r>
          <w:r>
            <w:instrText xml:space="preserve"> PAGEREF _Toc49349345 \h </w:instrText>
          </w:r>
          <w:r>
            <w:fldChar w:fldCharType="separate"/>
          </w:r>
          <w:r>
            <w:t>112</w:t>
          </w:r>
          <w:r>
            <w:fldChar w:fldCharType="end"/>
          </w:r>
          <w:r>
            <w:fldChar w:fldCharType="end"/>
          </w:r>
        </w:p>
        <w:p>
          <w:pPr>
            <w:pStyle w:val="15"/>
          </w:pPr>
          <w:r>
            <w:fldChar w:fldCharType="begin"/>
          </w:r>
          <w:r>
            <w:instrText xml:space="preserve"> HYPERLINK \l "_Toc49349346" </w:instrText>
          </w:r>
          <w:r>
            <w:fldChar w:fldCharType="separate"/>
          </w:r>
          <w:r>
            <w:rPr>
              <w:rStyle w:val="31"/>
              <w:rFonts w:ascii="Times New Roman" w:hAnsi="Times New Roman"/>
            </w:rPr>
            <w:t>8.2.4.</w:t>
          </w:r>
          <w:r>
            <w:tab/>
          </w:r>
          <w:r>
            <w:rPr>
              <w:rStyle w:val="31"/>
              <w:rFonts w:ascii="Times New Roman" w:hAnsi="Times New Roman"/>
            </w:rPr>
            <w:t>相关参数</w:t>
          </w:r>
          <w:r>
            <w:tab/>
          </w:r>
          <w:r>
            <w:fldChar w:fldCharType="begin"/>
          </w:r>
          <w:r>
            <w:instrText xml:space="preserve"> PAGEREF _Toc49349346 \h </w:instrText>
          </w:r>
          <w:r>
            <w:fldChar w:fldCharType="separate"/>
          </w:r>
          <w:r>
            <w:t>112</w:t>
          </w:r>
          <w:r>
            <w:fldChar w:fldCharType="end"/>
          </w:r>
          <w:r>
            <w:fldChar w:fldCharType="end"/>
          </w:r>
        </w:p>
        <w:p>
          <w:pPr>
            <w:pStyle w:val="15"/>
          </w:pPr>
          <w:r>
            <w:fldChar w:fldCharType="begin"/>
          </w:r>
          <w:r>
            <w:instrText xml:space="preserve"> HYPERLINK \l "_Toc49349347" </w:instrText>
          </w:r>
          <w:r>
            <w:fldChar w:fldCharType="separate"/>
          </w:r>
          <w:r>
            <w:rPr>
              <w:rStyle w:val="31"/>
              <w:rFonts w:ascii="Times New Roman" w:hAnsi="Times New Roman"/>
            </w:rPr>
            <w:t>8.2.5.</w:t>
          </w:r>
          <w:r>
            <w:tab/>
          </w:r>
          <w:r>
            <w:rPr>
              <w:rStyle w:val="31"/>
              <w:rFonts w:ascii="Times New Roman" w:hAnsi="Times New Roman"/>
            </w:rPr>
            <w:t>注意事项</w:t>
          </w:r>
          <w:r>
            <w:tab/>
          </w:r>
          <w:r>
            <w:fldChar w:fldCharType="begin"/>
          </w:r>
          <w:r>
            <w:instrText xml:space="preserve"> PAGEREF _Toc49349347 \h </w:instrText>
          </w:r>
          <w:r>
            <w:fldChar w:fldCharType="separate"/>
          </w:r>
          <w:r>
            <w:t>113</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"_Toc49349348" </w:instrText>
          </w:r>
          <w:r>
            <w:fldChar w:fldCharType="separate"/>
          </w:r>
          <w:r>
            <w:rPr>
              <w:rStyle w:val="31"/>
              <w:rFonts w:ascii="Times New Roman" w:hAnsi="Times New Roman"/>
            </w:rPr>
            <w:t>9.</w:t>
          </w:r>
          <w:r>
            <w:rPr>
              <w:rFonts w:asciiTheme="minorHAnsi" w:hAnsiTheme="minorHAnsi" w:eastAsiaTheme="minorEastAsia" w:cstheme="minorBidi"/>
              <w:b w:val="0"/>
              <w:szCs w:val="22"/>
            </w:rPr>
            <w:tab/>
          </w:r>
          <w:r>
            <w:rPr>
              <w:rStyle w:val="31"/>
              <w:rFonts w:ascii="Times New Roman" w:hAnsi="Times New Roman"/>
            </w:rPr>
            <w:t>其他说明</w:t>
          </w:r>
          <w:r>
            <w:tab/>
          </w:r>
          <w:r>
            <w:fldChar w:fldCharType="begin"/>
          </w:r>
          <w:r>
            <w:instrText xml:space="preserve"> PAGEREF _Toc49349348 \h </w:instrText>
          </w:r>
          <w:r>
            <w:fldChar w:fldCharType="separate"/>
          </w:r>
          <w:r>
            <w:t>113</w:t>
          </w:r>
          <w:r>
            <w:fldChar w:fldCharType="end"/>
          </w:r>
          <w:r>
            <w:fldChar w:fldCharType="end"/>
          </w:r>
        </w:p>
        <w:p>
          <w:pPr>
            <w:pStyle w:val="24"/>
          </w:pPr>
          <w:r>
            <w:fldChar w:fldCharType="begin"/>
          </w:r>
          <w:r>
            <w:instrText xml:space="preserve"> HYPERLINK \l "_Toc49349349" </w:instrText>
          </w:r>
          <w:r>
            <w:fldChar w:fldCharType="separate"/>
          </w:r>
          <w:r>
            <w:rPr>
              <w:rStyle w:val="31"/>
              <w:rFonts w:ascii="Times New Roman" w:hAnsi="Times New Roman"/>
            </w:rPr>
            <w:t>9.1.</w:t>
          </w:r>
          <w:r>
            <w:tab/>
          </w:r>
          <w:r>
            <w:rPr>
              <w:rStyle w:val="31"/>
              <w:rFonts w:ascii="Times New Roman" w:hAnsi="Times New Roman"/>
            </w:rPr>
            <w:t>架号说明</w:t>
          </w:r>
          <w:r>
            <w:tab/>
          </w:r>
          <w:r>
            <w:fldChar w:fldCharType="begin"/>
          </w:r>
          <w:r>
            <w:instrText xml:space="preserve"> PAGEREF _Toc49349349 \h </w:instrText>
          </w:r>
          <w:r>
            <w:fldChar w:fldCharType="separate"/>
          </w:r>
          <w:r>
            <w:t>113</w:t>
          </w:r>
          <w:r>
            <w:fldChar w:fldCharType="end"/>
          </w:r>
          <w:r>
            <w:fldChar w:fldCharType="end"/>
          </w:r>
        </w:p>
        <w:p>
          <w:pPr>
            <w:pStyle w:val="24"/>
          </w:pPr>
          <w:r>
            <w:fldChar w:fldCharType="begin"/>
          </w:r>
          <w:r>
            <w:instrText xml:space="preserve"> HYPERLINK \l "_Toc49349350" </w:instrText>
          </w:r>
          <w:r>
            <w:fldChar w:fldCharType="separate"/>
          </w:r>
          <w:r>
            <w:rPr>
              <w:rStyle w:val="31"/>
              <w:rFonts w:ascii="Times New Roman" w:hAnsi="Times New Roman"/>
            </w:rPr>
            <w:t>9.2.</w:t>
          </w:r>
          <w:r>
            <w:tab/>
          </w:r>
          <w:r>
            <w:rPr>
              <w:rStyle w:val="31"/>
              <w:rFonts w:ascii="Times New Roman" w:hAnsi="Times New Roman"/>
            </w:rPr>
            <w:t>煤机位置计算</w:t>
          </w:r>
          <w:r>
            <w:tab/>
          </w:r>
          <w:r>
            <w:fldChar w:fldCharType="begin"/>
          </w:r>
          <w:r>
            <w:instrText xml:space="preserve"> PAGEREF _Toc49349350 \h </w:instrText>
          </w:r>
          <w:r>
            <w:fldChar w:fldCharType="separate"/>
          </w:r>
          <w:r>
            <w:t>113</w:t>
          </w:r>
          <w:r>
            <w:fldChar w:fldCharType="end"/>
          </w:r>
          <w:r>
            <w:fldChar w:fldCharType="end"/>
          </w:r>
        </w:p>
        <w:p>
          <w:pPr>
            <w:pStyle w:val="24"/>
          </w:pPr>
          <w:r>
            <w:fldChar w:fldCharType="begin"/>
          </w:r>
          <w:r>
            <w:instrText xml:space="preserve"> HYPERLINK \l "_Toc49349351" </w:instrText>
          </w:r>
          <w:r>
            <w:fldChar w:fldCharType="separate"/>
          </w:r>
          <w:r>
            <w:rPr>
              <w:rStyle w:val="31"/>
              <w:rFonts w:ascii="Times New Roman" w:hAnsi="Times New Roman"/>
            </w:rPr>
            <w:t>9.3.</w:t>
          </w:r>
          <w:r>
            <w:tab/>
          </w:r>
          <w:r>
            <w:rPr>
              <w:rStyle w:val="31"/>
              <w:rFonts w:ascii="Times New Roman" w:hAnsi="Times New Roman"/>
            </w:rPr>
            <w:t>急停闭锁停止说明</w:t>
          </w:r>
          <w:r>
            <w:tab/>
          </w:r>
          <w:r>
            <w:fldChar w:fldCharType="begin"/>
          </w:r>
          <w:r>
            <w:instrText xml:space="preserve"> PAGEREF _Toc49349351 \h </w:instrText>
          </w:r>
          <w:r>
            <w:fldChar w:fldCharType="separate"/>
          </w:r>
          <w:r>
            <w:t>114</w:t>
          </w:r>
          <w:r>
            <w:fldChar w:fldCharType="end"/>
          </w:r>
          <w:r>
            <w:fldChar w:fldCharType="end"/>
          </w:r>
        </w:p>
        <w:p>
          <w:pPr>
            <w:pStyle w:val="24"/>
          </w:pPr>
          <w:r>
            <w:fldChar w:fldCharType="begin"/>
          </w:r>
          <w:r>
            <w:instrText xml:space="preserve"> HYPERLINK \l "_Toc49349352" </w:instrText>
          </w:r>
          <w:r>
            <w:fldChar w:fldCharType="separate"/>
          </w:r>
          <w:r>
            <w:rPr>
              <w:rStyle w:val="31"/>
              <w:rFonts w:ascii="Times New Roman" w:hAnsi="Times New Roman"/>
            </w:rPr>
            <w:t>9.4.</w:t>
          </w:r>
          <w:r>
            <w:tab/>
          </w:r>
          <w:r>
            <w:rPr>
              <w:rStyle w:val="31"/>
              <w:rFonts w:ascii="Times New Roman" w:hAnsi="Times New Roman"/>
            </w:rPr>
            <w:t>人员闭锁说明</w:t>
          </w:r>
          <w:r>
            <w:tab/>
          </w:r>
          <w:r>
            <w:fldChar w:fldCharType="begin"/>
          </w:r>
          <w:r>
            <w:instrText xml:space="preserve"> PAGEREF _Toc49349352 \h </w:instrText>
          </w:r>
          <w:r>
            <w:fldChar w:fldCharType="separate"/>
          </w:r>
          <w:r>
            <w:t>116</w:t>
          </w:r>
          <w:r>
            <w:fldChar w:fldCharType="end"/>
          </w:r>
          <w:r>
            <w:fldChar w:fldCharType="end"/>
          </w:r>
        </w:p>
        <w:p>
          <w:pPr>
            <w:pStyle w:val="24"/>
          </w:pPr>
          <w:r>
            <w:fldChar w:fldCharType="begin"/>
          </w:r>
          <w:r>
            <w:instrText xml:space="preserve"> HYPERLINK \l "_Toc49349353" </w:instrText>
          </w:r>
          <w:r>
            <w:fldChar w:fldCharType="separate"/>
          </w:r>
          <w:r>
            <w:rPr>
              <w:rStyle w:val="31"/>
              <w:rFonts w:ascii="Times New Roman" w:hAnsi="Times New Roman"/>
            </w:rPr>
            <w:t>9.5.</w:t>
          </w:r>
          <w:r>
            <w:tab/>
          </w:r>
          <w:r>
            <w:rPr>
              <w:rStyle w:val="31"/>
              <w:rFonts w:ascii="Times New Roman" w:hAnsi="Times New Roman"/>
            </w:rPr>
            <w:t>缺省参数说明</w:t>
          </w:r>
          <w:r>
            <w:tab/>
          </w:r>
          <w:r>
            <w:fldChar w:fldCharType="begin"/>
          </w:r>
          <w:r>
            <w:instrText xml:space="preserve"> PAGEREF _Toc49349353 \h </w:instrText>
          </w:r>
          <w:r>
            <w:fldChar w:fldCharType="separate"/>
          </w:r>
          <w:r>
            <w:t>117</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"_Toc49349354" </w:instrText>
          </w:r>
          <w:r>
            <w:fldChar w:fldCharType="separate"/>
          </w:r>
          <w:r>
            <w:rPr>
              <w:rStyle w:val="31"/>
              <w:rFonts w:ascii="Times New Roman" w:hAnsi="Times New Roman"/>
            </w:rPr>
            <w:t>附录</w:t>
          </w:r>
          <w:r>
            <w:tab/>
          </w:r>
          <w:r>
            <w:fldChar w:fldCharType="begin"/>
          </w:r>
          <w:r>
            <w:instrText xml:space="preserve"> PAGEREF _Toc49349354 \h </w:instrText>
          </w:r>
          <w:r>
            <w:fldChar w:fldCharType="separate"/>
          </w:r>
          <w:r>
            <w:t>118</w:t>
          </w:r>
          <w:r>
            <w:fldChar w:fldCharType="end"/>
          </w:r>
          <w:r>
            <w:fldChar w:fldCharType="end"/>
          </w:r>
        </w:p>
        <w:p>
          <w:pPr>
            <w:rPr>
              <w:bCs/>
              <w:lang w:val="zh-CN"/>
            </w:rPr>
          </w:pPr>
          <w:r>
            <w:rPr>
              <w:b/>
              <w:bCs/>
              <w:lang w:val="zh-CN"/>
            </w:rPr>
            <w:fldChar w:fldCharType="end"/>
          </w:r>
        </w:p>
      </w:sdtContent>
    </w:sdt>
    <w:p>
      <w:pPr>
        <w:rPr>
          <w:bCs/>
          <w:lang w:val="zh-CN"/>
        </w:rPr>
      </w:pPr>
      <w:r>
        <w:rPr>
          <w:bCs/>
          <w:lang w:val="zh-CN"/>
        </w:rPr>
        <w:br w:type="page"/>
      </w:r>
    </w:p>
    <w:p>
      <w:pPr>
        <w:pStyle w:val="2"/>
        <w:numPr>
          <w:ilvl w:val="0"/>
          <w:numId w:val="1"/>
        </w:numPr>
        <w:rPr>
          <w:rFonts w:ascii="Times New Roman" w:hAnsi="Times New Roman"/>
        </w:rPr>
      </w:pPr>
      <w:bookmarkStart w:id="6" w:name="_Toc39841853"/>
      <w:bookmarkStart w:id="7" w:name="_Toc49349157"/>
      <w:r>
        <w:rPr>
          <w:rFonts w:hint="eastAsia" w:ascii="Times New Roman" w:hAnsi="Times New Roman"/>
        </w:rPr>
        <w:t>常用本架自动动作</w:t>
      </w:r>
      <w:bookmarkEnd w:id="6"/>
      <w:bookmarkEnd w:id="7"/>
    </w:p>
    <w:p>
      <w:pPr>
        <w:spacing w:before="0" w:after="0" w:line="500" w:lineRule="exact"/>
        <w:ind w:firstLine="480" w:firstLineChars="200"/>
        <w:rPr>
          <w:sz w:val="24"/>
        </w:rPr>
      </w:pPr>
      <w:r>
        <w:rPr>
          <w:rFonts w:hint="eastAsia"/>
          <w:sz w:val="24"/>
        </w:rPr>
        <w:t>常用</w:t>
      </w:r>
      <w:r>
        <w:rPr>
          <w:sz w:val="24"/>
        </w:rPr>
        <w:t>的本架自动动作包括：自动移架、本架推溜、本架拉后溜、本架放煤</w:t>
      </w:r>
      <w:r>
        <w:rPr>
          <w:rFonts w:hint="eastAsia"/>
          <w:sz w:val="24"/>
        </w:rPr>
        <w:t>和</w:t>
      </w:r>
      <w:r>
        <w:rPr>
          <w:sz w:val="24"/>
        </w:rPr>
        <w:t>本架放煤-2</w:t>
      </w:r>
      <w:r>
        <w:rPr>
          <w:rFonts w:hint="eastAsia"/>
          <w:sz w:val="24"/>
        </w:rPr>
        <w:t>等</w:t>
      </w:r>
      <w:r>
        <w:rPr>
          <w:sz w:val="24"/>
        </w:rPr>
        <w:t>。</w:t>
      </w:r>
    </w:p>
    <w:p>
      <w:pPr>
        <w:pStyle w:val="3"/>
        <w:numPr>
          <w:ilvl w:val="1"/>
          <w:numId w:val="1"/>
        </w:numPr>
        <w:rPr>
          <w:rFonts w:ascii="Times New Roman" w:hAnsi="Times New Roman" w:eastAsiaTheme="minorEastAsia"/>
        </w:rPr>
      </w:pPr>
      <w:bookmarkStart w:id="8" w:name="_Toc49349158"/>
      <w:bookmarkStart w:id="9" w:name="_Toc39841854"/>
      <w:r>
        <w:rPr>
          <w:rFonts w:hint="eastAsia" w:ascii="Times New Roman" w:hAnsi="Times New Roman" w:eastAsiaTheme="minorEastAsia"/>
        </w:rPr>
        <w:t>自动移架</w:t>
      </w:r>
      <w:bookmarkEnd w:id="8"/>
      <w:bookmarkEnd w:id="9"/>
    </w:p>
    <w:p>
      <w:pPr>
        <w:pStyle w:val="4"/>
        <w:numPr>
          <w:ilvl w:val="2"/>
          <w:numId w:val="2"/>
        </w:numPr>
        <w:rPr>
          <w:rFonts w:ascii="Times New Roman" w:hAnsi="Times New Roman"/>
        </w:rPr>
      </w:pPr>
      <w:bookmarkStart w:id="10" w:name="_Toc49349159"/>
      <w:bookmarkStart w:id="11" w:name="_Toc39841855"/>
      <w:r>
        <w:rPr>
          <w:rFonts w:hint="eastAsia" w:ascii="Times New Roman" w:hAnsi="Times New Roman"/>
        </w:rPr>
        <w:t>功能说明</w:t>
      </w:r>
      <w:bookmarkEnd w:id="10"/>
      <w:bookmarkEnd w:id="11"/>
    </w:p>
    <w:p>
      <w:pPr>
        <w:spacing w:before="0" w:after="0" w:line="500" w:lineRule="exact"/>
        <w:ind w:firstLine="480" w:firstLineChars="200"/>
        <w:rPr>
          <w:rFonts w:ascii="Times New Roman" w:hAnsi="Times New Roman"/>
          <w:sz w:val="24"/>
        </w:rPr>
      </w:pPr>
      <w:r>
        <w:rPr>
          <w:rFonts w:hint="eastAsia" w:ascii="Times New Roman" w:hAnsi="Times New Roman"/>
          <w:sz w:val="24"/>
        </w:rPr>
        <w:t>自动移架功能是一键启动支架的降移升的功能。在动作过程中各个动作的执行，均可通过相关参数进行设定，</w:t>
      </w:r>
      <w:r>
        <w:rPr>
          <w:rFonts w:hint="eastAsia" w:ascii="Times New Roman" w:hAnsi="Times New Roman"/>
          <w:sz w:val="24"/>
          <w:szCs w:val="24"/>
        </w:rPr>
        <w:t>每一动作均受限于动作执行时间以及传感器的数值，不同动作的执行需满足一定的执行时序</w:t>
      </w:r>
      <w:r>
        <w:rPr>
          <w:rFonts w:hint="eastAsia" w:ascii="Times New Roman" w:hAnsi="Times New Roman"/>
          <w:sz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单架的</w:t>
      </w:r>
      <w:r>
        <w:rPr>
          <w:rFonts w:ascii="Times New Roman" w:hAnsi="Times New Roman"/>
          <w:sz w:val="24"/>
          <w:szCs w:val="24"/>
        </w:rPr>
        <w:t>降移升联动</w:t>
      </w:r>
      <w:r>
        <w:rPr>
          <w:rFonts w:hint="eastAsia" w:ascii="Times New Roman" w:hAnsi="Times New Roman"/>
          <w:sz w:val="24"/>
          <w:szCs w:val="24"/>
        </w:rPr>
        <w:t>触发</w:t>
      </w:r>
      <w:r>
        <w:rPr>
          <w:rFonts w:ascii="Times New Roman" w:hAnsi="Times New Roman"/>
          <w:sz w:val="24"/>
          <w:szCs w:val="24"/>
        </w:rPr>
        <w:t>方式</w:t>
      </w:r>
      <w:r>
        <w:rPr>
          <w:rFonts w:hint="eastAsia" w:ascii="Times New Roman" w:hAnsi="Times New Roman"/>
          <w:sz w:val="24"/>
          <w:szCs w:val="24"/>
        </w:rPr>
        <w:t>：</w:t>
      </w:r>
    </w:p>
    <w:tbl>
      <w:tblPr>
        <w:tblStyle w:val="28"/>
        <w:tblW w:w="1720" w:type="dxa"/>
        <w:jc w:val="center"/>
        <w:tblLayout w:type="autofit"/>
        <w:tblCellMar>
          <w:top w:w="0" w:type="dxa"/>
          <w:left w:w="108" w:type="dxa"/>
          <w:bottom w:w="0" w:type="dxa"/>
          <w:right w:w="108" w:type="dxa"/>
        </w:tblCellMar>
      </w:tblPr>
      <w:tblGrid>
        <w:gridCol w:w="1720"/>
      </w:tblGrid>
      <w:tr>
        <w:tblPrEx>
          <w:tblCellMar>
            <w:top w:w="0" w:type="dxa"/>
            <w:left w:w="108" w:type="dxa"/>
            <w:bottom w:w="0" w:type="dxa"/>
            <w:right w:w="108" w:type="dxa"/>
          </w:tblCellMar>
        </w:tblPrEx>
        <w:trPr>
          <w:trHeight w:val="270" w:hRule="atLeast"/>
          <w:jc w:val="center"/>
        </w:trPr>
        <w:tc>
          <w:tcPr>
            <w:tcW w:w="17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邻、隔架触发</w:t>
            </w:r>
          </w:p>
        </w:tc>
      </w:tr>
      <w:tr>
        <w:tblPrEx>
          <w:tblCellMar>
            <w:top w:w="0" w:type="dxa"/>
            <w:left w:w="108" w:type="dxa"/>
            <w:bottom w:w="0" w:type="dxa"/>
            <w:right w:w="108" w:type="dxa"/>
          </w:tblCellMar>
        </w:tblPrEx>
        <w:trPr>
          <w:trHeight w:val="285"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rPr>
      </w:pPr>
      <w:r>
        <w:rPr>
          <w:rFonts w:hint="eastAsia" w:ascii="Times New Roman" w:hAnsi="Times New Roman"/>
          <w:sz w:val="24"/>
        </w:rPr>
        <w:t>自动移架主要</w:t>
      </w:r>
      <w:r>
        <w:rPr>
          <w:rFonts w:ascii="Times New Roman" w:hAnsi="Times New Roman"/>
          <w:sz w:val="24"/>
        </w:rPr>
        <w:t>包含，降柱</w:t>
      </w:r>
      <w:r>
        <w:rPr>
          <w:rFonts w:hint="eastAsia" w:ascii="Times New Roman" w:hAnsi="Times New Roman"/>
          <w:sz w:val="24"/>
        </w:rPr>
        <w:t>，</w:t>
      </w:r>
      <w:r>
        <w:rPr>
          <w:rFonts w:ascii="Times New Roman" w:hAnsi="Times New Roman"/>
          <w:sz w:val="24"/>
        </w:rPr>
        <w:t>移架</w:t>
      </w:r>
      <w:r>
        <w:rPr>
          <w:rFonts w:hint="eastAsia" w:ascii="Times New Roman" w:hAnsi="Times New Roman"/>
          <w:sz w:val="24"/>
        </w:rPr>
        <w:t>，</w:t>
      </w:r>
      <w:r>
        <w:rPr>
          <w:rFonts w:ascii="Times New Roman" w:hAnsi="Times New Roman"/>
          <w:sz w:val="24"/>
        </w:rPr>
        <w:t>和升柱</w:t>
      </w:r>
      <w:r>
        <w:rPr>
          <w:rFonts w:hint="eastAsia" w:ascii="Times New Roman" w:hAnsi="Times New Roman"/>
          <w:sz w:val="24"/>
        </w:rPr>
        <w:t>三个</w:t>
      </w:r>
      <w:r>
        <w:rPr>
          <w:rFonts w:ascii="Times New Roman" w:hAnsi="Times New Roman"/>
          <w:sz w:val="24"/>
        </w:rPr>
        <w:t>阶段</w:t>
      </w:r>
      <w:r>
        <w:rPr>
          <w:rFonts w:hint="eastAsia" w:ascii="Times New Roman" w:hAnsi="Times New Roman"/>
          <w:sz w:val="24"/>
        </w:rPr>
        <w:t>。为保证自动移架快速</w:t>
      </w:r>
      <w:r>
        <w:rPr>
          <w:rFonts w:ascii="Times New Roman" w:hAnsi="Times New Roman"/>
          <w:sz w:val="24"/>
        </w:rPr>
        <w:t>高效的</w:t>
      </w:r>
      <w:r>
        <w:rPr>
          <w:rFonts w:hint="eastAsia" w:ascii="Times New Roman" w:hAnsi="Times New Roman"/>
          <w:sz w:val="24"/>
        </w:rPr>
        <w:t>执行，</w:t>
      </w:r>
      <w:r>
        <w:rPr>
          <w:rFonts w:ascii="Times New Roman" w:hAnsi="Times New Roman"/>
          <w:sz w:val="24"/>
        </w:rPr>
        <w:t>在</w:t>
      </w:r>
      <w:r>
        <w:rPr>
          <w:rFonts w:hint="eastAsia" w:ascii="Times New Roman" w:hAnsi="Times New Roman"/>
          <w:sz w:val="24"/>
          <w:szCs w:val="24"/>
        </w:rPr>
        <w:t>每一阶段除主要动作外，还包含其他辅助动作进行配合。</w:t>
      </w:r>
    </w:p>
    <w:p>
      <w:pPr>
        <w:spacing w:before="0" w:after="0" w:line="240" w:lineRule="auto"/>
        <w:ind w:firstLine="0"/>
        <w:jc w:val="center"/>
        <w:rPr>
          <w:rFonts w:ascii="Times New Roman" w:hAnsi="Times New Roman"/>
          <w:sz w:val="24"/>
        </w:rPr>
      </w:pPr>
      <w:r>
        <w:rPr>
          <w:rFonts w:ascii="Times New Roman" w:hAnsi="Times New Roman"/>
          <w:sz w:val="28"/>
          <w:szCs w:val="28"/>
        </w:rPr>
        <w:drawing>
          <wp:inline distT="0" distB="0" distL="0" distR="0">
            <wp:extent cx="3342005" cy="1584960"/>
            <wp:effectExtent l="0" t="0" r="0" b="0"/>
            <wp:docPr id="9" name="图片 2" descr="D:\Program Files\Tongda\ispirit\users\87\images\201901102200973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D:\Program Files\Tongda\ispirit\users\87\images\2019011022009733728.png"/>
                    <pic:cNvPicPr>
                      <a:picLocks noChangeAspect="1" noChangeArrowheads="1"/>
                    </pic:cNvPicPr>
                  </pic:nvPicPr>
                  <pic:blipFill>
                    <a:blip r:embed="rId8" cstate="print"/>
                    <a:srcRect/>
                    <a:stretch>
                      <a:fillRect/>
                    </a:stretch>
                  </pic:blipFill>
                  <pic:spPr>
                    <a:xfrm>
                      <a:off x="0" y="0"/>
                      <a:ext cx="3351452" cy="1589540"/>
                    </a:xfrm>
                    <a:prstGeom prst="rect">
                      <a:avLst/>
                    </a:prstGeom>
                    <a:noFill/>
                    <a:ln w="9525">
                      <a:noFill/>
                      <a:miter lim="800000"/>
                      <a:headEnd/>
                      <a:tailEnd/>
                    </a:ln>
                  </pic:spPr>
                </pic:pic>
              </a:graphicData>
            </a:graphic>
          </wp:inline>
        </w:drawing>
      </w:r>
    </w:p>
    <w:p>
      <w:pPr>
        <w:spacing w:before="0" w:after="0" w:line="500" w:lineRule="exact"/>
        <w:ind w:firstLine="480" w:firstLineChars="200"/>
        <w:rPr>
          <w:rFonts w:ascii="Times New Roman" w:hAnsi="Times New Roman"/>
          <w:sz w:val="24"/>
        </w:rPr>
      </w:pPr>
    </w:p>
    <w:p>
      <w:pPr>
        <w:pStyle w:val="4"/>
        <w:numPr>
          <w:ilvl w:val="2"/>
          <w:numId w:val="2"/>
        </w:numPr>
        <w:rPr>
          <w:rFonts w:ascii="Times New Roman" w:hAnsi="Times New Roman"/>
        </w:rPr>
      </w:pPr>
      <w:bookmarkStart w:id="12" w:name="_Toc39841857"/>
      <w:bookmarkStart w:id="13" w:name="_Toc49349160"/>
      <w:r>
        <w:rPr>
          <w:rFonts w:hint="eastAsia" w:ascii="Times New Roman" w:hAnsi="Times New Roman"/>
        </w:rPr>
        <w:t>动作时序</w:t>
      </w:r>
      <w:bookmarkEnd w:id="12"/>
      <w:bookmarkEnd w:id="13"/>
    </w:p>
    <w:p>
      <w:pPr>
        <w:spacing w:before="0" w:after="0" w:line="500" w:lineRule="exact"/>
        <w:ind w:firstLine="480" w:firstLineChars="200"/>
        <w:rPr>
          <w:rFonts w:ascii="Times New Roman" w:hAnsi="Times New Roman"/>
          <w:sz w:val="24"/>
        </w:rPr>
      </w:pPr>
      <w:r>
        <w:rPr>
          <w:rFonts w:hint="eastAsia" w:ascii="Times New Roman" w:hAnsi="Times New Roman"/>
          <w:sz w:val="24"/>
        </w:rPr>
        <w:t>动作时序图如下</w:t>
      </w:r>
      <w:r>
        <w:rPr>
          <w:rFonts w:ascii="Times New Roman" w:hAnsi="Times New Roman"/>
          <w:sz w:val="24"/>
        </w:rPr>
        <w:t>，</w:t>
      </w:r>
      <w:r>
        <w:rPr>
          <w:rFonts w:hint="eastAsia" w:ascii="Times New Roman" w:hAnsi="Times New Roman"/>
          <w:sz w:val="24"/>
        </w:rPr>
        <w:t>横坐标</w:t>
      </w:r>
      <w:r>
        <w:rPr>
          <w:rFonts w:ascii="Times New Roman" w:hAnsi="Times New Roman"/>
          <w:sz w:val="24"/>
        </w:rPr>
        <w:t>为动作执行的时间（</w:t>
      </w:r>
      <w:r>
        <w:rPr>
          <w:rFonts w:hint="eastAsia" w:ascii="Times New Roman" w:hAnsi="Times New Roman"/>
          <w:sz w:val="24"/>
        </w:rPr>
        <w:t>带颜色</w:t>
      </w:r>
      <w:r>
        <w:rPr>
          <w:rFonts w:ascii="Times New Roman" w:hAnsi="Times New Roman"/>
          <w:sz w:val="24"/>
        </w:rPr>
        <w:t>的时间柱均为自动移架中的</w:t>
      </w:r>
      <w:r>
        <w:rPr>
          <w:rFonts w:hint="eastAsia" w:ascii="Times New Roman" w:hAnsi="Times New Roman"/>
          <w:sz w:val="24"/>
        </w:rPr>
        <w:t>时间</w:t>
      </w:r>
      <w:r>
        <w:rPr>
          <w:rFonts w:ascii="Times New Roman" w:hAnsi="Times New Roman"/>
          <w:sz w:val="24"/>
        </w:rPr>
        <w:t>参数）</w:t>
      </w:r>
      <w:r>
        <w:rPr>
          <w:rFonts w:hint="eastAsia" w:ascii="Times New Roman" w:hAnsi="Times New Roman"/>
          <w:sz w:val="24"/>
        </w:rPr>
        <w:t>，</w:t>
      </w:r>
      <w:r>
        <w:rPr>
          <w:rFonts w:ascii="Times New Roman" w:hAnsi="Times New Roman"/>
          <w:sz w:val="24"/>
        </w:rPr>
        <w:t>纵坐标为执行的动作</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在需要</w:t>
      </w:r>
      <w:r>
        <w:rPr>
          <w:rFonts w:ascii="Times New Roman" w:hAnsi="Times New Roman"/>
          <w:sz w:val="24"/>
        </w:rPr>
        <w:t>特殊</w:t>
      </w:r>
      <w:r>
        <w:rPr>
          <w:rFonts w:hint="eastAsia" w:ascii="Times New Roman" w:hAnsi="Times New Roman"/>
          <w:sz w:val="24"/>
        </w:rPr>
        <w:t>处理一些</w:t>
      </w:r>
      <w:r>
        <w:rPr>
          <w:rFonts w:ascii="Times New Roman" w:hAnsi="Times New Roman"/>
          <w:sz w:val="24"/>
        </w:rPr>
        <w:t>动作，</w:t>
      </w:r>
      <w:r>
        <w:rPr>
          <w:rFonts w:hint="eastAsia" w:ascii="Times New Roman" w:hAnsi="Times New Roman"/>
          <w:sz w:val="24"/>
        </w:rPr>
        <w:t>比如将某该动作设置为不执行时，可将其对应的等待延时及动作时间设置为0，则该动作将不会执行。</w:t>
      </w:r>
    </w:p>
    <w:p>
      <w:pPr>
        <w:spacing w:before="0" w:after="0" w:line="240" w:lineRule="auto"/>
        <w:ind w:firstLine="0"/>
        <w:rPr>
          <w:rFonts w:ascii="Times New Roman" w:hAnsi="Times New Roman"/>
          <w:sz w:val="24"/>
        </w:rPr>
      </w:pPr>
      <w:r>
        <w:object>
          <v:shape id="_x0000_i1025" o:spt="75" type="#_x0000_t75" style="height:264pt;width:532.15pt;" o:ole="t" filled="f" o:preferrelative="t" stroked="f" coordsize="21600,21600">
            <v:path/>
            <v:fill on="f" focussize="0,0"/>
            <v:stroke on="f" joinstyle="miter"/>
            <v:imagedata r:id="rId10" o:title=""/>
            <o:lock v:ext="edit" aspectratio="t"/>
            <w10:wrap type="none"/>
            <w10:anchorlock/>
          </v:shape>
          <o:OLEObject Type="Embed" ProgID="Visio.Drawing.15" ShapeID="_x0000_i1025" DrawAspect="Content" ObjectID="_1468075725" r:id="rId9">
            <o:LockedField>false</o:LockedField>
          </o:OLEObject>
        </w:object>
      </w:r>
    </w:p>
    <w:p>
      <w:pPr>
        <w:pStyle w:val="4"/>
        <w:numPr>
          <w:ilvl w:val="2"/>
          <w:numId w:val="2"/>
        </w:numPr>
        <w:rPr>
          <w:rFonts w:ascii="Times New Roman" w:hAnsi="Times New Roman"/>
        </w:rPr>
      </w:pPr>
      <w:bookmarkStart w:id="14" w:name="_Toc39841856"/>
      <w:bookmarkStart w:id="15" w:name="_Toc49349161"/>
      <w:r>
        <w:rPr>
          <w:rFonts w:hint="eastAsia" w:ascii="Times New Roman" w:hAnsi="Times New Roman"/>
        </w:rPr>
        <w:t>动作流程</w:t>
      </w:r>
      <w:bookmarkEnd w:id="14"/>
      <w:bookmarkEnd w:id="15"/>
    </w:p>
    <w:p>
      <w:pPr>
        <w:pStyle w:val="5"/>
        <w:ind w:left="402"/>
        <w:rPr>
          <w:rFonts w:ascii="Times New Roman" w:hAnsi="Times New Roman" w:eastAsiaTheme="minorEastAsia"/>
        </w:rPr>
      </w:pPr>
      <w:r>
        <w:rPr>
          <w:rFonts w:hint="eastAsia" w:ascii="Times New Roman" w:hAnsi="Times New Roman" w:eastAsiaTheme="minorEastAsia"/>
        </w:rPr>
        <w:t>1</w:t>
      </w:r>
      <w:r>
        <w:rPr>
          <w:rFonts w:ascii="Times New Roman" w:hAnsi="Times New Roman" w:eastAsiaTheme="minorEastAsia"/>
        </w:rPr>
        <w:t>.1.3.1</w:t>
      </w:r>
      <w:r>
        <w:rPr>
          <w:rFonts w:hint="eastAsia" w:ascii="Times New Roman" w:hAnsi="Times New Roman" w:eastAsiaTheme="minorEastAsia"/>
        </w:rPr>
        <w:t>降柱阶段</w:t>
      </w:r>
    </w:p>
    <w:p>
      <w:pPr>
        <w:spacing w:before="0" w:after="0" w:line="240" w:lineRule="auto"/>
        <w:ind w:firstLine="0"/>
        <w:jc w:val="center"/>
        <w:rPr>
          <w:rFonts w:ascii="Times New Roman" w:hAnsi="Times New Roman"/>
        </w:rPr>
      </w:pPr>
      <w:r>
        <w:rPr>
          <w:rFonts w:ascii="Times New Roman" w:hAnsi="Times New Roman"/>
        </w:rPr>
        <w:object>
          <v:shape id="_x0000_i1026" o:spt="75" type="#_x0000_t75" style="height:262.15pt;width:481.4pt;" o:ole="t" filled="f" o:preferrelative="t" stroked="f" coordsize="21600,21600">
            <v:path/>
            <v:fill on="f" focussize="0,0"/>
            <v:stroke on="f" joinstyle="miter"/>
            <v:imagedata r:id="rId12" o:title=""/>
            <o:lock v:ext="edit" aspectratio="t"/>
            <w10:wrap type="none"/>
            <w10:anchorlock/>
          </v:shape>
          <o:OLEObject Type="Embed" ProgID="Visio.Drawing.15" ShapeID="_x0000_i1026" DrawAspect="Content" ObjectID="_1468075726" r:id="rId11">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预警结束后，“降前柱延时”、“降后柱延时”、“收伸缩延时”、“收护帮/2/3延时”等同时开始计时。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“降前柱延时”计时</w:t>
      </w:r>
      <w:r>
        <w:rPr>
          <w:rFonts w:ascii="Times New Roman" w:hAnsi="Times New Roman"/>
          <w:sz w:val="24"/>
          <w:szCs w:val="24"/>
        </w:rPr>
        <w:t>结束，</w:t>
      </w:r>
      <w:r>
        <w:rPr>
          <w:rFonts w:hint="eastAsia" w:ascii="Times New Roman" w:hAnsi="Times New Roman"/>
          <w:sz w:val="24"/>
          <w:szCs w:val="24"/>
        </w:rPr>
        <w:t>启动降前柱并且“降前柱时间”开始计时；“降后柱延时”计时结束后启动降后柱并且“降后柱时间”开始计时。无论是前柱或后柱降柱动作理论上均可跨越降柱阶段和移架阶段。</w:t>
      </w:r>
    </w:p>
    <w:p>
      <w:pPr>
        <w:pStyle w:val="42"/>
        <w:numPr>
          <w:ilvl w:val="0"/>
          <w:numId w:val="3"/>
        </w:numPr>
        <w:spacing w:before="156" w:beforeLines="50" w:after="156" w:afterLines="50" w:line="500" w:lineRule="exact"/>
        <w:ind w:left="420" w:firstLineChars="0"/>
        <w:rPr>
          <w:rFonts w:ascii="Times New Roman" w:hAnsi="Times New Roman"/>
          <w:b/>
          <w:sz w:val="24"/>
          <w:szCs w:val="24"/>
        </w:rPr>
      </w:pPr>
      <w:r>
        <w:rPr>
          <w:rFonts w:ascii="Times New Roman" w:hAnsi="Times New Roman"/>
          <w:b/>
          <w:sz w:val="24"/>
          <w:szCs w:val="24"/>
        </w:rPr>
        <w:t>降前柱</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降前柱结束的条件为（以下条件满足其中一条即可）：</w:t>
      </w:r>
    </w:p>
    <w:p>
      <w:pPr>
        <w:pStyle w:val="42"/>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“降前柱时间”结束；</w:t>
      </w:r>
    </w:p>
    <w:p>
      <w:pPr>
        <w:pStyle w:val="42"/>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降柱距离达到“降柱距离”；</w:t>
      </w:r>
    </w:p>
    <w:p>
      <w:pPr>
        <w:pStyle w:val="42"/>
        <w:numPr>
          <w:ilvl w:val="0"/>
          <w:numId w:val="4"/>
        </w:numPr>
        <w:spacing w:before="0" w:after="0" w:line="500" w:lineRule="exact"/>
        <w:ind w:firstLineChars="0"/>
        <w:rPr>
          <w:rFonts w:ascii="Times New Roman" w:hAnsi="Times New Roman"/>
          <w:sz w:val="24"/>
          <w:szCs w:val="24"/>
        </w:rPr>
      </w:pPr>
      <w:r>
        <w:rPr>
          <w:rFonts w:hint="eastAsia" w:ascii="Times New Roman" w:hAnsi="Times New Roman"/>
          <w:sz w:val="24"/>
          <w:szCs w:val="24"/>
        </w:rPr>
        <w:t>移架结束。</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特殊说明：降前柱过程中，前柱压力达到移架压力，启动移架，但降前柱继续执行。</w:t>
      </w:r>
    </w:p>
    <w:p>
      <w:pPr>
        <w:pStyle w:val="42"/>
        <w:numPr>
          <w:ilvl w:val="0"/>
          <w:numId w:val="3"/>
        </w:numPr>
        <w:spacing w:before="156" w:beforeLines="50" w:after="156" w:afterLines="50" w:line="500" w:lineRule="exact"/>
        <w:ind w:left="420" w:firstLineChars="0"/>
        <w:rPr>
          <w:rFonts w:ascii="Times New Roman" w:hAnsi="Times New Roman"/>
          <w:b/>
          <w:sz w:val="24"/>
          <w:szCs w:val="24"/>
        </w:rPr>
      </w:pPr>
      <w:r>
        <w:rPr>
          <w:rFonts w:hint="eastAsia" w:ascii="Times New Roman" w:hAnsi="Times New Roman"/>
          <w:b/>
          <w:sz w:val="24"/>
          <w:szCs w:val="24"/>
        </w:rPr>
        <w:t>降</w:t>
      </w:r>
      <w:r>
        <w:rPr>
          <w:rFonts w:ascii="Times New Roman" w:hAnsi="Times New Roman"/>
          <w:b/>
          <w:sz w:val="24"/>
          <w:szCs w:val="24"/>
        </w:rPr>
        <w:t>后柱</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降后柱结束的条件为（以下条件满足其中一条即可）：</w:t>
      </w:r>
    </w:p>
    <w:p>
      <w:pPr>
        <w:pStyle w:val="42"/>
        <w:numPr>
          <w:ilvl w:val="0"/>
          <w:numId w:val="5"/>
        </w:numPr>
        <w:spacing w:before="0" w:after="0" w:line="500" w:lineRule="exact"/>
        <w:ind w:firstLineChars="0"/>
        <w:rPr>
          <w:rFonts w:ascii="Times New Roman" w:hAnsi="Times New Roman"/>
          <w:sz w:val="24"/>
          <w:szCs w:val="24"/>
        </w:rPr>
      </w:pPr>
      <w:r>
        <w:rPr>
          <w:rFonts w:hint="eastAsia" w:ascii="Times New Roman" w:hAnsi="Times New Roman"/>
          <w:sz w:val="24"/>
          <w:szCs w:val="24"/>
        </w:rPr>
        <w:t>降后柱时间结束；</w:t>
      </w:r>
    </w:p>
    <w:p>
      <w:pPr>
        <w:pStyle w:val="42"/>
        <w:numPr>
          <w:ilvl w:val="0"/>
          <w:numId w:val="5"/>
        </w:numPr>
        <w:spacing w:before="0" w:after="0" w:line="500" w:lineRule="exact"/>
        <w:ind w:firstLineChars="0"/>
        <w:rPr>
          <w:rFonts w:ascii="Times New Roman" w:hAnsi="Times New Roman"/>
          <w:sz w:val="24"/>
          <w:szCs w:val="24"/>
        </w:rPr>
      </w:pPr>
      <w:r>
        <w:rPr>
          <w:rFonts w:hint="eastAsia" w:ascii="Times New Roman" w:hAnsi="Times New Roman"/>
          <w:sz w:val="24"/>
          <w:szCs w:val="24"/>
        </w:rPr>
        <w:t>降柱距离达到“降柱距离”；</w:t>
      </w:r>
    </w:p>
    <w:p>
      <w:pPr>
        <w:pStyle w:val="42"/>
        <w:numPr>
          <w:ilvl w:val="0"/>
          <w:numId w:val="5"/>
        </w:numPr>
        <w:spacing w:before="0" w:after="0" w:line="500" w:lineRule="exact"/>
        <w:ind w:firstLineChars="0"/>
        <w:rPr>
          <w:rFonts w:ascii="Times New Roman" w:hAnsi="Times New Roman"/>
          <w:sz w:val="24"/>
          <w:szCs w:val="24"/>
        </w:rPr>
      </w:pPr>
      <w:r>
        <w:rPr>
          <w:rFonts w:hint="eastAsia" w:ascii="Times New Roman" w:hAnsi="Times New Roman"/>
          <w:sz w:val="24"/>
          <w:szCs w:val="24"/>
        </w:rPr>
        <w:t>移架结束。</w:t>
      </w:r>
    </w:p>
    <w:p>
      <w:pPr>
        <w:pStyle w:val="42"/>
        <w:numPr>
          <w:ilvl w:val="0"/>
          <w:numId w:val="3"/>
        </w:numPr>
        <w:spacing w:before="156" w:beforeLines="50" w:after="156" w:afterLines="50" w:line="500" w:lineRule="exact"/>
        <w:ind w:left="420" w:firstLineChars="0"/>
        <w:rPr>
          <w:rFonts w:ascii="Times New Roman" w:hAnsi="Times New Roman"/>
          <w:b/>
          <w:sz w:val="24"/>
          <w:szCs w:val="24"/>
        </w:rPr>
      </w:pPr>
      <w:r>
        <w:rPr>
          <w:rFonts w:hint="eastAsia" w:ascii="Times New Roman" w:hAnsi="Times New Roman"/>
          <w:b/>
          <w:sz w:val="24"/>
          <w:szCs w:val="24"/>
        </w:rPr>
        <w:t>收伸缩梁收护帮动作</w:t>
      </w:r>
    </w:p>
    <w:p>
      <w:pPr>
        <w:spacing w:before="0" w:after="0" w:line="240" w:lineRule="auto"/>
        <w:ind w:firstLine="0"/>
        <w:jc w:val="center"/>
        <w:rPr>
          <w:rFonts w:ascii="Times New Roman" w:hAnsi="Times New Roman"/>
          <w:sz w:val="24"/>
          <w:szCs w:val="24"/>
        </w:rPr>
      </w:pPr>
      <w:r>
        <w:rPr>
          <w:rFonts w:ascii="Times New Roman" w:hAnsi="Times New Roman"/>
        </w:rPr>
        <w:object>
          <v:shape id="_x0000_i1027" o:spt="75" type="#_x0000_t75" style="height:239.1pt;width:461.1pt;" o:ole="t" filled="f" o:preferrelative="t" stroked="f" coordsize="21600,21600">
            <v:path/>
            <v:fill on="f" focussize="0,0"/>
            <v:stroke on="f" joinstyle="miter"/>
            <v:imagedata r:id="rId14" o:title=""/>
            <o:lock v:ext="edit" aspectratio="t"/>
            <w10:wrap type="none"/>
            <w10:anchorlock/>
          </v:shape>
          <o:OLEObject Type="Embed" ProgID="Visio.Drawing.15" ShapeID="_x0000_i1027" DrawAspect="Content" ObjectID="_1468075727" r:id="rId13">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如果自动</w:t>
      </w:r>
      <w:r>
        <w:rPr>
          <w:rFonts w:ascii="Times New Roman" w:hAnsi="Times New Roman"/>
          <w:sz w:val="24"/>
          <w:szCs w:val="24"/>
        </w:rPr>
        <w:t>移架参数中</w:t>
      </w:r>
      <w:r>
        <w:rPr>
          <w:rFonts w:hint="eastAsia" w:ascii="Times New Roman" w:hAnsi="Times New Roman"/>
          <w:sz w:val="24"/>
          <w:szCs w:val="24"/>
        </w:rPr>
        <w:t>的“前支护联动”里面含有“收”，</w:t>
      </w:r>
      <w:r>
        <w:rPr>
          <w:rFonts w:ascii="Times New Roman" w:hAnsi="Times New Roman"/>
          <w:sz w:val="24"/>
          <w:szCs w:val="24"/>
        </w:rPr>
        <w:t>则降柱阶段会有收伸缩梁收护帮动作</w:t>
      </w:r>
      <w:r>
        <w:rPr>
          <w:rFonts w:hint="eastAsia" w:ascii="Times New Roman" w:hAnsi="Times New Roman"/>
          <w:sz w:val="24"/>
          <w:szCs w:val="24"/>
        </w:rPr>
        <w:t>，</w:t>
      </w:r>
      <w:r>
        <w:rPr>
          <w:rFonts w:ascii="Times New Roman" w:hAnsi="Times New Roman"/>
          <w:sz w:val="24"/>
          <w:szCs w:val="24"/>
        </w:rPr>
        <w:t>否则无动作。</w:t>
      </w:r>
      <w:r>
        <w:rPr>
          <w:rFonts w:hint="eastAsia" w:ascii="Times New Roman" w:hAnsi="Times New Roman"/>
          <w:sz w:val="24"/>
          <w:szCs w:val="24"/>
        </w:rPr>
        <w:t>动作</w:t>
      </w:r>
      <w:r>
        <w:rPr>
          <w:rFonts w:ascii="Times New Roman" w:hAnsi="Times New Roman"/>
          <w:sz w:val="24"/>
          <w:szCs w:val="24"/>
        </w:rPr>
        <w:t>时序如图所示。</w:t>
      </w:r>
    </w:p>
    <w:p>
      <w:pPr>
        <w:spacing w:before="0" w:after="0" w:line="240" w:lineRule="auto"/>
        <w:ind w:firstLine="0"/>
        <w:jc w:val="center"/>
        <w:rPr>
          <w:rFonts w:ascii="Times New Roman" w:hAnsi="Times New Roman"/>
        </w:rPr>
      </w:pPr>
      <w:r>
        <w:rPr>
          <w:rFonts w:ascii="Times New Roman" w:hAnsi="Times New Roman"/>
        </w:rPr>
        <w:object>
          <v:shape id="_x0000_i1028" o:spt="75" type="#_x0000_t75" style="height:162.45pt;width:375.7pt;" o:ole="t" filled="f" o:preferrelative="t" stroked="f" coordsize="21600,21600">
            <v:path/>
            <v:fill on="f" focussize="0,0"/>
            <v:stroke on="f" joinstyle="miter"/>
            <v:imagedata r:id="rId16" o:title=""/>
            <o:lock v:ext="edit" aspectratio="t"/>
            <w10:wrap type="none"/>
            <w10:anchorlock/>
          </v:shape>
          <o:OLEObject Type="Embed" ProgID="Visio.Drawing.15" ShapeID="_x0000_i1028" DrawAspect="Content" ObjectID="_1468075728" r:id="rId15">
            <o:LockedField>false</o:LockedField>
          </o:OLEObject>
        </w:object>
      </w:r>
    </w:p>
    <w:p>
      <w:pPr>
        <w:spacing w:before="0" w:after="0" w:line="240" w:lineRule="auto"/>
        <w:ind w:firstLine="0"/>
        <w:jc w:val="center"/>
        <w:rPr>
          <w:rFonts w:ascii="Times New Roman" w:hAnsi="Times New Roman"/>
          <w:b/>
          <w:sz w:val="24"/>
          <w:szCs w:val="24"/>
        </w:rPr>
      </w:pPr>
    </w:p>
    <w:p>
      <w:pPr>
        <w:pStyle w:val="42"/>
        <w:numPr>
          <w:ilvl w:val="0"/>
          <w:numId w:val="6"/>
        </w:numPr>
        <w:spacing w:before="0" w:after="0" w:line="500" w:lineRule="exact"/>
        <w:ind w:left="105" w:leftChars="50" w:firstLineChars="0"/>
        <w:rPr>
          <w:rFonts w:ascii="Times New Roman" w:hAnsi="Times New Roman"/>
          <w:sz w:val="24"/>
          <w:szCs w:val="24"/>
        </w:rPr>
      </w:pPr>
      <w:r>
        <w:rPr>
          <w:rFonts w:hint="eastAsia" w:ascii="Times New Roman" w:hAnsi="Times New Roman"/>
          <w:sz w:val="24"/>
          <w:szCs w:val="24"/>
        </w:rPr>
        <w:t>一级护帮型支架动作逻辑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预警结束后开始“收伸缩延时”、“收护帮延时”计时。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“收伸缩延时”计时结束后执行收伸缩梁动作，并启动“收伸缩时间”计时，“收伸缩时间”计时结束后停止收伸缩梁动作。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“收护帮延时”计时结束后执行收护帮动作，并启动“收护帮时间”计时，“收护帮时间”结束，或护帮接近传感器使能时收护帮到位，停止收护帮。</w:t>
      </w:r>
    </w:p>
    <w:p>
      <w:pPr>
        <w:pStyle w:val="42"/>
        <w:numPr>
          <w:ilvl w:val="0"/>
          <w:numId w:val="6"/>
        </w:numPr>
        <w:spacing w:before="0" w:after="0" w:line="500" w:lineRule="exact"/>
        <w:ind w:left="105" w:leftChars="50" w:firstLineChars="0"/>
        <w:rPr>
          <w:rFonts w:ascii="Times New Roman" w:hAnsi="Times New Roman"/>
          <w:sz w:val="24"/>
          <w:szCs w:val="24"/>
        </w:rPr>
      </w:pPr>
      <w:r>
        <w:rPr>
          <w:rFonts w:hint="eastAsia" w:ascii="Times New Roman" w:hAnsi="Times New Roman"/>
          <w:sz w:val="24"/>
          <w:szCs w:val="24"/>
        </w:rPr>
        <w:t>二级护帮型支架动作逻辑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预警结束后开始“收伸缩延时”、“收护帮延时”、“收护2延时”计时。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“收伸缩延时”计时结束后执行收伸缩梁动作，并启动“收伸缩时间”计时，“收伸缩时间”计时结束后停止收伸缩梁动作。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“收护帮延时”计时结束后执行收护帮动作，并启动“收护帮时间”计时，“收护帮时间”结束或护帮接近传感器使能时，收护帮到位，停止收护帮。</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“收护2延时”计时结束后执行伸护帮2动作，并启动“收护2伸时”计时，“收护2伸时”结束停止伸护帮2。</w:t>
      </w:r>
    </w:p>
    <w:p>
      <w:pPr>
        <w:pStyle w:val="42"/>
        <w:numPr>
          <w:ilvl w:val="0"/>
          <w:numId w:val="6"/>
        </w:numPr>
        <w:spacing w:before="0" w:after="0" w:line="500" w:lineRule="exact"/>
        <w:ind w:left="105" w:leftChars="50" w:firstLineChars="0"/>
        <w:rPr>
          <w:rFonts w:ascii="Times New Roman" w:hAnsi="Times New Roman"/>
          <w:sz w:val="24"/>
          <w:szCs w:val="24"/>
        </w:rPr>
      </w:pPr>
      <w:r>
        <w:rPr>
          <w:rFonts w:hint="eastAsia" w:ascii="Times New Roman" w:hAnsi="Times New Roman"/>
          <w:sz w:val="24"/>
          <w:szCs w:val="24"/>
        </w:rPr>
        <w:t>三级护帮型支架动作逻辑</w:t>
      </w:r>
    </w:p>
    <w:p>
      <w:pPr>
        <w:pStyle w:val="42"/>
        <w:numPr>
          <w:ilvl w:val="1"/>
          <w:numId w:val="7"/>
        </w:numPr>
        <w:spacing w:before="0" w:after="0" w:line="500" w:lineRule="exact"/>
        <w:ind w:firstLineChars="0"/>
        <w:rPr>
          <w:rFonts w:ascii="Times New Roman" w:hAnsi="Times New Roman"/>
          <w:sz w:val="24"/>
          <w:szCs w:val="24"/>
        </w:rPr>
      </w:pPr>
      <w:r>
        <w:rPr>
          <w:rFonts w:hint="eastAsia" w:ascii="Times New Roman" w:hAnsi="Times New Roman"/>
          <w:sz w:val="24"/>
          <w:szCs w:val="24"/>
        </w:rPr>
        <w:t>首先“收伸缩延时”(收伸缩梁的等待时间)、“收护帮延时”(收护帮的等待时间)、“收护2延时”(收护帮2的等待时间)、“收护3延时”(收护帮3的等待时间)同时开始计时。</w:t>
      </w:r>
    </w:p>
    <w:p>
      <w:pPr>
        <w:pStyle w:val="42"/>
        <w:numPr>
          <w:ilvl w:val="1"/>
          <w:numId w:val="7"/>
        </w:numPr>
        <w:spacing w:before="0" w:after="0" w:line="500" w:lineRule="exact"/>
        <w:ind w:firstLineChars="0"/>
        <w:rPr>
          <w:rFonts w:ascii="Times New Roman" w:hAnsi="Times New Roman"/>
          <w:sz w:val="24"/>
          <w:szCs w:val="24"/>
        </w:rPr>
      </w:pPr>
      <w:r>
        <w:rPr>
          <w:rFonts w:hint="eastAsia" w:ascii="Times New Roman" w:hAnsi="Times New Roman"/>
          <w:sz w:val="24"/>
          <w:szCs w:val="24"/>
        </w:rPr>
        <w:t>“收伸缩延时”计时结束后启动“收伸缩时间”计时，在“收伸缩时间”时间内执行收伸缩梁动作，“收伸缩时间”计时结束后停止收伸缩梁动作。</w:t>
      </w:r>
    </w:p>
    <w:p>
      <w:pPr>
        <w:pStyle w:val="42"/>
        <w:numPr>
          <w:ilvl w:val="1"/>
          <w:numId w:val="7"/>
        </w:numPr>
        <w:spacing w:before="0" w:after="0" w:line="500" w:lineRule="exact"/>
        <w:ind w:firstLineChars="0"/>
        <w:rPr>
          <w:rFonts w:ascii="Times New Roman" w:hAnsi="Times New Roman"/>
          <w:sz w:val="24"/>
          <w:szCs w:val="24"/>
        </w:rPr>
      </w:pPr>
      <w:r>
        <w:rPr>
          <w:rFonts w:hint="eastAsia" w:ascii="Times New Roman" w:hAnsi="Times New Roman"/>
          <w:sz w:val="24"/>
          <w:szCs w:val="24"/>
        </w:rPr>
        <w:t>“收护帮延时”计时结束后启动“收护帮时间”计时，在“收护帮时间”时间内执行收护帮动作，“收护帮时间”计时结束后停止收护帮动作。</w:t>
      </w:r>
    </w:p>
    <w:p>
      <w:pPr>
        <w:pStyle w:val="42"/>
        <w:numPr>
          <w:ilvl w:val="1"/>
          <w:numId w:val="7"/>
        </w:numPr>
        <w:spacing w:before="0" w:after="0" w:line="500" w:lineRule="exact"/>
        <w:ind w:firstLineChars="0"/>
        <w:rPr>
          <w:rFonts w:ascii="Times New Roman" w:hAnsi="Times New Roman"/>
          <w:sz w:val="24"/>
          <w:szCs w:val="24"/>
        </w:rPr>
      </w:pPr>
      <w:r>
        <w:rPr>
          <w:rFonts w:hint="eastAsia" w:ascii="Times New Roman" w:hAnsi="Times New Roman"/>
          <w:sz w:val="24"/>
          <w:szCs w:val="24"/>
        </w:rPr>
        <w:t>“护2延时”计时结束后启动“收护2时间”计时，在“收护2时间”时间内执行收护帮2动作，“收护2时间”计时结束后停止收护帮2动作，并立即启动“收护2伸时”计时，在“收护2伸时”时间内执行伸护帮2动作，“收护2伸时”结束后停止伸护帮2动作。</w:t>
      </w:r>
    </w:p>
    <w:p>
      <w:pPr>
        <w:pStyle w:val="42"/>
        <w:numPr>
          <w:ilvl w:val="1"/>
          <w:numId w:val="7"/>
        </w:numPr>
        <w:spacing w:before="0" w:after="0" w:line="500" w:lineRule="exact"/>
        <w:ind w:firstLineChars="0"/>
        <w:rPr>
          <w:rFonts w:ascii="Times New Roman" w:hAnsi="Times New Roman"/>
          <w:sz w:val="24"/>
          <w:szCs w:val="24"/>
        </w:rPr>
      </w:pPr>
      <w:r>
        <w:rPr>
          <w:rFonts w:hint="eastAsia" w:ascii="Times New Roman" w:hAnsi="Times New Roman"/>
          <w:sz w:val="24"/>
          <w:szCs w:val="24"/>
        </w:rPr>
        <w:t>“收护3延时”计时结束后启动“收护3时间”计时，在“收护3时间”时间内执行收护帮3动作，“收护3时间”计时结束后停止收护帮3动作。</w:t>
      </w:r>
    </w:p>
    <w:p>
      <w:pPr>
        <w:pStyle w:val="42"/>
        <w:numPr>
          <w:ilvl w:val="0"/>
          <w:numId w:val="6"/>
        </w:numPr>
        <w:spacing w:before="0" w:after="0" w:line="500" w:lineRule="exact"/>
        <w:ind w:left="105" w:leftChars="50" w:firstLineChars="0"/>
        <w:rPr>
          <w:rFonts w:ascii="Times New Roman" w:hAnsi="Times New Roman"/>
          <w:sz w:val="24"/>
          <w:szCs w:val="24"/>
        </w:rPr>
      </w:pPr>
      <w:r>
        <w:rPr>
          <w:rFonts w:hint="eastAsia" w:ascii="Times New Roman" w:hAnsi="Times New Roman"/>
          <w:sz w:val="24"/>
          <w:szCs w:val="24"/>
        </w:rPr>
        <w:t>只有伸缩梁型支架动作逻辑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预警结束后开始“收伸缩延时”。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“收伸缩延时”计时结束后执行收伸缩梁动作，并启动“收伸缩时间”计时，“收伸缩时间”计时结束后停止收伸缩梁动作。</w:t>
      </w:r>
    </w:p>
    <w:p>
      <w:pPr>
        <w:pStyle w:val="5"/>
        <w:ind w:left="402"/>
        <w:rPr>
          <w:rFonts w:ascii="Times New Roman" w:hAnsi="Times New Roman" w:eastAsiaTheme="minorEastAsia"/>
        </w:rPr>
      </w:pPr>
      <w:r>
        <w:rPr>
          <w:rFonts w:hint="eastAsia" w:ascii="Times New Roman" w:hAnsi="Times New Roman" w:eastAsiaTheme="minorEastAsia"/>
        </w:rPr>
        <w:t>1</w:t>
      </w:r>
      <w:r>
        <w:rPr>
          <w:rFonts w:ascii="Times New Roman" w:hAnsi="Times New Roman" w:eastAsiaTheme="minorEastAsia"/>
        </w:rPr>
        <w:t>.1.3.2</w:t>
      </w:r>
      <w:r>
        <w:rPr>
          <w:rFonts w:hint="eastAsia" w:ascii="Times New Roman" w:hAnsi="Times New Roman" w:eastAsiaTheme="minorEastAsia"/>
        </w:rPr>
        <w:t>移架阶段</w:t>
      </w:r>
    </w:p>
    <w:p>
      <w:pPr>
        <w:ind w:firstLine="0"/>
        <w:jc w:val="center"/>
        <w:rPr>
          <w:rFonts w:ascii="Times New Roman" w:hAnsi="Times New Roman"/>
        </w:rPr>
      </w:pPr>
      <w:r>
        <w:rPr>
          <w:rFonts w:ascii="Times New Roman" w:hAnsi="Times New Roman"/>
        </w:rPr>
        <w:object>
          <v:shape id="_x0000_i1029" o:spt="75" type="#_x0000_t75" style="height:210.9pt;width:407.55pt;" o:ole="t" filled="f" o:preferrelative="t" stroked="f" coordsize="21600,21600">
            <v:path/>
            <v:fill on="f" focussize="0,0"/>
            <v:stroke on="f" joinstyle="miter"/>
            <v:imagedata r:id="rId18" o:title=""/>
            <o:lock v:ext="edit" aspectratio="t"/>
            <w10:wrap type="none"/>
            <w10:anchorlock/>
          </v:shape>
          <o:OLEObject Type="Embed" ProgID="Visio.Drawing.15" ShapeID="_x0000_i1029" DrawAspect="Content" ObjectID="_1468075729" r:id="rId17">
            <o:LockedField>false</o:LockedField>
          </o:OLEObject>
        </w:object>
      </w:r>
    </w:p>
    <w:p>
      <w:pPr>
        <w:pStyle w:val="42"/>
        <w:numPr>
          <w:ilvl w:val="0"/>
          <w:numId w:val="8"/>
        </w:numPr>
        <w:spacing w:before="156" w:beforeLines="50" w:after="156" w:afterLines="50" w:line="500" w:lineRule="exact"/>
        <w:ind w:firstLineChars="0"/>
        <w:rPr>
          <w:rFonts w:ascii="Times New Roman" w:hAnsi="Times New Roman"/>
          <w:b/>
          <w:sz w:val="24"/>
          <w:szCs w:val="24"/>
        </w:rPr>
      </w:pPr>
      <w:r>
        <w:rPr>
          <w:rFonts w:hint="eastAsia" w:ascii="Times New Roman" w:hAnsi="Times New Roman"/>
          <w:b/>
          <w:sz w:val="24"/>
          <w:szCs w:val="24"/>
        </w:rPr>
        <w:t>启动条件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降前柱动作开始时，“移架延时”也同时开始计时。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移架启动的条件有如下四个，满足其中一个即可进入移架阶段：</w:t>
      </w:r>
    </w:p>
    <w:p>
      <w:pPr>
        <w:pStyle w:val="42"/>
        <w:numPr>
          <w:ilvl w:val="0"/>
          <w:numId w:val="9"/>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“移架延时”结束；</w:t>
      </w:r>
    </w:p>
    <w:p>
      <w:pPr>
        <w:pStyle w:val="42"/>
        <w:numPr>
          <w:ilvl w:val="0"/>
          <w:numId w:val="9"/>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“压力相关”使能下，“压力使能”为“前后”或“前”，前柱压力达到“移架压力”（此时不参考后柱压力）；</w:t>
      </w:r>
    </w:p>
    <w:p>
      <w:pPr>
        <w:pStyle w:val="42"/>
        <w:numPr>
          <w:ilvl w:val="0"/>
          <w:numId w:val="9"/>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“降前柱时间”已经结束；</w:t>
      </w:r>
    </w:p>
    <w:p>
      <w:pPr>
        <w:pStyle w:val="42"/>
        <w:numPr>
          <w:ilvl w:val="0"/>
          <w:numId w:val="9"/>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降柱距离已经达到设定的“降柱距离”。</w:t>
      </w:r>
    </w:p>
    <w:p>
      <w:pPr>
        <w:pStyle w:val="42"/>
        <w:numPr>
          <w:ilvl w:val="0"/>
          <w:numId w:val="8"/>
        </w:numPr>
        <w:spacing w:before="156" w:beforeLines="50" w:after="156" w:afterLines="50" w:line="500" w:lineRule="exact"/>
        <w:ind w:firstLineChars="0"/>
        <w:rPr>
          <w:rFonts w:ascii="Times New Roman" w:hAnsi="Times New Roman"/>
          <w:b/>
          <w:sz w:val="24"/>
          <w:szCs w:val="24"/>
        </w:rPr>
      </w:pPr>
      <w:r>
        <w:rPr>
          <w:rFonts w:hint="eastAsia" w:ascii="Times New Roman" w:hAnsi="Times New Roman"/>
          <w:b/>
          <w:sz w:val="24"/>
          <w:szCs w:val="24"/>
        </w:rPr>
        <w:t>移架</w:t>
      </w:r>
      <w:r>
        <w:rPr>
          <w:rFonts w:ascii="Times New Roman" w:hAnsi="Times New Roman"/>
          <w:b/>
          <w:sz w:val="24"/>
          <w:szCs w:val="24"/>
        </w:rPr>
        <w:t>动作的执行</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移架动作启动后，“移架时间”开始计时，移架结束的条件为（以下条件满足其中一条即可）：</w:t>
      </w:r>
    </w:p>
    <w:p>
      <w:pPr>
        <w:pStyle w:val="42"/>
        <w:numPr>
          <w:ilvl w:val="0"/>
          <w:numId w:val="10"/>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“移架时间”结束；</w:t>
      </w:r>
    </w:p>
    <w:p>
      <w:pPr>
        <w:pStyle w:val="42"/>
        <w:numPr>
          <w:ilvl w:val="0"/>
          <w:numId w:val="10"/>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移架行程达到“目标行程”。</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在移架阶段中，分为行程传感器有效和行程传感器无效两种情况。</w:t>
      </w:r>
    </w:p>
    <w:p>
      <w:pPr>
        <w:pStyle w:val="42"/>
        <w:numPr>
          <w:ilvl w:val="0"/>
          <w:numId w:val="11"/>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行程传感器有效</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行程传感器有效时，移架开始则判断移架速度，移架速度达到设定的“移架速度”则停止降前后柱（“降前柱</w:t>
      </w:r>
      <w:r>
        <w:rPr>
          <w:rFonts w:ascii="Times New Roman" w:hAnsi="Times New Roman"/>
          <w:sz w:val="24"/>
          <w:szCs w:val="24"/>
        </w:rPr>
        <w:t>时间</w:t>
      </w:r>
      <w:r>
        <w:rPr>
          <w:rFonts w:hint="eastAsia" w:ascii="Times New Roman" w:hAnsi="Times New Roman"/>
          <w:sz w:val="24"/>
          <w:szCs w:val="24"/>
        </w:rPr>
        <w:t>”、“降</w:t>
      </w:r>
      <w:r>
        <w:rPr>
          <w:rFonts w:ascii="Times New Roman" w:hAnsi="Times New Roman"/>
          <w:sz w:val="24"/>
          <w:szCs w:val="24"/>
        </w:rPr>
        <w:t>后柱时间</w:t>
      </w:r>
      <w:r>
        <w:rPr>
          <w:rFonts w:hint="eastAsia" w:ascii="Times New Roman" w:hAnsi="Times New Roman"/>
          <w:sz w:val="24"/>
          <w:szCs w:val="24"/>
        </w:rPr>
        <w:t>”仍在计时），若移架速度未到达设定的“移架速度”则继续降前后柱。速度达标时暂停降前后柱动作，降前后柱计时仍在正常计时。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如果出现移架速度已经达到设定的“移架速度”后，又出现降速至设定的“移架速度”以下的情况，此时如果没有达到停止降前后柱条件则继续降前后柱（特殊说明，允许启停多次）。</w:t>
      </w:r>
    </w:p>
    <w:p>
      <w:pPr>
        <w:spacing w:before="0" w:after="0" w:line="240" w:lineRule="auto"/>
        <w:ind w:firstLine="0"/>
        <w:jc w:val="center"/>
        <w:rPr>
          <w:rFonts w:ascii="Times New Roman" w:hAnsi="Times New Roman"/>
          <w:sz w:val="24"/>
          <w:szCs w:val="24"/>
        </w:rPr>
      </w:pPr>
      <w:r>
        <w:rPr>
          <w:rFonts w:ascii="Times New Roman" w:hAnsi="Times New Roman"/>
        </w:rPr>
        <w:object>
          <v:shape id="_x0000_i1030" o:spt="75" type="#_x0000_t75" style="height:250.15pt;width:447.7pt;" o:ole="t" filled="f" o:preferrelative="t" stroked="f" coordsize="21600,21600">
            <v:path/>
            <v:fill on="f" focussize="0,0"/>
            <v:stroke on="f" joinstyle="miter"/>
            <v:imagedata r:id="rId20" o:title=""/>
            <o:lock v:ext="edit" aspectratio="t"/>
            <w10:wrap type="none"/>
            <w10:anchorlock/>
          </v:shape>
          <o:OLEObject Type="Embed" ProgID="Visio.Drawing.15" ShapeID="_x0000_i1030" DrawAspect="Content" ObjectID="_1468075730" r:id="rId19">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在第一次出现上述情况（移架速度达标后又不达标）下，辅助动作的执行逻辑如下（仅执行一次），“辅助时间”开始</w:t>
      </w:r>
      <w:r>
        <w:rPr>
          <w:rFonts w:ascii="Times New Roman" w:hAnsi="Times New Roman"/>
          <w:sz w:val="24"/>
          <w:szCs w:val="24"/>
        </w:rPr>
        <w:t>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抬底</w:t>
      </w:r>
      <w:r>
        <w:rPr>
          <w:rFonts w:ascii="Times New Roman" w:hAnsi="Times New Roman"/>
          <w:sz w:val="24"/>
          <w:szCs w:val="24"/>
        </w:rPr>
        <w:t>的目的是，支架下</w:t>
      </w:r>
      <w:r>
        <w:rPr>
          <w:rFonts w:hint="eastAsia" w:ascii="Times New Roman" w:hAnsi="Times New Roman"/>
          <w:sz w:val="24"/>
          <w:szCs w:val="24"/>
        </w:rPr>
        <w:t>面淤</w:t>
      </w:r>
      <w:r>
        <w:rPr>
          <w:rFonts w:ascii="Times New Roman" w:hAnsi="Times New Roman"/>
          <w:sz w:val="24"/>
          <w:szCs w:val="24"/>
        </w:rPr>
        <w:t>煤</w:t>
      </w:r>
      <w:r>
        <w:rPr>
          <w:rFonts w:hint="eastAsia" w:ascii="Times New Roman" w:hAnsi="Times New Roman"/>
          <w:sz w:val="24"/>
          <w:szCs w:val="24"/>
        </w:rPr>
        <w:t>、</w:t>
      </w:r>
      <w:r>
        <w:rPr>
          <w:rFonts w:ascii="Times New Roman" w:hAnsi="Times New Roman"/>
          <w:sz w:val="24"/>
          <w:szCs w:val="24"/>
        </w:rPr>
        <w:t>浮煤过多，</w:t>
      </w:r>
      <w:r>
        <w:rPr>
          <w:rFonts w:hint="eastAsia" w:ascii="Times New Roman" w:hAnsi="Times New Roman"/>
          <w:sz w:val="24"/>
          <w:szCs w:val="24"/>
        </w:rPr>
        <w:t>增加移架工作阻力</w:t>
      </w:r>
      <w:r>
        <w:rPr>
          <w:rFonts w:ascii="Times New Roman" w:hAnsi="Times New Roman"/>
          <w:sz w:val="24"/>
          <w:szCs w:val="24"/>
        </w:rPr>
        <w:t>，导致支架</w:t>
      </w:r>
      <w:r>
        <w:rPr>
          <w:rFonts w:hint="eastAsia" w:ascii="Times New Roman" w:hAnsi="Times New Roman"/>
          <w:sz w:val="24"/>
          <w:szCs w:val="24"/>
        </w:rPr>
        <w:t>速度</w:t>
      </w:r>
      <w:r>
        <w:rPr>
          <w:rFonts w:ascii="Times New Roman" w:hAnsi="Times New Roman"/>
          <w:sz w:val="24"/>
          <w:szCs w:val="24"/>
        </w:rPr>
        <w:t>过慢</w:t>
      </w:r>
      <w:r>
        <w:rPr>
          <w:rFonts w:hint="eastAsia" w:ascii="Times New Roman" w:hAnsi="Times New Roman"/>
          <w:sz w:val="24"/>
          <w:szCs w:val="24"/>
        </w:rPr>
        <w:t>。</w:t>
      </w:r>
      <w:r>
        <w:rPr>
          <w:rFonts w:ascii="Times New Roman" w:hAnsi="Times New Roman"/>
          <w:sz w:val="24"/>
          <w:szCs w:val="24"/>
        </w:rPr>
        <w:t>通过抬底油缸</w:t>
      </w:r>
      <w:r>
        <w:rPr>
          <w:rFonts w:hint="eastAsia" w:ascii="Times New Roman" w:hAnsi="Times New Roman"/>
          <w:sz w:val="24"/>
          <w:szCs w:val="24"/>
        </w:rPr>
        <w:t>顶住</w:t>
      </w:r>
      <w:r>
        <w:rPr>
          <w:rFonts w:ascii="Times New Roman" w:hAnsi="Times New Roman"/>
          <w:sz w:val="24"/>
          <w:szCs w:val="24"/>
        </w:rPr>
        <w:t>推移杆，将支架</w:t>
      </w:r>
      <w:r>
        <w:rPr>
          <w:rFonts w:hint="eastAsia" w:ascii="Times New Roman" w:hAnsi="Times New Roman"/>
          <w:sz w:val="24"/>
          <w:szCs w:val="24"/>
        </w:rPr>
        <w:t>前部底座</w:t>
      </w:r>
      <w:r>
        <w:rPr>
          <w:rFonts w:ascii="Times New Roman" w:hAnsi="Times New Roman"/>
          <w:sz w:val="24"/>
          <w:szCs w:val="24"/>
        </w:rPr>
        <w:t>抬起</w:t>
      </w:r>
      <w:r>
        <w:rPr>
          <w:rFonts w:hint="eastAsia" w:ascii="Times New Roman" w:hAnsi="Times New Roman"/>
          <w:sz w:val="24"/>
          <w:szCs w:val="24"/>
        </w:rPr>
        <w:t>，减小底座工作阻力</w:t>
      </w:r>
      <w:r>
        <w:rPr>
          <w:rFonts w:ascii="Times New Roman" w:hAnsi="Times New Roman"/>
          <w:sz w:val="24"/>
          <w:szCs w:val="24"/>
        </w:rPr>
        <w:t>，</w:t>
      </w:r>
      <w:r>
        <w:rPr>
          <w:rFonts w:hint="eastAsia" w:ascii="Times New Roman" w:hAnsi="Times New Roman"/>
          <w:sz w:val="24"/>
          <w:szCs w:val="24"/>
        </w:rPr>
        <w:t>增加</w:t>
      </w:r>
      <w:r>
        <w:rPr>
          <w:rFonts w:ascii="Times New Roman" w:hAnsi="Times New Roman"/>
          <w:sz w:val="24"/>
          <w:szCs w:val="24"/>
        </w:rPr>
        <w:t>移速。</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w:t>
      </w:r>
      <w:r>
        <w:rPr>
          <w:rFonts w:ascii="Times New Roman" w:hAnsi="Times New Roman"/>
          <w:sz w:val="24"/>
          <w:szCs w:val="24"/>
        </w:rPr>
        <w:t>插板的目的是，尾梁插板上煤量过大，</w:t>
      </w:r>
      <w:r>
        <w:rPr>
          <w:rFonts w:hint="eastAsia" w:ascii="Times New Roman" w:hAnsi="Times New Roman"/>
          <w:sz w:val="24"/>
          <w:szCs w:val="24"/>
        </w:rPr>
        <w:t>增加支架的</w:t>
      </w:r>
      <w:r>
        <w:rPr>
          <w:rFonts w:ascii="Times New Roman" w:hAnsi="Times New Roman"/>
          <w:sz w:val="24"/>
          <w:szCs w:val="24"/>
        </w:rPr>
        <w:t>整体重量，导致</w:t>
      </w:r>
      <w:r>
        <w:rPr>
          <w:rFonts w:hint="eastAsia" w:ascii="Times New Roman" w:hAnsi="Times New Roman"/>
          <w:sz w:val="24"/>
          <w:szCs w:val="24"/>
        </w:rPr>
        <w:t>移架</w:t>
      </w:r>
      <w:r>
        <w:rPr>
          <w:rFonts w:ascii="Times New Roman" w:hAnsi="Times New Roman"/>
          <w:sz w:val="24"/>
          <w:szCs w:val="24"/>
        </w:rPr>
        <w:t>速度过慢</w:t>
      </w:r>
      <w:r>
        <w:rPr>
          <w:rFonts w:hint="eastAsia" w:ascii="Times New Roman" w:hAnsi="Times New Roman"/>
          <w:sz w:val="24"/>
          <w:szCs w:val="24"/>
        </w:rPr>
        <w:t>，</w:t>
      </w:r>
      <w:r>
        <w:rPr>
          <w:rFonts w:ascii="Times New Roman" w:hAnsi="Times New Roman"/>
          <w:sz w:val="24"/>
          <w:szCs w:val="24"/>
        </w:rPr>
        <w:t>通过收插板，将煤放下去一部分，减小压力，提高移架</w:t>
      </w:r>
      <w:r>
        <w:rPr>
          <w:rFonts w:hint="eastAsia" w:ascii="Times New Roman" w:hAnsi="Times New Roman"/>
          <w:sz w:val="24"/>
          <w:szCs w:val="24"/>
        </w:rPr>
        <w:t>速度</w:t>
      </w:r>
      <w:r>
        <w:rPr>
          <w:rFonts w:ascii="Times New Roman" w:hAnsi="Times New Roman"/>
          <w:sz w:val="24"/>
          <w:szCs w:val="24"/>
        </w:rPr>
        <w:t>。</w:t>
      </w:r>
    </w:p>
    <w:p>
      <w:pPr>
        <w:pStyle w:val="42"/>
        <w:numPr>
          <w:ilvl w:val="0"/>
          <w:numId w:val="12"/>
        </w:numPr>
        <w:spacing w:before="0" w:after="0" w:line="500" w:lineRule="exact"/>
        <w:ind w:firstLineChars="0"/>
        <w:rPr>
          <w:rFonts w:ascii="Times New Roman" w:hAnsi="Times New Roman"/>
          <w:sz w:val="24"/>
          <w:szCs w:val="24"/>
        </w:rPr>
      </w:pPr>
      <w:r>
        <w:rPr>
          <w:rFonts w:hint="eastAsia" w:ascii="Times New Roman" w:hAnsi="Times New Roman"/>
          <w:sz w:val="24"/>
          <w:szCs w:val="24"/>
        </w:rPr>
        <w:t>此时如果“移架辅助”为“抬底”时，按“辅助时间”执行抬底动作，如果移架行程超过“抬底行程”则不启动抬底。</w:t>
      </w:r>
    </w:p>
    <w:p>
      <w:pPr>
        <w:spacing w:before="0" w:after="0" w:line="240" w:lineRule="auto"/>
        <w:ind w:firstLine="0"/>
        <w:jc w:val="center"/>
        <w:rPr>
          <w:rFonts w:ascii="Times New Roman" w:hAnsi="Times New Roman"/>
          <w:sz w:val="24"/>
          <w:szCs w:val="24"/>
        </w:rPr>
      </w:pPr>
      <w:r>
        <w:rPr>
          <w:rFonts w:ascii="Times New Roman" w:hAnsi="Times New Roman"/>
        </w:rPr>
        <w:object>
          <v:shape id="_x0000_i1031" o:spt="75" type="#_x0000_t75" style="height:270.45pt;width:482.75pt;" o:ole="t" filled="f" o:preferrelative="t" stroked="f" coordsize="21600,21600">
            <v:path/>
            <v:fill on="f" focussize="0,0"/>
            <v:stroke on="f" joinstyle="miter"/>
            <v:imagedata r:id="rId22" o:title=""/>
            <o:lock v:ext="edit" aspectratio="t"/>
            <w10:wrap type="none"/>
            <w10:anchorlock/>
          </v:shape>
          <o:OLEObject Type="Embed" ProgID="Visio.Drawing.15" ShapeID="_x0000_i1031" DrawAspect="Content" ObjectID="_1468075731" r:id="rId21">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动作结束的条件为：</w:t>
      </w:r>
    </w:p>
    <w:p>
      <w:pPr>
        <w:pStyle w:val="42"/>
        <w:numPr>
          <w:ilvl w:val="0"/>
          <w:numId w:val="13"/>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“辅助时间”计时已到；</w:t>
      </w:r>
    </w:p>
    <w:p>
      <w:pPr>
        <w:pStyle w:val="42"/>
        <w:numPr>
          <w:ilvl w:val="0"/>
          <w:numId w:val="13"/>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移架阶段结束；</w:t>
      </w:r>
    </w:p>
    <w:p>
      <w:pPr>
        <w:pStyle w:val="42"/>
        <w:numPr>
          <w:ilvl w:val="0"/>
          <w:numId w:val="13"/>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抬底过程中达到设定的“抬底行程”。</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并且在抬底结束后，需立即执行降底，最长执行时间为“抬底时间”。</w:t>
      </w:r>
    </w:p>
    <w:p>
      <w:pPr>
        <w:pStyle w:val="42"/>
        <w:numPr>
          <w:ilvl w:val="0"/>
          <w:numId w:val="12"/>
        </w:numPr>
        <w:spacing w:before="0" w:after="0" w:line="500" w:lineRule="exact"/>
        <w:ind w:firstLineChars="0"/>
        <w:rPr>
          <w:rFonts w:ascii="Times New Roman" w:hAnsi="Times New Roman"/>
          <w:sz w:val="24"/>
          <w:szCs w:val="24"/>
        </w:rPr>
      </w:pPr>
      <w:r>
        <w:rPr>
          <w:rFonts w:hint="eastAsia" w:ascii="Times New Roman" w:hAnsi="Times New Roman"/>
          <w:sz w:val="24"/>
          <w:szCs w:val="24"/>
        </w:rPr>
        <w:t>此时如果“移架辅助”为“收插”时，按“辅助时间”执行收插板动作。动作结束的条件为：“辅助时间”计时已到或移架阶段结束。</w:t>
      </w:r>
    </w:p>
    <w:p>
      <w:pPr>
        <w:spacing w:before="0" w:after="0" w:line="240" w:lineRule="auto"/>
        <w:ind w:firstLine="0"/>
        <w:jc w:val="center"/>
        <w:rPr>
          <w:rFonts w:ascii="Times New Roman" w:hAnsi="Times New Roman"/>
        </w:rPr>
      </w:pPr>
      <w:r>
        <w:rPr>
          <w:rFonts w:ascii="Times New Roman" w:hAnsi="Times New Roman"/>
        </w:rPr>
        <w:object>
          <v:shape id="_x0000_i1032" o:spt="75" type="#_x0000_t75" style="height:270.45pt;width:482.75pt;" o:ole="t" filled="f" o:preferrelative="t" stroked="f" coordsize="21600,21600">
            <v:path/>
            <v:fill on="f" focussize="0,0"/>
            <v:stroke on="f" joinstyle="miter"/>
            <v:imagedata r:id="rId24" o:title=""/>
            <o:lock v:ext="edit" aspectratio="t"/>
            <w10:wrap type="none"/>
            <w10:anchorlock/>
          </v:shape>
          <o:OLEObject Type="Embed" ProgID="Visio.Drawing.15" ShapeID="_x0000_i1032" DrawAspect="Content" ObjectID="_1468075732" r:id="rId23">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(说明：移架结束后，升柱时按“辅助时间”执行伸插板动作)</w:t>
      </w:r>
    </w:p>
    <w:p>
      <w:pPr>
        <w:pStyle w:val="42"/>
        <w:numPr>
          <w:ilvl w:val="0"/>
          <w:numId w:val="12"/>
        </w:numPr>
        <w:spacing w:before="0" w:after="0" w:line="500" w:lineRule="exact"/>
        <w:ind w:firstLineChars="0"/>
        <w:rPr>
          <w:rFonts w:ascii="Times New Roman" w:hAnsi="Times New Roman"/>
          <w:sz w:val="24"/>
          <w:szCs w:val="24"/>
        </w:rPr>
      </w:pPr>
      <w:r>
        <w:rPr>
          <w:rFonts w:hint="eastAsia" w:ascii="Times New Roman" w:hAnsi="Times New Roman"/>
          <w:sz w:val="24"/>
          <w:szCs w:val="24"/>
        </w:rPr>
        <w:t>此时如果“移架辅助”为“抬</w:t>
      </w:r>
      <w:r>
        <w:rPr>
          <w:rFonts w:ascii="Times New Roman" w:hAnsi="Times New Roman"/>
          <w:sz w:val="24"/>
          <w:szCs w:val="24"/>
        </w:rPr>
        <w:t>+</w:t>
      </w:r>
      <w:r>
        <w:rPr>
          <w:rFonts w:hint="eastAsia" w:ascii="Times New Roman" w:hAnsi="Times New Roman"/>
          <w:sz w:val="24"/>
          <w:szCs w:val="24"/>
        </w:rPr>
        <w:t>收”时，按“辅助时间”执行抬底动作和收插板动作。抬底动作启动和结束条件，参照上述</w:t>
      </w:r>
      <w:r>
        <w:rPr>
          <w:rFonts w:ascii="Times New Roman" w:hAnsi="Times New Roman"/>
          <w:sz w:val="24"/>
          <w:szCs w:val="24"/>
        </w:rPr>
        <w:t>a</w:t>
      </w:r>
      <w:r>
        <w:rPr>
          <w:rFonts w:hint="eastAsia" w:ascii="Times New Roman" w:hAnsi="Times New Roman"/>
          <w:sz w:val="24"/>
          <w:szCs w:val="24"/>
        </w:rPr>
        <w:t>）条。收插板动作启动和结束条件，参照上述</w:t>
      </w:r>
      <w:r>
        <w:rPr>
          <w:rFonts w:ascii="Times New Roman" w:hAnsi="Times New Roman"/>
          <w:sz w:val="24"/>
          <w:szCs w:val="24"/>
        </w:rPr>
        <w:t>b</w:t>
      </w:r>
      <w:r>
        <w:rPr>
          <w:rFonts w:hint="eastAsia" w:ascii="Times New Roman" w:hAnsi="Times New Roman"/>
          <w:sz w:val="24"/>
          <w:szCs w:val="24"/>
        </w:rPr>
        <w:t>）条。</w:t>
      </w:r>
    </w:p>
    <w:p>
      <w:pPr>
        <w:spacing w:before="0" w:after="0" w:line="240" w:lineRule="auto"/>
        <w:ind w:firstLine="0"/>
        <w:jc w:val="center"/>
        <w:rPr>
          <w:rFonts w:ascii="Times New Roman" w:hAnsi="Times New Roman"/>
          <w:sz w:val="24"/>
          <w:szCs w:val="24"/>
        </w:rPr>
      </w:pPr>
      <w:r>
        <w:rPr>
          <w:rFonts w:ascii="Times New Roman" w:hAnsi="Times New Roman"/>
        </w:rPr>
        <w:object>
          <v:shape id="_x0000_i1033" o:spt="75" type="#_x0000_t75" style="height:270.45pt;width:482.75pt;" o:ole="t" filled="f" o:preferrelative="t" stroked="f" coordsize="21600,21600">
            <v:path/>
            <v:fill on="f" focussize="0,0"/>
            <v:stroke on="f" joinstyle="miter"/>
            <v:imagedata r:id="rId26" o:title=""/>
            <o:lock v:ext="edit" aspectratio="t"/>
            <w10:wrap type="none"/>
            <w10:anchorlock/>
          </v:shape>
          <o:OLEObject Type="Embed" ProgID="Visio.Drawing.15" ShapeID="_x0000_i1033" DrawAspect="Content" ObjectID="_1468075733" r:id="rId25">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(说明：移架结束后，升柱时按“辅助时间”执行伸插板动作）。</w:t>
      </w:r>
    </w:p>
    <w:p>
      <w:pPr>
        <w:pStyle w:val="42"/>
        <w:numPr>
          <w:ilvl w:val="0"/>
          <w:numId w:val="12"/>
        </w:numPr>
        <w:spacing w:before="0" w:after="0" w:line="500" w:lineRule="exact"/>
        <w:ind w:firstLineChars="0"/>
        <w:rPr>
          <w:rFonts w:ascii="Times New Roman" w:hAnsi="Times New Roman"/>
          <w:sz w:val="24"/>
          <w:szCs w:val="24"/>
        </w:rPr>
      </w:pPr>
      <w:r>
        <w:rPr>
          <w:rFonts w:hint="eastAsia" w:ascii="Times New Roman" w:hAnsi="Times New Roman"/>
          <w:sz w:val="24"/>
          <w:szCs w:val="24"/>
        </w:rPr>
        <w:t>“移架辅助”为“无”时，不执行任何动作。</w:t>
      </w:r>
    </w:p>
    <w:p>
      <w:pPr>
        <w:pStyle w:val="42"/>
        <w:numPr>
          <w:ilvl w:val="0"/>
          <w:numId w:val="11"/>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行程传感器无效（行程未使能，或行程故障）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按“移架时间”执行移架动作，无辅助动作的执行。</w:t>
      </w:r>
    </w:p>
    <w:p>
      <w:pPr>
        <w:spacing w:before="156" w:beforeLines="50" w:after="156" w:afterLines="50" w:line="500" w:lineRule="exact"/>
        <w:rPr>
          <w:rFonts w:ascii="Times New Roman" w:hAnsi="Times New Roman"/>
          <w:b/>
          <w:sz w:val="24"/>
          <w:szCs w:val="24"/>
        </w:rPr>
      </w:pPr>
      <w:r>
        <w:rPr>
          <w:rFonts w:hint="eastAsia" w:ascii="Times New Roman" w:hAnsi="Times New Roman"/>
          <w:b/>
          <w:sz w:val="24"/>
          <w:szCs w:val="24"/>
        </w:rPr>
        <w:t>移架结束的</w:t>
      </w:r>
      <w:r>
        <w:rPr>
          <w:rFonts w:ascii="Times New Roman" w:hAnsi="Times New Roman"/>
          <w:b/>
          <w:sz w:val="24"/>
          <w:szCs w:val="24"/>
        </w:rPr>
        <w:t>条件为：</w:t>
      </w:r>
      <w:r>
        <w:rPr>
          <w:rFonts w:hint="eastAsia" w:ascii="Times New Roman" w:hAnsi="Times New Roman"/>
          <w:b/>
          <w:sz w:val="24"/>
          <w:szCs w:val="24"/>
        </w:rPr>
        <w:t>（以下条件满足其中一条即可）：</w:t>
      </w:r>
    </w:p>
    <w:p>
      <w:pPr>
        <w:pStyle w:val="42"/>
        <w:numPr>
          <w:ilvl w:val="0"/>
          <w:numId w:val="14"/>
        </w:numPr>
        <w:spacing w:before="0" w:after="0" w:line="500" w:lineRule="exact"/>
        <w:ind w:firstLineChars="0"/>
        <w:rPr>
          <w:rFonts w:ascii="Times New Roman" w:hAnsi="Times New Roman"/>
          <w:sz w:val="24"/>
          <w:szCs w:val="24"/>
        </w:rPr>
      </w:pPr>
      <w:r>
        <w:rPr>
          <w:rFonts w:hint="eastAsia" w:ascii="Times New Roman" w:hAnsi="Times New Roman"/>
          <w:sz w:val="24"/>
          <w:szCs w:val="24"/>
        </w:rPr>
        <w:t>“移架时间”结束；</w:t>
      </w:r>
    </w:p>
    <w:p>
      <w:pPr>
        <w:pStyle w:val="42"/>
        <w:numPr>
          <w:ilvl w:val="0"/>
          <w:numId w:val="14"/>
        </w:numPr>
        <w:spacing w:before="0" w:after="0" w:line="500" w:lineRule="exact"/>
        <w:ind w:firstLineChars="0"/>
        <w:rPr>
          <w:rFonts w:ascii="Times New Roman" w:hAnsi="Times New Roman"/>
          <w:sz w:val="24"/>
          <w:szCs w:val="24"/>
        </w:rPr>
      </w:pPr>
      <w:r>
        <w:rPr>
          <w:rFonts w:hint="eastAsia" w:ascii="Times New Roman" w:hAnsi="Times New Roman"/>
          <w:sz w:val="24"/>
          <w:szCs w:val="24"/>
        </w:rPr>
        <w:t>移架行程达到“目标行程”。</w:t>
      </w:r>
    </w:p>
    <w:p>
      <w:pPr>
        <w:spacing w:before="0" w:after="0" w:line="500" w:lineRule="exact"/>
        <w:ind w:firstLineChars="189"/>
        <w:rPr>
          <w:rFonts w:ascii="Times New Roman" w:hAnsi="Times New Roman"/>
          <w:sz w:val="24"/>
          <w:szCs w:val="24"/>
        </w:rPr>
      </w:pPr>
      <w:r>
        <w:rPr>
          <w:rFonts w:hint="eastAsia" w:ascii="Times New Roman" w:hAnsi="Times New Roman"/>
          <w:sz w:val="24"/>
          <w:szCs w:val="24"/>
        </w:rPr>
        <w:t>移架结束</w:t>
      </w:r>
      <w:r>
        <w:rPr>
          <w:rFonts w:ascii="Times New Roman" w:hAnsi="Times New Roman"/>
          <w:sz w:val="24"/>
          <w:szCs w:val="24"/>
        </w:rPr>
        <w:t>后</w:t>
      </w:r>
      <w:r>
        <w:rPr>
          <w:rFonts w:hint="eastAsia" w:ascii="Times New Roman" w:hAnsi="Times New Roman"/>
          <w:sz w:val="24"/>
          <w:szCs w:val="24"/>
        </w:rPr>
        <w:t>即进入下一阶段“升柱阶段”。</w:t>
      </w:r>
    </w:p>
    <w:p>
      <w:pPr>
        <w:pStyle w:val="5"/>
        <w:ind w:left="402"/>
        <w:rPr>
          <w:rFonts w:ascii="Times New Roman" w:hAnsi="Times New Roman" w:eastAsiaTheme="minorEastAsia"/>
        </w:rPr>
      </w:pPr>
      <w:r>
        <w:rPr>
          <w:rFonts w:hint="eastAsia" w:ascii="Times New Roman" w:hAnsi="Times New Roman" w:eastAsiaTheme="minorEastAsia"/>
        </w:rPr>
        <w:t>1</w:t>
      </w:r>
      <w:r>
        <w:rPr>
          <w:rFonts w:ascii="Times New Roman" w:hAnsi="Times New Roman" w:eastAsiaTheme="minorEastAsia"/>
        </w:rPr>
        <w:t>.1.3.3</w:t>
      </w:r>
      <w:r>
        <w:rPr>
          <w:rFonts w:hint="eastAsia" w:ascii="Times New Roman" w:hAnsi="Times New Roman" w:eastAsiaTheme="minorEastAsia"/>
        </w:rPr>
        <w:t>升柱阶段</w:t>
      </w:r>
    </w:p>
    <w:p>
      <w:pPr>
        <w:spacing w:before="0" w:after="0" w:line="240" w:lineRule="auto"/>
        <w:ind w:firstLine="0"/>
        <w:jc w:val="center"/>
        <w:rPr>
          <w:rFonts w:ascii="Times New Roman" w:hAnsi="Times New Roman"/>
        </w:rPr>
      </w:pPr>
      <w:r>
        <w:rPr>
          <w:rFonts w:ascii="Times New Roman" w:hAnsi="Times New Roman"/>
        </w:rPr>
        <w:object>
          <v:shape id="_x0000_i1034" o:spt="75" type="#_x0000_t75" style="height:272.75pt;width:444.9pt;" o:ole="t" filled="f" o:preferrelative="t" stroked="f" coordsize="21600,21600">
            <v:path/>
            <v:fill on="f" focussize="0,0"/>
            <v:stroke on="f" joinstyle="miter"/>
            <v:imagedata r:id="rId28" o:title=""/>
            <o:lock v:ext="edit" aspectratio="t"/>
            <w10:wrap type="none"/>
            <w10:anchorlock/>
          </v:shape>
          <o:OLEObject Type="Embed" ProgID="Visio.Drawing.15" ShapeID="_x0000_i1034" DrawAspect="Content" ObjectID="_1468075734" r:id="rId27">
            <o:LockedField>false</o:LockedField>
          </o:OLEObject>
        </w:object>
      </w:r>
    </w:p>
    <w:p>
      <w:pPr>
        <w:pStyle w:val="42"/>
        <w:numPr>
          <w:ilvl w:val="0"/>
          <w:numId w:val="15"/>
        </w:numPr>
        <w:spacing w:before="156" w:beforeLines="50" w:after="156" w:afterLines="50" w:line="500" w:lineRule="exact"/>
        <w:ind w:firstLineChars="0"/>
        <w:rPr>
          <w:rFonts w:ascii="Times New Roman" w:hAnsi="Times New Roman"/>
          <w:b/>
          <w:sz w:val="24"/>
          <w:szCs w:val="24"/>
        </w:rPr>
      </w:pPr>
      <w:r>
        <w:rPr>
          <w:rFonts w:hint="eastAsia" w:ascii="Times New Roman" w:hAnsi="Times New Roman"/>
          <w:b/>
          <w:sz w:val="24"/>
          <w:szCs w:val="24"/>
        </w:rPr>
        <w:t>升柱阶段原则</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移架结束后进入升柱阶段，所有之前降柱阶段及移架阶段的动作</w:t>
      </w:r>
      <w:r>
        <w:rPr>
          <w:rFonts w:hint="eastAsia" w:ascii="Times New Roman" w:hAnsi="Times New Roman"/>
          <w:color w:val="000000" w:themeColor="text1"/>
          <w:sz w:val="24"/>
          <w:szCs w:val="24"/>
          <w14:textFill>
            <w14:solidFill>
              <w14:schemeClr w14:val="tx1"/>
            </w14:solidFill>
          </w14:textFill>
        </w:rPr>
        <w:t>(除侧护及降底座外)</w:t>
      </w:r>
      <w:r>
        <w:rPr>
          <w:rFonts w:hint="eastAsia" w:ascii="Times New Roman" w:hAnsi="Times New Roman"/>
          <w:sz w:val="24"/>
          <w:szCs w:val="24"/>
        </w:rPr>
        <w:t>均需停止。从进入升柱阶段的那一刻起，“升前柱时间”、“升后柱时间”等均开始计时，并且执行升前柱升后柱动作。</w:t>
      </w:r>
    </w:p>
    <w:p>
      <w:pPr>
        <w:pStyle w:val="42"/>
        <w:numPr>
          <w:ilvl w:val="0"/>
          <w:numId w:val="15"/>
        </w:numPr>
        <w:spacing w:before="156" w:beforeLines="50" w:after="156" w:afterLines="50" w:line="500" w:lineRule="exact"/>
        <w:ind w:firstLineChars="0"/>
        <w:rPr>
          <w:rFonts w:ascii="Times New Roman" w:hAnsi="Times New Roman"/>
          <w:b/>
          <w:sz w:val="24"/>
          <w:szCs w:val="24"/>
        </w:rPr>
      </w:pPr>
      <w:r>
        <w:rPr>
          <w:rFonts w:hint="eastAsia" w:ascii="Times New Roman" w:hAnsi="Times New Roman"/>
          <w:b/>
          <w:sz w:val="24"/>
          <w:szCs w:val="24"/>
        </w:rPr>
        <w:t>升前柱</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升前柱结束的条件为（以下条件满足其中一条即可）：</w:t>
      </w:r>
    </w:p>
    <w:p>
      <w:pPr>
        <w:pStyle w:val="42"/>
        <w:numPr>
          <w:ilvl w:val="0"/>
          <w:numId w:val="16"/>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“升前柱时间”结束；</w:t>
      </w:r>
    </w:p>
    <w:p>
      <w:pPr>
        <w:pStyle w:val="42"/>
        <w:numPr>
          <w:ilvl w:val="0"/>
          <w:numId w:val="16"/>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“压力相关”使能下前柱压力达到“前初撑力”；</w:t>
      </w:r>
    </w:p>
    <w:p>
      <w:pPr>
        <w:pStyle w:val="42"/>
        <w:numPr>
          <w:ilvl w:val="0"/>
          <w:numId w:val="16"/>
        </w:numPr>
        <w:spacing w:before="0" w:after="0" w:line="500" w:lineRule="exact"/>
        <w:ind w:left="987" w:firstLineChars="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支架高度达到设定的“升柱高度”。</w:t>
      </w:r>
    </w:p>
    <w:p>
      <w:pPr>
        <w:pStyle w:val="42"/>
        <w:numPr>
          <w:ilvl w:val="0"/>
          <w:numId w:val="15"/>
        </w:numPr>
        <w:spacing w:before="156" w:beforeLines="50" w:after="156" w:afterLines="50" w:line="500" w:lineRule="exact"/>
        <w:ind w:firstLineChars="0"/>
        <w:rPr>
          <w:rFonts w:ascii="Times New Roman" w:hAnsi="Times New Roman"/>
          <w:b/>
          <w:sz w:val="24"/>
          <w:szCs w:val="24"/>
        </w:rPr>
      </w:pPr>
      <w:r>
        <w:rPr>
          <w:rFonts w:hint="eastAsia" w:ascii="Times New Roman" w:hAnsi="Times New Roman"/>
          <w:b/>
          <w:sz w:val="24"/>
          <w:szCs w:val="24"/>
        </w:rPr>
        <w:t>升后柱</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升后柱结束的条件为（以下条件满足其中一条即可）：</w:t>
      </w:r>
    </w:p>
    <w:p>
      <w:pPr>
        <w:pStyle w:val="42"/>
        <w:numPr>
          <w:ilvl w:val="0"/>
          <w:numId w:val="17"/>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“升后柱时间”结束；</w:t>
      </w:r>
    </w:p>
    <w:p>
      <w:pPr>
        <w:pStyle w:val="42"/>
        <w:numPr>
          <w:ilvl w:val="0"/>
          <w:numId w:val="17"/>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“压力相关”使能下后柱压力达到“后初撑力”；</w:t>
      </w:r>
    </w:p>
    <w:p>
      <w:pPr>
        <w:pStyle w:val="42"/>
        <w:numPr>
          <w:ilvl w:val="0"/>
          <w:numId w:val="17"/>
        </w:numPr>
        <w:spacing w:before="0" w:after="0" w:line="500" w:lineRule="exact"/>
        <w:ind w:left="987" w:firstLineChars="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支架高度达到设定的“升柱高度”。</w:t>
      </w:r>
    </w:p>
    <w:p>
      <w:pPr>
        <w:pStyle w:val="42"/>
        <w:numPr>
          <w:ilvl w:val="0"/>
          <w:numId w:val="15"/>
        </w:numPr>
        <w:spacing w:before="156" w:beforeLines="50" w:after="156" w:afterLines="50" w:line="500" w:lineRule="exact"/>
        <w:ind w:firstLineChars="0"/>
        <w:rPr>
          <w:rFonts w:ascii="Times New Roman" w:hAnsi="Times New Roman"/>
          <w:b/>
          <w:sz w:val="24"/>
          <w:szCs w:val="24"/>
        </w:rPr>
      </w:pPr>
      <w:r>
        <w:rPr>
          <w:rFonts w:hint="eastAsia" w:ascii="Times New Roman" w:hAnsi="Times New Roman"/>
          <w:b/>
          <w:sz w:val="24"/>
          <w:szCs w:val="24"/>
        </w:rPr>
        <w:t>伸护帮伸伸缩梁联动</w:t>
      </w:r>
    </w:p>
    <w:p>
      <w:pPr>
        <w:spacing w:before="0" w:after="0" w:line="240" w:lineRule="auto"/>
        <w:ind w:firstLine="0"/>
        <w:jc w:val="center"/>
        <w:rPr>
          <w:rFonts w:ascii="Times New Roman" w:hAnsi="Times New Roman"/>
          <w:b/>
          <w:sz w:val="24"/>
          <w:szCs w:val="24"/>
        </w:rPr>
      </w:pPr>
      <w:r>
        <w:rPr>
          <w:rFonts w:ascii="Times New Roman" w:hAnsi="Times New Roman"/>
        </w:rPr>
        <w:object>
          <v:shape id="_x0000_i1035" o:spt="75" type="#_x0000_t75" style="height:262.15pt;width:481.4pt;" o:ole="t" filled="f" o:preferrelative="t" stroked="f" coordsize="21600,21600">
            <v:path/>
            <v:fill on="f" focussize="0,0"/>
            <v:stroke on="f" joinstyle="miter"/>
            <v:imagedata r:id="rId30" o:title=""/>
            <o:lock v:ext="edit" aspectratio="t"/>
            <w10:wrap type="none"/>
            <w10:anchorlock/>
          </v:shape>
          <o:OLEObject Type="Embed" ProgID="Visio.Drawing.15" ShapeID="_x0000_i1035" DrawAspect="Content" ObjectID="_1468075735" r:id="rId29">
            <o:LockedField>false</o:LockedField>
          </o:OLEObject>
        </w:object>
      </w:r>
    </w:p>
    <w:p>
      <w:pPr>
        <w:spacing w:before="156" w:beforeLines="50" w:after="156" w:afterLines="50" w:line="500" w:lineRule="exact"/>
        <w:rPr>
          <w:rFonts w:ascii="Times New Roman" w:hAnsi="Times New Roman"/>
          <w:sz w:val="24"/>
          <w:szCs w:val="24"/>
        </w:rPr>
      </w:pPr>
      <w:r>
        <w:rPr>
          <w:rFonts w:hint="eastAsia" w:ascii="Times New Roman" w:hAnsi="Times New Roman"/>
          <w:sz w:val="24"/>
          <w:szCs w:val="24"/>
        </w:rPr>
        <w:t>如果自动</w:t>
      </w:r>
      <w:r>
        <w:rPr>
          <w:rFonts w:ascii="Times New Roman" w:hAnsi="Times New Roman"/>
          <w:sz w:val="24"/>
          <w:szCs w:val="24"/>
        </w:rPr>
        <w:t>移架参数中</w:t>
      </w:r>
      <w:r>
        <w:rPr>
          <w:rFonts w:hint="eastAsia" w:ascii="Times New Roman" w:hAnsi="Times New Roman"/>
          <w:sz w:val="24"/>
          <w:szCs w:val="24"/>
        </w:rPr>
        <w:t>的“前支护联动”里面含有“伸”，</w:t>
      </w:r>
      <w:r>
        <w:rPr>
          <w:rFonts w:ascii="Times New Roman" w:hAnsi="Times New Roman"/>
          <w:sz w:val="24"/>
          <w:szCs w:val="24"/>
        </w:rPr>
        <w:t>则</w:t>
      </w:r>
      <w:r>
        <w:rPr>
          <w:rFonts w:hint="eastAsia" w:ascii="Times New Roman" w:hAnsi="Times New Roman"/>
          <w:sz w:val="24"/>
          <w:szCs w:val="24"/>
        </w:rPr>
        <w:t>升</w:t>
      </w:r>
      <w:r>
        <w:rPr>
          <w:rFonts w:ascii="Times New Roman" w:hAnsi="Times New Roman"/>
          <w:sz w:val="24"/>
          <w:szCs w:val="24"/>
        </w:rPr>
        <w:t>柱阶段会有</w:t>
      </w:r>
      <w:r>
        <w:rPr>
          <w:rFonts w:hint="eastAsia" w:ascii="Times New Roman" w:hAnsi="Times New Roman"/>
          <w:sz w:val="24"/>
          <w:szCs w:val="24"/>
        </w:rPr>
        <w:t>伸</w:t>
      </w:r>
      <w:r>
        <w:rPr>
          <w:rFonts w:ascii="Times New Roman" w:hAnsi="Times New Roman"/>
          <w:sz w:val="24"/>
          <w:szCs w:val="24"/>
        </w:rPr>
        <w:t>伸缩梁</w:t>
      </w:r>
      <w:r>
        <w:rPr>
          <w:rFonts w:hint="eastAsia" w:ascii="Times New Roman" w:hAnsi="Times New Roman"/>
          <w:sz w:val="24"/>
          <w:szCs w:val="24"/>
        </w:rPr>
        <w:t>伸</w:t>
      </w:r>
      <w:r>
        <w:rPr>
          <w:rFonts w:ascii="Times New Roman" w:hAnsi="Times New Roman"/>
          <w:sz w:val="24"/>
          <w:szCs w:val="24"/>
        </w:rPr>
        <w:t>护帮动作</w:t>
      </w:r>
      <w:r>
        <w:rPr>
          <w:rFonts w:hint="eastAsia" w:ascii="Times New Roman" w:hAnsi="Times New Roman"/>
          <w:sz w:val="24"/>
          <w:szCs w:val="24"/>
        </w:rPr>
        <w:t>，</w:t>
      </w:r>
      <w:r>
        <w:rPr>
          <w:rFonts w:ascii="Times New Roman" w:hAnsi="Times New Roman"/>
          <w:sz w:val="24"/>
          <w:szCs w:val="24"/>
        </w:rPr>
        <w:t>否则无动作。</w:t>
      </w:r>
      <w:r>
        <w:rPr>
          <w:rFonts w:hint="eastAsia" w:ascii="Times New Roman" w:hAnsi="Times New Roman"/>
          <w:sz w:val="24"/>
          <w:szCs w:val="24"/>
        </w:rPr>
        <w:t>动作</w:t>
      </w:r>
      <w:r>
        <w:rPr>
          <w:rFonts w:ascii="Times New Roman" w:hAnsi="Times New Roman"/>
          <w:sz w:val="24"/>
          <w:szCs w:val="24"/>
        </w:rPr>
        <w:t>时序如图所示。</w:t>
      </w:r>
    </w:p>
    <w:p>
      <w:pPr>
        <w:spacing w:before="0" w:after="0" w:line="240" w:lineRule="auto"/>
        <w:ind w:firstLine="0"/>
        <w:jc w:val="center"/>
        <w:rPr>
          <w:rFonts w:ascii="Times New Roman" w:hAnsi="Times New Roman"/>
        </w:rPr>
      </w:pPr>
      <w:r>
        <w:rPr>
          <w:rFonts w:ascii="Times New Roman" w:hAnsi="Times New Roman"/>
        </w:rPr>
        <w:object>
          <v:shape id="_x0000_i1036" o:spt="75" type="#_x0000_t75" style="height:148.6pt;width:378.45pt;" o:ole="t" filled="f" o:preferrelative="t" stroked="f" coordsize="21600,21600">
            <v:path/>
            <v:fill on="f" focussize="0,0"/>
            <v:stroke on="f" joinstyle="miter"/>
            <v:imagedata r:id="rId32" o:title=""/>
            <o:lock v:ext="edit" aspectratio="t"/>
            <w10:wrap type="none"/>
            <w10:anchorlock/>
          </v:shape>
          <o:OLEObject Type="Embed" ProgID="Visio.Drawing.15" ShapeID="_x0000_i1036" DrawAspect="Content" ObjectID="_1468075736" r:id="rId31">
            <o:LockedField>false</o:LockedField>
          </o:OLEObject>
        </w:object>
      </w:r>
    </w:p>
    <w:p>
      <w:pPr>
        <w:spacing w:before="0" w:after="0" w:line="240" w:lineRule="auto"/>
        <w:ind w:firstLine="0"/>
        <w:jc w:val="center"/>
        <w:rPr>
          <w:rFonts w:ascii="Times New Roman" w:hAnsi="Times New Roman"/>
          <w:b/>
          <w:sz w:val="24"/>
          <w:szCs w:val="24"/>
        </w:rPr>
      </w:pPr>
    </w:p>
    <w:p>
      <w:pPr>
        <w:pStyle w:val="42"/>
        <w:numPr>
          <w:ilvl w:val="0"/>
          <w:numId w:val="18"/>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一级护帮型支架动作逻辑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移架阶段结束后开始“伸伸缩延时”、“伸护帮延时”计时。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“伸伸缩延时”计时结束后执行伸伸缩梁动作，并启动“伸伸缩时间”计时，“伸伸缩时间”计时结束后停止伸伸缩梁动作。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“伸护帮延时”计时结束后执行伸护帮动作，并启动“伸护帮时间”计时，“伸护帮时间”结束或护帮压力传感器使能时，伸护帮到位，停止伸护帮。</w:t>
      </w:r>
    </w:p>
    <w:p>
      <w:pPr>
        <w:pStyle w:val="42"/>
        <w:numPr>
          <w:ilvl w:val="0"/>
          <w:numId w:val="18"/>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二级护帮型支架动作逻辑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移架阶段结束后开始“伸伸缩延时”、“伸护帮延时”、“伸护2延时”计时。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“伸伸缩延时”计时结束后执行伸伸缩梁动作，并启动“伸伸缩时间”计时，“伸伸缩时间”计时结束后停止伸伸缩梁动作。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“伸护帮延时”计时结束后执行伸护帮动作，并启动“伸护帮时间”计时，“伸护帮时间”结束或护帮压力传感器使能时，伸护帮到位，停止伸护帮。</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“伸护2延时”计时结束后执行收护帮2动作，并启动“伸护2收时”计时，“伸护2收时”结束停止收护帮2。“伸护帮时间”和“伸护2收时”计时结束后，启动伸护帮2，执行时间为“伸护2时间”。</w:t>
      </w:r>
    </w:p>
    <w:p>
      <w:pPr>
        <w:pStyle w:val="42"/>
        <w:numPr>
          <w:ilvl w:val="0"/>
          <w:numId w:val="18"/>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三级护帮型支架动作逻辑</w:t>
      </w:r>
    </w:p>
    <w:p>
      <w:pPr>
        <w:pStyle w:val="42"/>
        <w:numPr>
          <w:ilvl w:val="1"/>
          <w:numId w:val="19"/>
        </w:numPr>
        <w:spacing w:before="0" w:after="0" w:line="500" w:lineRule="exact"/>
        <w:ind w:firstLineChars="0"/>
        <w:rPr>
          <w:rFonts w:ascii="Times New Roman" w:hAnsi="Times New Roman"/>
          <w:sz w:val="24"/>
          <w:szCs w:val="24"/>
        </w:rPr>
      </w:pPr>
      <w:r>
        <w:rPr>
          <w:rFonts w:hint="eastAsia" w:ascii="Times New Roman" w:hAnsi="Times New Roman"/>
          <w:sz w:val="24"/>
          <w:szCs w:val="24"/>
        </w:rPr>
        <w:t>预警结束后：“伸伸缩延时”(伸伸缩梁的等待时间)、“伸护帮延时”(伸护帮的等待时间)、“伸护2延时”(伸护帮2的等待时间)、“伸护3延时”(伸护帮3的等待时间)同时开始计时。</w:t>
      </w:r>
    </w:p>
    <w:p>
      <w:pPr>
        <w:pStyle w:val="42"/>
        <w:numPr>
          <w:ilvl w:val="1"/>
          <w:numId w:val="19"/>
        </w:numPr>
        <w:spacing w:before="0" w:after="0" w:line="500" w:lineRule="exact"/>
        <w:ind w:firstLineChars="0"/>
        <w:rPr>
          <w:rFonts w:ascii="Times New Roman" w:hAnsi="Times New Roman"/>
          <w:sz w:val="24"/>
          <w:szCs w:val="24"/>
        </w:rPr>
      </w:pPr>
      <w:r>
        <w:rPr>
          <w:rFonts w:hint="eastAsia" w:ascii="Times New Roman" w:hAnsi="Times New Roman"/>
          <w:sz w:val="24"/>
          <w:szCs w:val="24"/>
        </w:rPr>
        <w:t>“伸伸缩延时”计时结束后启动“伸伸缩时间”计时，在“伸伸缩时间”时间内执行伸伸缩梁动作，“伸伸缩时间”计时结束后停止伸伸缩梁动作。</w:t>
      </w:r>
    </w:p>
    <w:p>
      <w:pPr>
        <w:pStyle w:val="42"/>
        <w:numPr>
          <w:ilvl w:val="1"/>
          <w:numId w:val="19"/>
        </w:numPr>
        <w:spacing w:before="0" w:after="0" w:line="500" w:lineRule="exact"/>
        <w:ind w:firstLineChars="0"/>
        <w:rPr>
          <w:rFonts w:ascii="Times New Roman" w:hAnsi="Times New Roman"/>
          <w:sz w:val="24"/>
          <w:szCs w:val="24"/>
        </w:rPr>
      </w:pPr>
      <w:r>
        <w:rPr>
          <w:rFonts w:hint="eastAsia" w:ascii="Times New Roman" w:hAnsi="Times New Roman"/>
          <w:sz w:val="24"/>
          <w:szCs w:val="24"/>
        </w:rPr>
        <w:t>“伸护帮延时”计时结束后启动“伸护帮时间”计时，在“伸护帮时间”时间内执行伸护帮动作，“伸护帮时间”计时结束后停止伸护帮动作。</w:t>
      </w:r>
    </w:p>
    <w:p>
      <w:pPr>
        <w:pStyle w:val="42"/>
        <w:numPr>
          <w:ilvl w:val="1"/>
          <w:numId w:val="19"/>
        </w:numPr>
        <w:spacing w:before="0" w:after="0" w:line="500" w:lineRule="exact"/>
        <w:ind w:firstLineChars="0"/>
        <w:rPr>
          <w:rFonts w:ascii="Times New Roman" w:hAnsi="Times New Roman"/>
          <w:sz w:val="24"/>
          <w:szCs w:val="24"/>
        </w:rPr>
      </w:pPr>
      <w:r>
        <w:rPr>
          <w:rFonts w:hint="eastAsia" w:ascii="Times New Roman" w:hAnsi="Times New Roman"/>
          <w:sz w:val="24"/>
          <w:szCs w:val="24"/>
        </w:rPr>
        <w:t>“护2延时”计时结束后启动“伸护2时间”计时，在“伸护2时间”时间内执行伸护帮2动作，“伸护2时间”计时结束后停止伸护帮2动作。</w:t>
      </w:r>
    </w:p>
    <w:p>
      <w:pPr>
        <w:pStyle w:val="42"/>
        <w:numPr>
          <w:ilvl w:val="1"/>
          <w:numId w:val="19"/>
        </w:numPr>
        <w:spacing w:before="0" w:after="0" w:line="500" w:lineRule="exact"/>
        <w:ind w:firstLineChars="0"/>
        <w:rPr>
          <w:rFonts w:ascii="Times New Roman" w:hAnsi="Times New Roman"/>
          <w:sz w:val="24"/>
          <w:szCs w:val="24"/>
        </w:rPr>
      </w:pPr>
      <w:r>
        <w:rPr>
          <w:rFonts w:hint="eastAsia" w:ascii="Times New Roman" w:hAnsi="Times New Roman"/>
          <w:sz w:val="24"/>
          <w:szCs w:val="24"/>
        </w:rPr>
        <w:t>“伸护3延时”计时结束后启动“伸护3时间”计时，在“伸护3时间”时间内执行伸护帮3动作，“伸护3时间”计时结束后停止伸护帮3动作。</w:t>
      </w:r>
    </w:p>
    <w:p>
      <w:pPr>
        <w:pStyle w:val="42"/>
        <w:numPr>
          <w:ilvl w:val="0"/>
          <w:numId w:val="18"/>
        </w:numPr>
        <w:spacing w:before="0" w:after="0" w:line="500" w:lineRule="exact"/>
        <w:ind w:left="987" w:firstLineChars="0"/>
        <w:rPr>
          <w:rFonts w:ascii="Times New Roman" w:hAnsi="Times New Roman"/>
          <w:sz w:val="24"/>
          <w:szCs w:val="24"/>
        </w:rPr>
      </w:pPr>
      <w:r>
        <w:rPr>
          <w:rFonts w:hint="eastAsia" w:ascii="Times New Roman" w:hAnsi="Times New Roman"/>
          <w:sz w:val="24"/>
          <w:szCs w:val="24"/>
        </w:rPr>
        <w:t>只有</w:t>
      </w:r>
      <w:r>
        <w:rPr>
          <w:rFonts w:ascii="Times New Roman" w:hAnsi="Times New Roman"/>
          <w:sz w:val="24"/>
          <w:szCs w:val="24"/>
        </w:rPr>
        <w:t>伸缩梁</w:t>
      </w:r>
      <w:r>
        <w:rPr>
          <w:rFonts w:hint="eastAsia" w:ascii="Times New Roman" w:hAnsi="Times New Roman"/>
          <w:sz w:val="24"/>
          <w:szCs w:val="24"/>
        </w:rPr>
        <w:t>型支架动作逻辑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预警结束后开始“伸伸缩延时”。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“伸伸缩延时”计时结束后执行伸伸缩梁动作，并启动“伸伸缩时间”计时，“伸伸缩时间”计时结束后停止伸伸缩梁动作。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如果</w:t>
      </w:r>
      <w:r>
        <w:rPr>
          <w:rFonts w:ascii="Times New Roman" w:hAnsi="Times New Roman"/>
          <w:sz w:val="24"/>
          <w:szCs w:val="24"/>
        </w:rPr>
        <w:t>移架阶段</w:t>
      </w:r>
      <w:r>
        <w:rPr>
          <w:rFonts w:hint="eastAsia" w:ascii="Times New Roman" w:hAnsi="Times New Roman"/>
          <w:sz w:val="24"/>
          <w:szCs w:val="24"/>
        </w:rPr>
        <w:t>辅助</w:t>
      </w:r>
      <w:r>
        <w:rPr>
          <w:rFonts w:ascii="Times New Roman" w:hAnsi="Times New Roman"/>
          <w:sz w:val="24"/>
          <w:szCs w:val="24"/>
        </w:rPr>
        <w:t>动作</w:t>
      </w:r>
      <w:r>
        <w:rPr>
          <w:rFonts w:hint="eastAsia" w:ascii="Times New Roman" w:hAnsi="Times New Roman"/>
          <w:sz w:val="24"/>
          <w:szCs w:val="24"/>
        </w:rPr>
        <w:t>设置“收</w:t>
      </w:r>
      <w:r>
        <w:rPr>
          <w:rFonts w:ascii="Times New Roman" w:hAnsi="Times New Roman"/>
          <w:sz w:val="24"/>
          <w:szCs w:val="24"/>
        </w:rPr>
        <w:t>插板</w:t>
      </w:r>
      <w:r>
        <w:rPr>
          <w:rFonts w:hint="eastAsia" w:ascii="Times New Roman" w:hAnsi="Times New Roman"/>
          <w:sz w:val="24"/>
          <w:szCs w:val="24"/>
        </w:rPr>
        <w:t>”或者是“抬底座”，</w:t>
      </w:r>
      <w:r>
        <w:rPr>
          <w:rFonts w:ascii="Times New Roman" w:hAnsi="Times New Roman"/>
          <w:sz w:val="24"/>
          <w:szCs w:val="24"/>
        </w:rPr>
        <w:t>升柱</w:t>
      </w:r>
      <w:r>
        <w:rPr>
          <w:rFonts w:hint="eastAsia" w:ascii="Times New Roman" w:hAnsi="Times New Roman"/>
          <w:sz w:val="24"/>
          <w:szCs w:val="24"/>
        </w:rPr>
        <w:t>阶段开始</w:t>
      </w:r>
      <w:r>
        <w:rPr>
          <w:rFonts w:ascii="Times New Roman" w:hAnsi="Times New Roman"/>
          <w:sz w:val="24"/>
          <w:szCs w:val="24"/>
        </w:rPr>
        <w:t>进行</w:t>
      </w:r>
      <w:r>
        <w:rPr>
          <w:rFonts w:hint="eastAsia" w:ascii="Times New Roman" w:hAnsi="Times New Roman"/>
          <w:sz w:val="24"/>
          <w:szCs w:val="24"/>
        </w:rPr>
        <w:t>“伸</w:t>
      </w:r>
      <w:r>
        <w:rPr>
          <w:rFonts w:ascii="Times New Roman" w:hAnsi="Times New Roman"/>
          <w:sz w:val="24"/>
          <w:szCs w:val="24"/>
        </w:rPr>
        <w:t>插板</w:t>
      </w:r>
      <w:r>
        <w:rPr>
          <w:rFonts w:hint="eastAsia" w:ascii="Times New Roman" w:hAnsi="Times New Roman"/>
          <w:sz w:val="24"/>
          <w:szCs w:val="24"/>
        </w:rPr>
        <w:t>”动作，</w:t>
      </w:r>
      <w:r>
        <w:rPr>
          <w:rFonts w:ascii="Times New Roman" w:hAnsi="Times New Roman"/>
          <w:sz w:val="24"/>
          <w:szCs w:val="24"/>
        </w:rPr>
        <w:t>执行的时间为</w:t>
      </w:r>
      <w:r>
        <w:rPr>
          <w:rFonts w:hint="eastAsia" w:ascii="Times New Roman" w:hAnsi="Times New Roman"/>
          <w:sz w:val="24"/>
          <w:szCs w:val="24"/>
        </w:rPr>
        <w:t>“辅助时间”；</w:t>
      </w:r>
      <w:r>
        <w:rPr>
          <w:rFonts w:ascii="Times New Roman" w:hAnsi="Times New Roman"/>
          <w:sz w:val="24"/>
          <w:szCs w:val="24"/>
        </w:rPr>
        <w:t>抬底座</w:t>
      </w:r>
      <w:r>
        <w:rPr>
          <w:rFonts w:hint="eastAsia" w:ascii="Times New Roman" w:hAnsi="Times New Roman"/>
          <w:sz w:val="24"/>
          <w:szCs w:val="24"/>
        </w:rPr>
        <w:t>动作</w:t>
      </w:r>
      <w:r>
        <w:rPr>
          <w:rFonts w:ascii="Times New Roman" w:hAnsi="Times New Roman"/>
          <w:sz w:val="24"/>
          <w:szCs w:val="24"/>
        </w:rPr>
        <w:t>结束立即执行</w:t>
      </w:r>
      <w:r>
        <w:rPr>
          <w:rFonts w:hint="eastAsia" w:ascii="Times New Roman" w:hAnsi="Times New Roman"/>
          <w:sz w:val="24"/>
          <w:szCs w:val="24"/>
        </w:rPr>
        <w:t>“降底座”动作</w:t>
      </w:r>
      <w:r>
        <w:rPr>
          <w:rFonts w:ascii="Times New Roman" w:hAnsi="Times New Roman"/>
          <w:sz w:val="24"/>
          <w:szCs w:val="24"/>
        </w:rPr>
        <w:t>，执行的时间为</w:t>
      </w:r>
      <w:r>
        <w:rPr>
          <w:rFonts w:hint="eastAsia" w:ascii="Times New Roman" w:hAnsi="Times New Roman"/>
          <w:sz w:val="24"/>
          <w:szCs w:val="24"/>
        </w:rPr>
        <w:t>“辅助时间”。</w:t>
      </w:r>
      <w:r>
        <w:rPr>
          <w:rFonts w:ascii="Times New Roman" w:hAnsi="Times New Roman"/>
          <w:sz w:val="24"/>
          <w:szCs w:val="24"/>
        </w:rPr>
        <w:t>动作如图所示：</w:t>
      </w:r>
    </w:p>
    <w:p>
      <w:pPr>
        <w:spacing w:before="0" w:after="0" w:line="240" w:lineRule="auto"/>
        <w:ind w:firstLine="0"/>
        <w:jc w:val="center"/>
        <w:rPr>
          <w:rFonts w:ascii="Times New Roman" w:hAnsi="Times New Roman"/>
          <w:sz w:val="24"/>
          <w:szCs w:val="24"/>
        </w:rPr>
      </w:pPr>
      <w:r>
        <w:rPr>
          <w:rFonts w:ascii="Times New Roman" w:hAnsi="Times New Roman"/>
        </w:rPr>
        <w:object>
          <v:shape id="_x0000_i1037" o:spt="75" type="#_x0000_t75" style="height:262.15pt;width:481.4pt;" o:ole="t" filled="f" o:preferrelative="t" stroked="f" coordsize="21600,21600">
            <v:path/>
            <v:fill on="f" focussize="0,0"/>
            <v:stroke on="f" joinstyle="miter"/>
            <v:imagedata r:id="rId34" o:title=""/>
            <o:lock v:ext="edit" aspectratio="t"/>
            <w10:wrap type="none"/>
            <w10:anchorlock/>
          </v:shape>
          <o:OLEObject Type="Embed" ProgID="Visio.Drawing.15" ShapeID="_x0000_i1037" DrawAspect="Content" ObjectID="_1468075737" r:id="rId33">
            <o:LockedField>false</o:LockedField>
          </o:OLEObject>
        </w:object>
      </w:r>
    </w:p>
    <w:p>
      <w:pPr>
        <w:pStyle w:val="5"/>
        <w:ind w:left="402"/>
        <w:rPr>
          <w:rFonts w:ascii="Times New Roman" w:hAnsi="Times New Roman" w:eastAsiaTheme="minorEastAsia"/>
        </w:rPr>
      </w:pPr>
      <w:r>
        <w:rPr>
          <w:rFonts w:hint="eastAsia" w:ascii="Times New Roman" w:hAnsi="Times New Roman" w:eastAsiaTheme="minorEastAsia"/>
        </w:rPr>
        <w:t>1</w:t>
      </w:r>
      <w:r>
        <w:rPr>
          <w:rFonts w:ascii="Times New Roman" w:hAnsi="Times New Roman" w:eastAsiaTheme="minorEastAsia"/>
        </w:rPr>
        <w:t>.1.3.4</w:t>
      </w:r>
      <w:r>
        <w:rPr>
          <w:rFonts w:hint="eastAsia" w:ascii="Times New Roman" w:hAnsi="Times New Roman" w:eastAsiaTheme="minorEastAsia"/>
        </w:rPr>
        <w:t>其他情况说明</w:t>
      </w:r>
    </w:p>
    <w:p>
      <w:pPr>
        <w:pStyle w:val="42"/>
        <w:numPr>
          <w:ilvl w:val="0"/>
          <w:numId w:val="20"/>
        </w:numPr>
        <w:spacing w:before="0" w:after="0" w:line="500" w:lineRule="exact"/>
        <w:ind w:left="987" w:hanging="420" w:firstLineChars="0"/>
        <w:rPr>
          <w:rFonts w:ascii="Times New Roman" w:hAnsi="Times New Roman"/>
          <w:b/>
          <w:sz w:val="24"/>
        </w:rPr>
      </w:pPr>
      <w:r>
        <w:rPr>
          <w:rFonts w:hint="eastAsia" w:ascii="Times New Roman" w:hAnsi="Times New Roman"/>
          <w:b/>
          <w:sz w:val="24"/>
        </w:rPr>
        <w:t>超前架识别逻辑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控制器显示行程值与移架目标行程相差</w:t>
      </w:r>
      <w:r>
        <w:rPr>
          <w:rFonts w:hint="eastAsia" w:ascii="Times New Roman" w:hAnsi="Times New Roman"/>
          <w:color w:val="000000" w:themeColor="text1"/>
          <w:sz w:val="24"/>
          <w:szCs w:val="24"/>
          <w14:textFill>
            <w14:solidFill>
              <w14:schemeClr w14:val="tx1"/>
            </w14:solidFill>
          </w14:textFill>
        </w:rPr>
        <w:t>300mm</w:t>
      </w:r>
      <w:r>
        <w:rPr>
          <w:rFonts w:hint="eastAsia" w:ascii="Times New Roman" w:hAnsi="Times New Roman"/>
          <w:sz w:val="24"/>
          <w:szCs w:val="24"/>
        </w:rPr>
        <w:t>以内认为该架为超前架，超前架进行自动跟机拉架时只伸收护帮联动（伸缩梁</w:t>
      </w:r>
      <w:r>
        <w:rPr>
          <w:rFonts w:ascii="Times New Roman" w:hAnsi="Times New Roman"/>
          <w:sz w:val="24"/>
          <w:szCs w:val="24"/>
        </w:rPr>
        <w:t>不动作</w:t>
      </w:r>
      <w:r>
        <w:rPr>
          <w:rFonts w:hint="eastAsia" w:ascii="Times New Roman" w:hAnsi="Times New Roman"/>
          <w:sz w:val="24"/>
          <w:szCs w:val="24"/>
        </w:rPr>
        <w:t>）不执行降移升动作，并且在收护帮时不降柱。超前架识别逻辑仅在跟机移架时有效。</w:t>
      </w:r>
    </w:p>
    <w:p>
      <w:pPr>
        <w:pStyle w:val="42"/>
        <w:numPr>
          <w:ilvl w:val="0"/>
          <w:numId w:val="20"/>
        </w:numPr>
        <w:spacing w:before="0" w:after="0" w:line="500" w:lineRule="exact"/>
        <w:ind w:left="987" w:hanging="420" w:firstLineChars="0"/>
        <w:rPr>
          <w:rFonts w:ascii="Times New Roman" w:hAnsi="Times New Roman"/>
          <w:b/>
          <w:sz w:val="24"/>
        </w:rPr>
      </w:pPr>
      <w:r>
        <w:rPr>
          <w:rFonts w:hint="eastAsia" w:ascii="Times New Roman" w:hAnsi="Times New Roman"/>
          <w:b/>
          <w:sz w:val="24"/>
        </w:rPr>
        <w:t>邻架相关逻辑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自动移架中的“邻架相关”允许且“压力相关”允许，在进行自动移架动作前会先查询相邻两架压力，若邻架前压力大于设定的过渡压力</w:t>
      </w:r>
      <w:r>
        <w:rPr>
          <w:rFonts w:hint="eastAsia" w:ascii="Times New Roman" w:hAnsi="Times New Roman"/>
          <w:color w:val="000000" w:themeColor="text1"/>
          <w:sz w:val="24"/>
          <w:szCs w:val="24"/>
          <w14:textFill>
            <w14:solidFill>
              <w14:schemeClr w14:val="tx1"/>
            </w14:solidFill>
          </w14:textFill>
        </w:rPr>
        <w:t>（只考虑前柱压力）</w:t>
      </w:r>
      <w:r>
        <w:rPr>
          <w:rFonts w:hint="eastAsia" w:ascii="Times New Roman" w:hAnsi="Times New Roman"/>
          <w:sz w:val="24"/>
          <w:szCs w:val="24"/>
        </w:rPr>
        <w:t>，启动自动移架，若邻架前压力小于设定的过渡压力或邻架压力错误或查询不到邻架压力，则结束移架并提示“邻架支撑不力”。</w:t>
      </w:r>
    </w:p>
    <w:p>
      <w:pPr>
        <w:pStyle w:val="42"/>
        <w:numPr>
          <w:ilvl w:val="0"/>
          <w:numId w:val="20"/>
        </w:numPr>
        <w:spacing w:before="0" w:after="0" w:line="500" w:lineRule="exact"/>
        <w:ind w:left="987" w:hanging="420" w:firstLineChars="0"/>
        <w:rPr>
          <w:rFonts w:ascii="Times New Roman" w:hAnsi="Times New Roman"/>
          <w:b/>
          <w:sz w:val="24"/>
        </w:rPr>
      </w:pPr>
      <w:r>
        <w:rPr>
          <w:rFonts w:hint="eastAsia" w:ascii="Times New Roman" w:hAnsi="Times New Roman"/>
          <w:b/>
          <w:sz w:val="24"/>
        </w:rPr>
        <w:t>前梁联动逻辑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前梁可与护帮和伸缩梁联动，设定“收前梁时间”、“伸前梁时间”两个参数即可。“收前梁时间”开始为“收伸缩延时”计时结束，“伸前梁时间”开始时间为“伸伸缩延时”计时结束。</w:t>
      </w:r>
    </w:p>
    <w:p>
      <w:pPr>
        <w:pStyle w:val="42"/>
        <w:numPr>
          <w:ilvl w:val="0"/>
          <w:numId w:val="20"/>
        </w:numPr>
        <w:spacing w:before="0" w:after="0" w:line="500" w:lineRule="exact"/>
        <w:ind w:left="987" w:hanging="420" w:firstLineChars="0"/>
        <w:rPr>
          <w:rFonts w:ascii="Times New Roman" w:hAnsi="Times New Roman"/>
          <w:b/>
          <w:sz w:val="24"/>
        </w:rPr>
      </w:pPr>
      <w:r>
        <w:rPr>
          <w:rFonts w:hint="eastAsia" w:ascii="Times New Roman" w:hAnsi="Times New Roman"/>
          <w:b/>
          <w:sz w:val="24"/>
        </w:rPr>
        <w:t>侧护动作逻辑</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侧护动作的执行原则是，在移架及升柱阶段，未遇到新的侧护动作之前，均维持上一阶段的侧护动作。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当降柱侧护、移架侧护、升柱侧护任意一个不为无时，则在前柱压力达到过渡压力之后，将执行伸侧护动作。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当同时存在顶梁侧护及掩护梁侧护时，仅执行顶梁侧护的相关动作。</w:t>
      </w:r>
    </w:p>
    <w:p>
      <w:pPr>
        <w:pStyle w:val="42"/>
        <w:numPr>
          <w:ilvl w:val="0"/>
          <w:numId w:val="20"/>
        </w:numPr>
        <w:spacing w:before="0" w:after="0" w:line="500" w:lineRule="exact"/>
        <w:ind w:left="987" w:hanging="420" w:firstLineChars="0"/>
        <w:rPr>
          <w:rFonts w:ascii="Times New Roman" w:hAnsi="Times New Roman"/>
          <w:b/>
          <w:sz w:val="24"/>
        </w:rPr>
      </w:pPr>
      <w:r>
        <w:rPr>
          <w:rFonts w:ascii="Times New Roman" w:hAnsi="Times New Roman"/>
          <w:b/>
          <w:sz w:val="24"/>
        </w:rPr>
        <w:t>顶梁调平</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升柱过程中进行顶梁调平，不同架型调平方式不同。通过后柱是否使能判断支架立柱数，分为四柱支架和两柱支架。顶梁、</w:t>
      </w:r>
      <w:r>
        <w:rPr>
          <w:rFonts w:ascii="Times New Roman" w:hAnsi="Times New Roman"/>
          <w:sz w:val="24"/>
          <w:szCs w:val="24"/>
        </w:rPr>
        <w:t>底座</w:t>
      </w:r>
      <w:r>
        <w:rPr>
          <w:rFonts w:hint="eastAsia" w:ascii="Times New Roman" w:hAnsi="Times New Roman"/>
          <w:sz w:val="24"/>
          <w:szCs w:val="24"/>
        </w:rPr>
        <w:t>角度具体</w:t>
      </w:r>
      <w:r>
        <w:rPr>
          <w:rFonts w:ascii="Times New Roman" w:hAnsi="Times New Roman"/>
          <w:sz w:val="24"/>
          <w:szCs w:val="24"/>
        </w:rPr>
        <w:t>计算如下：</w:t>
      </w:r>
    </w:p>
    <w:p>
      <w:pPr>
        <w:spacing w:before="0" w:after="0" w:line="500" w:lineRule="exact"/>
        <w:ind w:left="1200" w:firstLine="480" w:firstLineChars="200"/>
        <w:rPr>
          <w:rFonts w:ascii="Times New Roman" w:hAnsi="Times New Roman"/>
          <w:sz w:val="24"/>
          <w:szCs w:val="24"/>
        </w:rPr>
      </w:pPr>
      <w:r>
        <w:rPr>
          <w:rFonts w:hint="eastAsia" w:ascii="Times New Roman" w:hAnsi="Times New Roman"/>
          <w:sz w:val="24"/>
          <w:szCs w:val="24"/>
        </w:rPr>
        <w:t>角度差=顶梁倾角</w:t>
      </w:r>
      <w:r>
        <w:rPr>
          <w:rFonts w:ascii="Times New Roman" w:hAnsi="Times New Roman"/>
          <w:sz w:val="24"/>
          <w:szCs w:val="24"/>
        </w:rPr>
        <w:t>-</w:t>
      </w:r>
      <w:r>
        <w:rPr>
          <w:rFonts w:hint="eastAsia" w:ascii="Times New Roman" w:hAnsi="Times New Roman"/>
          <w:sz w:val="24"/>
          <w:szCs w:val="24"/>
        </w:rPr>
        <w:t>底座倾角。</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ab/>
      </w:r>
      <w:r>
        <w:rPr>
          <w:rFonts w:hint="eastAsia" w:ascii="Times New Roman" w:hAnsi="Times New Roman"/>
          <w:sz w:val="24"/>
          <w:szCs w:val="24"/>
        </w:rPr>
        <w:tab/>
      </w:r>
      <w:r>
        <w:rPr>
          <w:rFonts w:hint="eastAsia" w:ascii="Times New Roman" w:hAnsi="Times New Roman"/>
          <w:sz w:val="24"/>
          <w:szCs w:val="24"/>
        </w:rPr>
        <w:t>角度差&gt;调平上限：判定顶梁不平；</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ab/>
      </w:r>
      <w:r>
        <w:rPr>
          <w:rFonts w:hint="eastAsia" w:ascii="Times New Roman" w:hAnsi="Times New Roman"/>
          <w:sz w:val="24"/>
          <w:szCs w:val="24"/>
        </w:rPr>
        <w:tab/>
      </w:r>
      <w:r>
        <w:rPr>
          <w:rFonts w:hint="eastAsia" w:ascii="Times New Roman" w:hAnsi="Times New Roman"/>
          <w:sz w:val="24"/>
          <w:szCs w:val="24"/>
        </w:rPr>
        <w:t>角度差&lt;调平下限：判定顶梁不平；</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调平上限&gt;=角度差&gt;=调平下限：判定顶梁平行。</w:t>
      </w:r>
    </w:p>
    <w:p>
      <w:pPr>
        <w:pStyle w:val="42"/>
        <w:numPr>
          <w:ilvl w:val="0"/>
          <w:numId w:val="21"/>
        </w:numPr>
        <w:spacing w:before="0" w:after="0" w:line="500" w:lineRule="exact"/>
        <w:ind w:left="987" w:firstLineChars="0"/>
        <w:rPr>
          <w:rFonts w:ascii="Times New Roman" w:hAnsi="Times New Roman"/>
          <w:b/>
          <w:sz w:val="24"/>
          <w:szCs w:val="24"/>
        </w:rPr>
      </w:pPr>
      <w:r>
        <w:rPr>
          <w:rFonts w:hint="eastAsia" w:ascii="Times New Roman" w:hAnsi="Times New Roman"/>
          <w:b/>
          <w:sz w:val="24"/>
          <w:szCs w:val="24"/>
        </w:rPr>
        <w:t>四柱</w:t>
      </w:r>
      <w:r>
        <w:rPr>
          <w:rFonts w:ascii="Times New Roman" w:hAnsi="Times New Roman"/>
          <w:b/>
          <w:sz w:val="24"/>
          <w:szCs w:val="24"/>
        </w:rPr>
        <w:t>支架调平</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若启动顶梁调平功能，则在底座倾角和顶梁倾角使能且无故障的情况下将在升柱时进行调平，根据角度差值进行调平。</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升柱时如果角度差&lt;调平下限，停止升后柱；如果角度差&gt;=调平调平下限，继续升后柱。</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在调平阶段后柱动作暂停时，对应的动作时间继续计时。</w:t>
      </w:r>
    </w:p>
    <w:p>
      <w:pPr>
        <w:pStyle w:val="42"/>
        <w:numPr>
          <w:ilvl w:val="0"/>
          <w:numId w:val="21"/>
        </w:numPr>
        <w:spacing w:before="0" w:after="0" w:line="500" w:lineRule="exact"/>
        <w:ind w:left="987" w:firstLineChars="0"/>
        <w:rPr>
          <w:rFonts w:ascii="Times New Roman" w:hAnsi="Times New Roman"/>
          <w:b/>
          <w:sz w:val="24"/>
          <w:szCs w:val="24"/>
        </w:rPr>
      </w:pPr>
      <w:r>
        <w:rPr>
          <w:rFonts w:hint="eastAsia" w:ascii="Times New Roman" w:hAnsi="Times New Roman"/>
          <w:b/>
          <w:sz w:val="24"/>
          <w:szCs w:val="24"/>
        </w:rPr>
        <w:t>两柱</w:t>
      </w:r>
      <w:r>
        <w:rPr>
          <w:rFonts w:ascii="Times New Roman" w:hAnsi="Times New Roman"/>
          <w:b/>
          <w:sz w:val="24"/>
          <w:szCs w:val="24"/>
        </w:rPr>
        <w:t>支架调平</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两柱支架调平，手动设置“降柱平衡”、“升柱平衡”相关参数即可，无自动调平。</w:t>
      </w:r>
    </w:p>
    <w:p>
      <w:pPr>
        <w:pStyle w:val="42"/>
        <w:numPr>
          <w:ilvl w:val="0"/>
          <w:numId w:val="20"/>
        </w:numPr>
        <w:spacing w:before="0" w:after="0" w:line="500" w:lineRule="exact"/>
        <w:ind w:left="987" w:hanging="420" w:firstLineChars="0"/>
        <w:rPr>
          <w:rFonts w:ascii="Times New Roman" w:hAnsi="Times New Roman"/>
          <w:b/>
          <w:sz w:val="24"/>
        </w:rPr>
      </w:pPr>
      <w:r>
        <w:rPr>
          <w:rFonts w:hint="eastAsia" w:ascii="Times New Roman" w:hAnsi="Times New Roman"/>
          <w:b/>
          <w:sz w:val="24"/>
        </w:rPr>
        <w:t>抬底及降底</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抬底及降底动作，可能会跨越降柱阶段及移架阶段，降底也可以在升柱阶段执行。</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降前柱动作开始时，“抬底延时”同时开始计时。如“抬底延时”计时结束，将区分两种情况，再决定是否启动抬底动作。</w:t>
      </w:r>
    </w:p>
    <w:p>
      <w:pPr>
        <w:pStyle w:val="42"/>
        <w:numPr>
          <w:ilvl w:val="0"/>
          <w:numId w:val="22"/>
        </w:numPr>
        <w:spacing w:before="0" w:after="0" w:line="500" w:lineRule="exact"/>
        <w:ind w:firstLineChars="0"/>
        <w:rPr>
          <w:rFonts w:ascii="Times New Roman" w:hAnsi="Times New Roman"/>
          <w:sz w:val="24"/>
          <w:szCs w:val="24"/>
        </w:rPr>
      </w:pPr>
      <w:r>
        <w:rPr>
          <w:rFonts w:hint="eastAsia" w:ascii="Times New Roman" w:hAnsi="Times New Roman"/>
          <w:sz w:val="24"/>
          <w:szCs w:val="24"/>
        </w:rPr>
        <w:t>行程传感器无效时；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此种情况下，立即启动抬底动作；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抬底动作执行直至“抬底时间”计时结束。</w:t>
      </w:r>
    </w:p>
    <w:p>
      <w:pPr>
        <w:pStyle w:val="42"/>
        <w:numPr>
          <w:ilvl w:val="0"/>
          <w:numId w:val="22"/>
        </w:numPr>
        <w:spacing w:before="0" w:after="0" w:line="500" w:lineRule="exact"/>
        <w:ind w:firstLineChars="0"/>
        <w:rPr>
          <w:rFonts w:ascii="Times New Roman" w:hAnsi="Times New Roman"/>
          <w:sz w:val="24"/>
          <w:szCs w:val="24"/>
        </w:rPr>
      </w:pPr>
      <w:r>
        <w:rPr>
          <w:rFonts w:hint="eastAsia" w:ascii="Times New Roman" w:hAnsi="Times New Roman"/>
          <w:sz w:val="24"/>
          <w:szCs w:val="24"/>
        </w:rPr>
        <w:t>行程传感器有效时：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如当前行程，未达到设定的“抬底行程”，将启动抬底动作；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抬底动作执行直至“抬底时间”计时结束，或当前行程达到设定的“抬底行程”。</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如确已执行过抬底动作，降底动作的执行逻辑如下：</w:t>
      </w:r>
    </w:p>
    <w:p>
      <w:pPr>
        <w:pStyle w:val="42"/>
        <w:numPr>
          <w:ilvl w:val="0"/>
          <w:numId w:val="23"/>
        </w:numPr>
        <w:spacing w:before="0" w:after="0" w:line="500" w:lineRule="exact"/>
        <w:ind w:firstLineChars="0"/>
        <w:rPr>
          <w:rFonts w:ascii="Times New Roman" w:hAnsi="Times New Roman"/>
          <w:sz w:val="24"/>
          <w:szCs w:val="24"/>
        </w:rPr>
      </w:pPr>
      <w:r>
        <w:rPr>
          <w:rFonts w:hint="eastAsia" w:ascii="Times New Roman" w:hAnsi="Times New Roman"/>
          <w:sz w:val="24"/>
          <w:szCs w:val="24"/>
        </w:rPr>
        <w:t>行程传感器无效时；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首先抬底动作会有一个动作保持时间，此参数即为“降底延时”时间。</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“降底延时”时间计时结束，将予以降底，降底最长执行时间为“抬底时间”，降底座可以在升柱阶段执行。</w:t>
      </w:r>
    </w:p>
    <w:p>
      <w:pPr>
        <w:pStyle w:val="42"/>
        <w:numPr>
          <w:ilvl w:val="0"/>
          <w:numId w:val="23"/>
        </w:numPr>
        <w:spacing w:before="0" w:after="0" w:line="500" w:lineRule="exact"/>
        <w:ind w:firstLineChars="0"/>
        <w:rPr>
          <w:rFonts w:ascii="Times New Roman" w:hAnsi="Times New Roman"/>
          <w:sz w:val="24"/>
          <w:szCs w:val="24"/>
        </w:rPr>
      </w:pPr>
      <w:r>
        <w:rPr>
          <w:rFonts w:hint="eastAsia" w:ascii="Times New Roman" w:hAnsi="Times New Roman"/>
          <w:sz w:val="24"/>
          <w:szCs w:val="24"/>
        </w:rPr>
        <w:t>行程传感器有效时：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如抬底过程中，判定当前行程已达到设定的“抬底行程”，将立即启动降底动作，最长执行时间也为“抬底时间”。</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如抬底过程中，当前行程始终未达到设定的“抬底行程”，执行时间已达到为“抬底时间”，将在“降底延时”时间计时结束后，启动降底动作，最长执行时间也为“抬底时间”。</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特殊说明：抬底时间及降底延时时间，需满足一定的现场条件。参数设置错误的情况，不予以考虑。</w:t>
      </w:r>
    </w:p>
    <w:p>
      <w:pPr>
        <w:pStyle w:val="42"/>
        <w:numPr>
          <w:ilvl w:val="0"/>
          <w:numId w:val="20"/>
        </w:numPr>
        <w:spacing w:before="0" w:after="0" w:line="500" w:lineRule="exact"/>
        <w:ind w:left="987" w:hanging="420" w:firstLineChars="0"/>
        <w:rPr>
          <w:rFonts w:ascii="Times New Roman" w:hAnsi="Times New Roman"/>
          <w:b/>
          <w:sz w:val="24"/>
        </w:rPr>
      </w:pPr>
      <w:r>
        <w:rPr>
          <w:rFonts w:hint="eastAsia" w:ascii="Times New Roman" w:hAnsi="Times New Roman"/>
          <w:b/>
          <w:sz w:val="24"/>
        </w:rPr>
        <w:t>抬底与辅助动作中抬底冲突时的解决方法</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在移架阶段，第一次发现移架速度未达标，按照上述逻辑，将会启动辅助动作。如辅助动作中已包含抬底动作，无论此时是否在执行抬底或降底动作，均执行抬底动作，此时抬底最大执行时间即为“辅助时间”。</w:t>
      </w:r>
    </w:p>
    <w:p>
      <w:pPr>
        <w:spacing w:before="0" w:after="0" w:line="500" w:lineRule="exact"/>
        <w:ind w:firstLine="480" w:firstLineChars="200"/>
        <w:rPr>
          <w:rFonts w:ascii="Times New Roman" w:hAnsi="Times New Roman"/>
          <w:sz w:val="24"/>
          <w:szCs w:val="24"/>
        </w:rPr>
      </w:pPr>
    </w:p>
    <w:p>
      <w:pPr>
        <w:pStyle w:val="4"/>
        <w:numPr>
          <w:ilvl w:val="2"/>
          <w:numId w:val="2"/>
        </w:numPr>
        <w:rPr>
          <w:rFonts w:ascii="Times New Roman" w:hAnsi="Times New Roman"/>
        </w:rPr>
      </w:pPr>
      <w:bookmarkStart w:id="16" w:name="_Toc39841858"/>
      <w:bookmarkStart w:id="17" w:name="_Toc49349162"/>
      <w:r>
        <w:rPr>
          <w:rFonts w:hint="eastAsia" w:ascii="Times New Roman" w:hAnsi="Times New Roman"/>
        </w:rPr>
        <w:t>相关参数</w:t>
      </w:r>
      <w:bookmarkEnd w:id="16"/>
      <w:bookmarkEnd w:id="17"/>
    </w:p>
    <w:tbl>
      <w:tblPr>
        <w:tblStyle w:val="28"/>
        <w:tblW w:w="10357" w:type="dxa"/>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992"/>
        <w:gridCol w:w="1424"/>
        <w:gridCol w:w="850"/>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42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"RANGE!A144" </w:instrText>
            </w:r>
            <w:r>
              <w:fldChar w:fldCharType="separate"/>
            </w:r>
            <w:r>
              <w:rPr>
                <w:rFonts w:hint="eastAsia" w:ascii="Times New Roman" w:hAnsi="Times New Roman" w:cs="宋体"/>
                <w:color w:val="000000"/>
                <w:kern w:val="0"/>
                <w:sz w:val="24"/>
                <w:szCs w:val="24"/>
              </w:rPr>
              <w:t>自动移架</w:t>
            </w:r>
            <w:r>
              <w:rPr>
                <w:rFonts w:hint="eastAsia" w:ascii="Times New Roman" w:hAnsi="Times New Roman" w:cs="宋体"/>
                <w:color w:val="000000"/>
                <w:kern w:val="0"/>
                <w:sz w:val="24"/>
                <w:szCs w:val="24"/>
              </w:rPr>
              <w:fldChar w:fldCharType="end"/>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42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输入范围</w:t>
            </w:r>
          </w:p>
        </w:tc>
        <w:tc>
          <w:tcPr>
            <w:tcW w:w="85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67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r>
              <w:rPr>
                <w:rFonts w:ascii="Times New Roman" w:hAnsi="Times New Roman" w:cs="Times New Roman"/>
                <w:color w:val="000000"/>
                <w:kern w:val="0"/>
                <w:sz w:val="24"/>
                <w:szCs w:val="24"/>
              </w:rPr>
              <w:t xml:space="preserve">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执行成组移架动作的支架数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成组移架动作的启动架与操作架之间间隔的支架架数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报警时间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执行成组移架动作之前的报警持续时间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邻架相关</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关</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关</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执行自动移架动作，是否允许关联邻架立柱压力参数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目标行程</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850mm</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1-1200mm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移架的目标行程。没有安装行程传感器，该参数无效，移架动作则由“移架时间”限定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前支护联动</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伸</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收</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伸收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自动移架中伸缩梁和护帮动作类型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收伸缩梁护帮板联动中，收伸缩梁动作前的等待时间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收伸缩梁护帮板联动中，收伸缩梁动作的持续时间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收护2延时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w:t>
            </w:r>
            <w:r>
              <w:rPr>
                <w:rFonts w:ascii="Times New Roman" w:hAnsi="Times New Roman" w:cs="宋体"/>
                <w:color w:val="000000"/>
                <w:kern w:val="0"/>
                <w:sz w:val="24"/>
                <w:szCs w:val="24"/>
              </w:rPr>
              <w:t>2</w:t>
            </w:r>
            <w:r>
              <w:rPr>
                <w:rFonts w:hint="eastAsia" w:ascii="Times New Roman" w:hAnsi="Times New Roman" w:cs="宋体"/>
                <w:color w:val="000000"/>
                <w:kern w:val="0"/>
                <w:sz w:val="24"/>
                <w:szCs w:val="24"/>
              </w:rPr>
              <w:t>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收护2时间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w:t>
            </w:r>
            <w:r>
              <w:rPr>
                <w:rFonts w:ascii="Times New Roman" w:hAnsi="Times New Roman" w:cs="宋体"/>
                <w:color w:val="000000"/>
                <w:kern w:val="0"/>
                <w:sz w:val="24"/>
                <w:szCs w:val="24"/>
              </w:rPr>
              <w:t>2</w:t>
            </w:r>
            <w:r>
              <w:rPr>
                <w:rFonts w:hint="eastAsia" w:ascii="Times New Roman" w:hAnsi="Times New Roman" w:cs="宋体"/>
                <w:color w:val="000000"/>
                <w:kern w:val="0"/>
                <w:sz w:val="24"/>
                <w:szCs w:val="24"/>
              </w:rPr>
              <w:t>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收护2伸时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降前柱延时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降前柱启动等待时间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降前柱时间</w:t>
            </w:r>
            <w:r>
              <w:rPr>
                <w:rFonts w:ascii="Times New Roman" w:hAnsi="Times New Roman" w:cs="Times New Roman"/>
                <w:color w:val="000000"/>
                <w:kern w:val="0"/>
                <w:sz w:val="24"/>
                <w:szCs w:val="24"/>
              </w:rPr>
              <w:t xml:space="preserve">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降前柱动作时间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降后柱延时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降后柱启动等待时间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降后柱时间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降后柱动作时间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移架压力</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2MPa</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允许执行自动移架动作的立柱压力(前压力为此值时启动移架)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20cm</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0-50cm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降柱的最大距离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抬底延时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执行抬底动作之前的启动延时时间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抬底时间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执行抬底动作的持续时间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降底延时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执行降底动作之前的启动延时时间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抬底行程</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300mm</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0-1000mm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移架至此行程停止抬底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执行移架动作之前的等待时间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移架动作的执行时间(当移架到目标行程时，移架停止)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移架速度</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70mm</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 mm/s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单位时间内移架的距离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移架辅助</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抬底</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收插</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抬</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移架速度不足时选择辅助移架的动作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辅助时间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辅助移架的辅助动作执行时间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过渡时间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升柱开始到下一架启动的时间（成组，跟机移架时启动下一架自动移架的时间）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过渡压力</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15MPa</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允许邻架执行自动移架动作的立柱压力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升前柱时间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升前柱动作时间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升后柱时间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升后柱动作时间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前初撑力</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24MPa</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前压力达到此值时停止升柱(自动补压过程中也需要用到此参数)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后初撑力</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24MPa</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后压力达到此值时停止升柱（自动补压过程中也需要用到此参数）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升柱高度</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0cm</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0-999cm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支架高度达到此值停止升柱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伸伸缩梁护帮板联动中，伸伸缩梁动作前的等待时间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伸伸缩梁护帮板联动中，伸伸缩梁动作的持续时间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伸护2延时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w:t>
            </w:r>
            <w:r>
              <w:rPr>
                <w:rFonts w:hint="eastAsia" w:ascii="Times New Roman" w:hAnsi="Times New Roman" w:cs="宋体"/>
                <w:kern w:val="0"/>
                <w:sz w:val="24"/>
                <w:szCs w:val="24"/>
              </w:rPr>
              <w:t>2动作前的等待时间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伸护2时间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伸护2收时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伸伸缩梁护帮板联动中，收护帮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调平上限</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 – 5度</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有前柱和后柱的支架顶梁调平角度上限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调平下限</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 – 5度</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有前柱和后柱的支架调平角度下限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顶梁调平</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有前柱和后柱的支架升柱时是否调平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降柱平衡</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无/伸/收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降柱阶段，平衡执行的动作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等待时间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降柱过程中，平衡等待的时间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降柱过程中，平衡执行的时间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升柱平衡</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无/伸/收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升柱阶段，平衡执行的动作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等待时间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升柱过程中，平衡等待的时间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升柱过程中，平衡执行的时间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收前梁时长</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伸缩梁护帮板联动中收前梁动作的时间，与伸缩梁同时开始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伸前梁时长</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伸缩梁护帮板联动中伸前梁动作的时间，与伸缩梁同时开始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降柱侧护</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无/伸/收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降柱阶段，侧护执行的动作(侧护执行的动作是伸收掩侧)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移架侧护</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伸</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移架阶段，侧护执行的动作(侧护执行的动作是伸收掩侧)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升柱侧护</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伸</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收</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6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升柱阶段，侧护执行的动作(侧护执行的动作是伸收掩侧)</w:t>
            </w:r>
          </w:p>
        </w:tc>
      </w:tr>
    </w:tbl>
    <w:p>
      <w:pPr>
        <w:spacing w:before="0" w:after="0" w:line="500" w:lineRule="exact"/>
        <w:ind w:firstLine="420" w:firstLineChars="200"/>
        <w:rPr>
          <w:rFonts w:ascii="Times New Roman" w:hAnsi="Times New Roman"/>
        </w:rPr>
      </w:pPr>
    </w:p>
    <w:tbl>
      <w:tblPr>
        <w:tblStyle w:val="28"/>
        <w:tblW w:w="10223"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990"/>
        <w:gridCol w:w="1424"/>
        <w:gridCol w:w="708"/>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5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网络参数</w:t>
            </w:r>
          </w:p>
        </w:tc>
        <w:tc>
          <w:tcPr>
            <w:tcW w:w="99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42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0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4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5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移架松后溜</w:t>
            </w:r>
          </w:p>
        </w:tc>
        <w:tc>
          <w:tcPr>
            <w:tcW w:w="9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设定拉架时松后溜动作联动关系(禁止/允许)。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松后溜开始</w:t>
            </w:r>
          </w:p>
        </w:tc>
        <w:tc>
          <w:tcPr>
            <w:tcW w:w="9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设定拉架动作开始执行多长时间后开始松后溜的时间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松后溜持续</w:t>
            </w:r>
          </w:p>
        </w:tc>
        <w:tc>
          <w:tcPr>
            <w:tcW w:w="9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设定拉架松后溜动作执行的时间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邻架助推</w:t>
            </w:r>
            <w:r>
              <w:rPr>
                <w:rFonts w:ascii="Times New Roman" w:hAnsi="Times New Roman" w:cs="Times New Roman"/>
                <w:color w:val="000000"/>
                <w:kern w:val="0"/>
                <w:sz w:val="24"/>
                <w:szCs w:val="24"/>
              </w:rPr>
              <w:t>2</w:t>
            </w:r>
          </w:p>
        </w:tc>
        <w:tc>
          <w:tcPr>
            <w:tcW w:w="9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设定拉架单动作邻架助推联动禁止或允许(禁止/允许)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助推范围</w:t>
            </w:r>
          </w:p>
        </w:tc>
        <w:tc>
          <w:tcPr>
            <w:tcW w:w="9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设定邻架助推联动动作的支架范围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助推行程</w:t>
            </w:r>
          </w:p>
        </w:tc>
        <w:tc>
          <w:tcPr>
            <w:tcW w:w="9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300mm</w:t>
            </w:r>
          </w:p>
        </w:tc>
        <w:tc>
          <w:tcPr>
            <w:tcW w:w="14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0-1200mm</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设定邻架助推联动动作的行程范围</w:t>
            </w:r>
          </w:p>
        </w:tc>
      </w:tr>
    </w:tbl>
    <w:p>
      <w:pPr>
        <w:spacing w:before="0" w:after="0" w:line="500" w:lineRule="exact"/>
        <w:ind w:firstLine="420" w:firstLineChars="200"/>
        <w:rPr>
          <w:rFonts w:ascii="Times New Roman" w:hAnsi="Times New Roman"/>
        </w:rPr>
      </w:pPr>
    </w:p>
    <w:tbl>
      <w:tblPr>
        <w:tblStyle w:val="28"/>
        <w:tblW w:w="10201"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3"/>
        <w:gridCol w:w="1226"/>
        <w:gridCol w:w="2268"/>
        <w:gridCol w:w="1417"/>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缺省参数</w:t>
            </w:r>
          </w:p>
        </w:tc>
        <w:tc>
          <w:tcPr>
            <w:tcW w:w="1226"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2268"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417"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参数属性</w:t>
            </w:r>
          </w:p>
        </w:tc>
        <w:tc>
          <w:tcPr>
            <w:tcW w:w="3827"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压力使能</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前后</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前柱</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后柱</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前后</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是否使能立柱压力传感器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后柱使能</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是否使能后柱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后部使能</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允许/禁止</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后部相关动作是否使能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四柱综放</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四柱综放/两柱综采</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支架类型可设置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护帮级数</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一级</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无/一级/二级/三级</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护帮级数选择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行程使能</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是否安装推移行程传感器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行程安装</w:t>
            </w:r>
          </w:p>
        </w:tc>
        <w:tc>
          <w:tcPr>
            <w:tcW w:w="12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倒装</w:t>
            </w:r>
          </w:p>
        </w:tc>
        <w:tc>
          <w:tcPr>
            <w:tcW w:w="226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倒装</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倒装</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设定推移千斤顶的安装方式</w:t>
            </w:r>
          </w:p>
        </w:tc>
      </w:tr>
    </w:tbl>
    <w:p>
      <w:pPr>
        <w:spacing w:before="0" w:after="0" w:line="500" w:lineRule="exact"/>
        <w:ind w:firstLine="420" w:firstLineChars="200"/>
        <w:rPr>
          <w:rFonts w:ascii="Times New Roman" w:hAnsi="Times New Roman"/>
        </w:rPr>
      </w:pPr>
    </w:p>
    <w:tbl>
      <w:tblPr>
        <w:tblStyle w:val="28"/>
        <w:tblW w:w="10223"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992"/>
        <w:gridCol w:w="1435"/>
        <w:gridCol w:w="141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3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属性</w:t>
            </w:r>
          </w:p>
        </w:tc>
        <w:tc>
          <w:tcPr>
            <w:tcW w:w="496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自动移架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96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允许自动移架与否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邻架助推</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96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单架降移升，成组移架，跟机移架时允许邻架助推动作与否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压力相关</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35"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96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设置成组等动作的执行过程中，是否考虑压力传感器数据</w:t>
            </w:r>
          </w:p>
        </w:tc>
      </w:tr>
    </w:tbl>
    <w:p>
      <w:pPr>
        <w:spacing w:before="0" w:after="0" w:line="500" w:lineRule="exact"/>
        <w:ind w:firstLine="420" w:firstLineChars="200"/>
        <w:rPr>
          <w:rFonts w:ascii="Times New Roman" w:hAnsi="Times New Roman"/>
        </w:rPr>
      </w:pPr>
    </w:p>
    <w:p>
      <w:pPr>
        <w:pStyle w:val="4"/>
        <w:numPr>
          <w:ilvl w:val="2"/>
          <w:numId w:val="2"/>
        </w:numPr>
        <w:rPr>
          <w:rFonts w:ascii="Times New Roman" w:hAnsi="Times New Roman"/>
        </w:rPr>
      </w:pPr>
      <w:bookmarkStart w:id="18" w:name="_Toc39841859"/>
      <w:bookmarkStart w:id="19" w:name="_Toc49349163"/>
      <w:r>
        <w:rPr>
          <w:rFonts w:hint="eastAsia" w:ascii="Times New Roman" w:hAnsi="Times New Roman"/>
        </w:rPr>
        <w:t>注意事项</w:t>
      </w:r>
      <w:bookmarkEnd w:id="18"/>
      <w:bookmarkEnd w:id="19"/>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无论是降前柱、降后柱、收伸缩梁或其他相关降柱阶段的动作，最长执行时间均到移架结束，必须停止。</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降前柱过程中，前柱压力达到移架压力，启动移架，但降前柱继续执行。</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降后柱过程中，不检测后柱压力。</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移架压力&lt;过渡压力&lt;前柱支撑压力，如不满足上述条件，将提示“自动移架压力错误”。</w:t>
      </w:r>
    </w:p>
    <w:p>
      <w:pPr>
        <w:pStyle w:val="42"/>
        <w:numPr>
          <w:ilvl w:val="0"/>
          <w:numId w:val="24"/>
        </w:numPr>
        <w:spacing w:before="0" w:after="0" w:line="500" w:lineRule="exact"/>
        <w:ind w:firstLineChars="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缺省</w:t>
      </w:r>
      <w:r>
        <w:rPr>
          <w:rFonts w:ascii="Times New Roman" w:hAnsi="Times New Roman"/>
          <w:color w:val="000000" w:themeColor="text1"/>
          <w:sz w:val="24"/>
          <w:szCs w:val="24"/>
          <w14:textFill>
            <w14:solidFill>
              <w14:schemeClr w14:val="tx1"/>
            </w14:solidFill>
          </w14:textFill>
        </w:rPr>
        <w:t>参数中</w:t>
      </w:r>
      <w:r>
        <w:rPr>
          <w:rFonts w:hint="eastAsia" w:ascii="Times New Roman" w:hAnsi="Times New Roman"/>
          <w:color w:val="000000" w:themeColor="text1"/>
          <w:sz w:val="24"/>
          <w:szCs w:val="24"/>
          <w14:textFill>
            <w14:solidFill>
              <w14:schemeClr w14:val="tx1"/>
            </w14:solidFill>
          </w14:textFill>
        </w:rPr>
        <w:t>“压力</w:t>
      </w:r>
      <w:r>
        <w:rPr>
          <w:rFonts w:ascii="Times New Roman" w:hAnsi="Times New Roman"/>
          <w:color w:val="000000" w:themeColor="text1"/>
          <w:sz w:val="24"/>
          <w:szCs w:val="24"/>
          <w14:textFill>
            <w14:solidFill>
              <w14:schemeClr w14:val="tx1"/>
            </w14:solidFill>
          </w14:textFill>
        </w:rPr>
        <w:t>使能</w:t>
      </w:r>
      <w:r>
        <w:rPr>
          <w:rFonts w:hint="eastAsia" w:ascii="Times New Roman" w:hAnsi="Times New Roman"/>
          <w:color w:val="000000" w:themeColor="text1"/>
          <w:sz w:val="24"/>
          <w:szCs w:val="24"/>
          <w14:textFill>
            <w14:solidFill>
              <w14:schemeClr w14:val="tx1"/>
            </w14:solidFill>
          </w14:textFill>
        </w:rPr>
        <w:t>”设置的</w:t>
      </w:r>
      <w:r>
        <w:rPr>
          <w:rFonts w:ascii="Times New Roman" w:hAnsi="Times New Roman"/>
          <w:color w:val="000000" w:themeColor="text1"/>
          <w:sz w:val="24"/>
          <w:szCs w:val="24"/>
          <w14:textFill>
            <w14:solidFill>
              <w14:schemeClr w14:val="tx1"/>
            </w14:solidFill>
          </w14:textFill>
        </w:rPr>
        <w:t>值将会影响主</w:t>
      </w:r>
      <w:r>
        <w:rPr>
          <w:rFonts w:hint="eastAsia" w:ascii="Times New Roman" w:hAnsi="Times New Roman"/>
          <w:color w:val="000000" w:themeColor="text1"/>
          <w:sz w:val="24"/>
          <w:szCs w:val="24"/>
          <w14:textFill>
            <w14:solidFill>
              <w14:schemeClr w14:val="tx1"/>
            </w14:solidFill>
          </w14:textFill>
        </w:rPr>
        <w:t>界面</w:t>
      </w:r>
      <w:r>
        <w:rPr>
          <w:rFonts w:ascii="Times New Roman" w:hAnsi="Times New Roman"/>
          <w:color w:val="000000" w:themeColor="text1"/>
          <w:sz w:val="24"/>
          <w:szCs w:val="24"/>
          <w14:textFill>
            <w14:solidFill>
              <w14:schemeClr w14:val="tx1"/>
            </w14:solidFill>
          </w14:textFill>
        </w:rPr>
        <w:t>的显示，</w:t>
      </w:r>
      <w:r>
        <w:rPr>
          <w:rFonts w:hint="eastAsia" w:ascii="Times New Roman" w:hAnsi="Times New Roman"/>
          <w:color w:val="000000" w:themeColor="text1"/>
          <w:sz w:val="24"/>
          <w:szCs w:val="24"/>
          <w14:textFill>
            <w14:solidFill>
              <w14:schemeClr w14:val="tx1"/>
            </w14:solidFill>
          </w14:textFill>
        </w:rPr>
        <w:t>升柱</w:t>
      </w:r>
      <w:r>
        <w:rPr>
          <w:rFonts w:ascii="Times New Roman" w:hAnsi="Times New Roman"/>
          <w:color w:val="000000" w:themeColor="text1"/>
          <w:sz w:val="24"/>
          <w:szCs w:val="24"/>
          <w14:textFill>
            <w14:solidFill>
              <w14:schemeClr w14:val="tx1"/>
            </w14:solidFill>
          </w14:textFill>
        </w:rPr>
        <w:t>时，只有前压力</w:t>
      </w:r>
      <w:r>
        <w:rPr>
          <w:rFonts w:hint="eastAsia" w:ascii="Times New Roman" w:hAnsi="Times New Roman"/>
          <w:color w:val="000000" w:themeColor="text1"/>
          <w:sz w:val="24"/>
          <w:szCs w:val="24"/>
          <w14:textFill>
            <w14:solidFill>
              <w14:schemeClr w14:val="tx1"/>
            </w14:solidFill>
          </w14:textFill>
        </w:rPr>
        <w:t>参与</w:t>
      </w:r>
      <w:r>
        <w:rPr>
          <w:rFonts w:ascii="Times New Roman" w:hAnsi="Times New Roman"/>
          <w:color w:val="000000" w:themeColor="text1"/>
          <w:sz w:val="24"/>
          <w:szCs w:val="24"/>
          <w14:textFill>
            <w14:solidFill>
              <w14:schemeClr w14:val="tx1"/>
            </w14:solidFill>
          </w14:textFill>
        </w:rPr>
        <w:t>的</w:t>
      </w:r>
      <w:r>
        <w:rPr>
          <w:rFonts w:hint="eastAsia" w:ascii="Times New Roman" w:hAnsi="Times New Roman"/>
          <w:color w:val="000000" w:themeColor="text1"/>
          <w:sz w:val="24"/>
          <w:szCs w:val="24"/>
          <w14:textFill>
            <w14:solidFill>
              <w14:schemeClr w14:val="tx1"/>
            </w14:solidFill>
          </w14:textFill>
        </w:rPr>
        <w:t>“过渡压力”检测，前</w:t>
      </w:r>
      <w:r>
        <w:rPr>
          <w:rFonts w:ascii="Times New Roman" w:hAnsi="Times New Roman"/>
          <w:color w:val="000000" w:themeColor="text1"/>
          <w:sz w:val="24"/>
          <w:szCs w:val="24"/>
          <w14:textFill>
            <w14:solidFill>
              <w14:schemeClr w14:val="tx1"/>
            </w14:solidFill>
          </w14:textFill>
        </w:rPr>
        <w:t>后压</w:t>
      </w:r>
      <w:r>
        <w:rPr>
          <w:rFonts w:hint="eastAsia" w:ascii="Times New Roman" w:hAnsi="Times New Roman"/>
          <w:color w:val="000000" w:themeColor="text1"/>
          <w:sz w:val="24"/>
          <w:szCs w:val="24"/>
          <w14:textFill>
            <w14:solidFill>
              <w14:schemeClr w14:val="tx1"/>
            </w14:solidFill>
          </w14:textFill>
        </w:rPr>
        <w:t>力分别参与“前</w:t>
      </w:r>
      <w:r>
        <w:rPr>
          <w:rFonts w:ascii="Times New Roman" w:hAnsi="Times New Roman"/>
          <w:color w:val="000000" w:themeColor="text1"/>
          <w:sz w:val="24"/>
          <w:szCs w:val="24"/>
          <w14:textFill>
            <w14:solidFill>
              <w14:schemeClr w14:val="tx1"/>
            </w14:solidFill>
          </w14:textFill>
        </w:rPr>
        <w:t>初撑力</w:t>
      </w:r>
      <w:r>
        <w:rPr>
          <w:rFonts w:hint="eastAsia" w:ascii="Times New Roman" w:hAnsi="Times New Roman"/>
          <w:color w:val="000000" w:themeColor="text1"/>
          <w:sz w:val="24"/>
          <w:szCs w:val="24"/>
          <w14:textFill>
            <w14:solidFill>
              <w14:schemeClr w14:val="tx1"/>
            </w14:solidFill>
          </w14:textFill>
        </w:rPr>
        <w:t>”和“后</w:t>
      </w:r>
      <w:r>
        <w:rPr>
          <w:rFonts w:ascii="Times New Roman" w:hAnsi="Times New Roman"/>
          <w:color w:val="000000" w:themeColor="text1"/>
          <w:sz w:val="24"/>
          <w:szCs w:val="24"/>
          <w14:textFill>
            <w14:solidFill>
              <w14:schemeClr w14:val="tx1"/>
            </w14:solidFill>
          </w14:textFill>
        </w:rPr>
        <w:t>初撑力</w:t>
      </w:r>
      <w:r>
        <w:rPr>
          <w:rFonts w:hint="eastAsia" w:ascii="Times New Roman" w:hAnsi="Times New Roman"/>
          <w:color w:val="000000" w:themeColor="text1"/>
          <w:sz w:val="24"/>
          <w:szCs w:val="24"/>
          <w14:textFill>
            <w14:solidFill>
              <w14:schemeClr w14:val="tx1"/>
            </w14:solidFill>
          </w14:textFill>
        </w:rPr>
        <w:t>”</w:t>
      </w:r>
      <w:r>
        <w:rPr>
          <w:rFonts w:ascii="Times New Roman" w:hAnsi="Times New Roman"/>
          <w:color w:val="000000" w:themeColor="text1"/>
          <w:sz w:val="24"/>
          <w:szCs w:val="24"/>
          <w14:textFill>
            <w14:solidFill>
              <w14:schemeClr w14:val="tx1"/>
            </w14:solidFill>
          </w14:textFill>
        </w:rPr>
        <w:t>。</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当</w:t>
      </w:r>
      <w:r>
        <w:rPr>
          <w:rFonts w:ascii="Times New Roman" w:hAnsi="Times New Roman"/>
          <w:sz w:val="24"/>
          <w:szCs w:val="24"/>
        </w:rPr>
        <w:t>支架</w:t>
      </w:r>
      <w:r>
        <w:rPr>
          <w:rFonts w:hint="eastAsia" w:ascii="Times New Roman" w:hAnsi="Times New Roman"/>
          <w:sz w:val="24"/>
          <w:szCs w:val="24"/>
        </w:rPr>
        <w:t>有后柱</w:t>
      </w:r>
      <w:r>
        <w:rPr>
          <w:rFonts w:ascii="Times New Roman" w:hAnsi="Times New Roman"/>
          <w:sz w:val="24"/>
          <w:szCs w:val="24"/>
        </w:rPr>
        <w:t>时，应将</w:t>
      </w:r>
      <w:r>
        <w:rPr>
          <w:rFonts w:hint="eastAsia" w:ascii="Times New Roman" w:hAnsi="Times New Roman"/>
          <w:sz w:val="24"/>
          <w:szCs w:val="24"/>
        </w:rPr>
        <w:t>“后柱</w:t>
      </w:r>
      <w:r>
        <w:rPr>
          <w:rFonts w:ascii="Times New Roman" w:hAnsi="Times New Roman"/>
          <w:sz w:val="24"/>
          <w:szCs w:val="24"/>
        </w:rPr>
        <w:t>使能</w:t>
      </w:r>
      <w:r>
        <w:rPr>
          <w:rFonts w:hint="eastAsia" w:ascii="Times New Roman" w:hAnsi="Times New Roman"/>
          <w:sz w:val="24"/>
          <w:szCs w:val="24"/>
        </w:rPr>
        <w:t>”设置</w:t>
      </w:r>
      <w:r>
        <w:rPr>
          <w:rFonts w:ascii="Times New Roman" w:hAnsi="Times New Roman"/>
          <w:sz w:val="24"/>
          <w:szCs w:val="24"/>
        </w:rPr>
        <w:t>为开。</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禁止</w:t>
      </w:r>
      <w:r>
        <w:rPr>
          <w:rFonts w:ascii="Times New Roman" w:hAnsi="Times New Roman"/>
          <w:sz w:val="24"/>
          <w:szCs w:val="24"/>
        </w:rPr>
        <w:t>动作中的</w:t>
      </w:r>
      <w:r>
        <w:rPr>
          <w:rFonts w:hint="eastAsia" w:ascii="Times New Roman" w:hAnsi="Times New Roman"/>
          <w:sz w:val="24"/>
          <w:szCs w:val="24"/>
        </w:rPr>
        <w:t>“自动移架”设置</w:t>
      </w:r>
      <w:r>
        <w:rPr>
          <w:rFonts w:ascii="Times New Roman" w:hAnsi="Times New Roman"/>
          <w:sz w:val="24"/>
          <w:szCs w:val="24"/>
        </w:rPr>
        <w:t>为允许，</w:t>
      </w:r>
      <w:r>
        <w:rPr>
          <w:rFonts w:hint="eastAsia" w:ascii="Times New Roman" w:hAnsi="Times New Roman"/>
          <w:sz w:val="24"/>
          <w:szCs w:val="24"/>
        </w:rPr>
        <w:t>移架</w:t>
      </w:r>
      <w:r>
        <w:rPr>
          <w:rFonts w:ascii="Times New Roman" w:hAnsi="Times New Roman"/>
          <w:sz w:val="24"/>
          <w:szCs w:val="24"/>
        </w:rPr>
        <w:t>动作才会</w:t>
      </w:r>
      <w:r>
        <w:rPr>
          <w:rFonts w:hint="eastAsia" w:ascii="Times New Roman" w:hAnsi="Times New Roman"/>
          <w:sz w:val="24"/>
          <w:szCs w:val="24"/>
        </w:rPr>
        <w:t>执行</w:t>
      </w:r>
      <w:r>
        <w:rPr>
          <w:rFonts w:ascii="Times New Roman" w:hAnsi="Times New Roman"/>
          <w:sz w:val="24"/>
          <w:szCs w:val="24"/>
        </w:rPr>
        <w:t>，否则，</w:t>
      </w:r>
      <w:r>
        <w:rPr>
          <w:rFonts w:hint="eastAsia" w:ascii="Times New Roman" w:hAnsi="Times New Roman"/>
          <w:sz w:val="24"/>
          <w:szCs w:val="24"/>
        </w:rPr>
        <w:t>直接显示“自动移架</w:t>
      </w:r>
      <w:r>
        <w:rPr>
          <w:rFonts w:ascii="Times New Roman" w:hAnsi="Times New Roman"/>
          <w:sz w:val="24"/>
          <w:szCs w:val="24"/>
        </w:rPr>
        <w:t>结束</w:t>
      </w:r>
      <w:r>
        <w:rPr>
          <w:rFonts w:hint="eastAsia" w:ascii="Times New Roman" w:hAnsi="Times New Roman"/>
          <w:sz w:val="24"/>
          <w:szCs w:val="24"/>
        </w:rPr>
        <w:t>”不执行任何</w:t>
      </w:r>
      <w:r>
        <w:rPr>
          <w:rFonts w:ascii="Times New Roman" w:hAnsi="Times New Roman"/>
          <w:sz w:val="24"/>
          <w:szCs w:val="24"/>
        </w:rPr>
        <w:t>动作</w:t>
      </w:r>
      <w:r>
        <w:rPr>
          <w:rFonts w:hint="eastAsia" w:ascii="Times New Roman" w:hAnsi="Times New Roman"/>
          <w:sz w:val="24"/>
          <w:szCs w:val="24"/>
        </w:rPr>
        <w:t>。</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如“抬底延时”较长，将可能会在移架阶段启动抬底。移架阶段允许抬底及降底动作执行。</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在移架阶段，第一次发现移架速度未达标，将会启动辅助动作。如辅助动作中已包含抬底动作，无论此时是否在执行抬底或降底动作，均执行抬底动作，此时抬底最大执行时间即为“辅助时间”。</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禁止动作</w:t>
      </w:r>
      <w:r>
        <w:rPr>
          <w:rFonts w:ascii="Times New Roman" w:hAnsi="Times New Roman"/>
          <w:sz w:val="24"/>
          <w:szCs w:val="24"/>
        </w:rPr>
        <w:t>中</w:t>
      </w:r>
      <w:r>
        <w:rPr>
          <w:rFonts w:hint="eastAsia" w:ascii="Times New Roman" w:hAnsi="Times New Roman"/>
          <w:sz w:val="24"/>
          <w:szCs w:val="24"/>
        </w:rPr>
        <w:t>“邻架助推”设置</w:t>
      </w:r>
      <w:r>
        <w:rPr>
          <w:rFonts w:ascii="Times New Roman" w:hAnsi="Times New Roman"/>
          <w:sz w:val="24"/>
          <w:szCs w:val="24"/>
        </w:rPr>
        <w:t>为允许，</w:t>
      </w:r>
      <w:r>
        <w:rPr>
          <w:rFonts w:hint="eastAsia" w:ascii="Times New Roman" w:hAnsi="Times New Roman"/>
          <w:sz w:val="24"/>
          <w:szCs w:val="24"/>
        </w:rPr>
        <w:t>左右邻架</w:t>
      </w:r>
      <w:r>
        <w:rPr>
          <w:rFonts w:ascii="Times New Roman" w:hAnsi="Times New Roman"/>
          <w:sz w:val="24"/>
          <w:szCs w:val="24"/>
        </w:rPr>
        <w:t>进行推溜动作，帮助移架动作。</w:t>
      </w:r>
      <w:r>
        <w:rPr>
          <w:rFonts w:hint="eastAsia" w:ascii="Times New Roman" w:hAnsi="Times New Roman"/>
          <w:sz w:val="24"/>
          <w:szCs w:val="24"/>
        </w:rPr>
        <w:t>这个</w:t>
      </w:r>
      <w:r>
        <w:rPr>
          <w:rFonts w:ascii="Times New Roman" w:hAnsi="Times New Roman"/>
          <w:sz w:val="24"/>
          <w:szCs w:val="24"/>
        </w:rPr>
        <w:t>邻架助推主要</w:t>
      </w:r>
      <w:r>
        <w:rPr>
          <w:rFonts w:hint="eastAsia" w:ascii="Times New Roman" w:hAnsi="Times New Roman"/>
          <w:sz w:val="24"/>
          <w:szCs w:val="24"/>
        </w:rPr>
        <w:t>用于</w:t>
      </w:r>
      <w:r>
        <w:rPr>
          <w:rFonts w:ascii="Times New Roman" w:hAnsi="Times New Roman"/>
          <w:sz w:val="24"/>
          <w:szCs w:val="24"/>
        </w:rPr>
        <w:t>自动动作的助推方式。</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网络</w:t>
      </w:r>
      <w:r>
        <w:rPr>
          <w:rFonts w:ascii="Times New Roman" w:hAnsi="Times New Roman"/>
          <w:sz w:val="24"/>
          <w:szCs w:val="24"/>
        </w:rPr>
        <w:t>参数中</w:t>
      </w:r>
      <w:r>
        <w:rPr>
          <w:rFonts w:hint="eastAsia" w:ascii="Times New Roman" w:hAnsi="Times New Roman"/>
          <w:sz w:val="24"/>
          <w:szCs w:val="24"/>
        </w:rPr>
        <w:t>“邻架助推2”设置</w:t>
      </w:r>
      <w:r>
        <w:rPr>
          <w:rFonts w:ascii="Times New Roman" w:hAnsi="Times New Roman"/>
          <w:sz w:val="24"/>
          <w:szCs w:val="24"/>
        </w:rPr>
        <w:t>允许</w:t>
      </w:r>
      <w:r>
        <w:rPr>
          <w:rFonts w:hint="eastAsia" w:ascii="Times New Roman" w:hAnsi="Times New Roman"/>
          <w:sz w:val="24"/>
          <w:szCs w:val="24"/>
        </w:rPr>
        <w:t>，“助推关联”设置</w:t>
      </w:r>
      <w:r>
        <w:rPr>
          <w:rFonts w:ascii="Times New Roman" w:hAnsi="Times New Roman"/>
          <w:sz w:val="24"/>
          <w:szCs w:val="24"/>
        </w:rPr>
        <w:t>为允许</w:t>
      </w:r>
      <w:r>
        <w:rPr>
          <w:rFonts w:hint="eastAsia" w:ascii="Times New Roman" w:hAnsi="Times New Roman"/>
          <w:sz w:val="24"/>
          <w:szCs w:val="24"/>
        </w:rPr>
        <w:t>。</w:t>
      </w:r>
      <w:r>
        <w:rPr>
          <w:rFonts w:ascii="Times New Roman" w:hAnsi="Times New Roman"/>
          <w:sz w:val="24"/>
          <w:szCs w:val="24"/>
        </w:rPr>
        <w:t>“</w:t>
      </w:r>
      <w:r>
        <w:rPr>
          <w:rFonts w:hint="eastAsia" w:ascii="Times New Roman" w:hAnsi="Times New Roman"/>
          <w:sz w:val="24"/>
          <w:szCs w:val="24"/>
        </w:rPr>
        <w:t>助推范围</w:t>
      </w:r>
      <w:r>
        <w:rPr>
          <w:rFonts w:ascii="Times New Roman" w:hAnsi="Times New Roman"/>
          <w:sz w:val="24"/>
          <w:szCs w:val="24"/>
        </w:rPr>
        <w:t>”</w:t>
      </w:r>
      <w:r>
        <w:rPr>
          <w:rFonts w:hint="eastAsia" w:ascii="Times New Roman" w:hAnsi="Times New Roman"/>
          <w:sz w:val="24"/>
          <w:szCs w:val="24"/>
        </w:rPr>
        <w:t>设置</w:t>
      </w:r>
      <w:r>
        <w:rPr>
          <w:rFonts w:ascii="Times New Roman" w:hAnsi="Times New Roman"/>
          <w:sz w:val="24"/>
          <w:szCs w:val="24"/>
        </w:rPr>
        <w:t>有效数</w:t>
      </w:r>
      <w:r>
        <w:rPr>
          <w:rFonts w:hint="eastAsia" w:ascii="Times New Roman" w:hAnsi="Times New Roman"/>
          <w:sz w:val="24"/>
          <w:szCs w:val="24"/>
        </w:rPr>
        <w:t>字，</w:t>
      </w:r>
      <w:r>
        <w:rPr>
          <w:rFonts w:ascii="Times New Roman" w:hAnsi="Times New Roman"/>
          <w:sz w:val="24"/>
          <w:szCs w:val="24"/>
        </w:rPr>
        <w:t>且</w:t>
      </w:r>
      <w:r>
        <w:rPr>
          <w:rFonts w:hint="eastAsia" w:ascii="Times New Roman" w:hAnsi="Times New Roman"/>
          <w:sz w:val="24"/>
          <w:szCs w:val="24"/>
        </w:rPr>
        <w:t>禁止动作</w:t>
      </w:r>
      <w:r>
        <w:rPr>
          <w:rFonts w:ascii="Times New Roman" w:hAnsi="Times New Roman"/>
          <w:sz w:val="24"/>
          <w:szCs w:val="24"/>
        </w:rPr>
        <w:t>中</w:t>
      </w:r>
      <w:r>
        <w:rPr>
          <w:rFonts w:hint="eastAsia" w:ascii="Times New Roman" w:hAnsi="Times New Roman"/>
          <w:sz w:val="24"/>
          <w:szCs w:val="24"/>
        </w:rPr>
        <w:t>“邻架助推”设置</w:t>
      </w:r>
      <w:r>
        <w:rPr>
          <w:rFonts w:ascii="Times New Roman" w:hAnsi="Times New Roman"/>
          <w:sz w:val="24"/>
          <w:szCs w:val="24"/>
        </w:rPr>
        <w:t>为允许</w:t>
      </w:r>
      <w:r>
        <w:rPr>
          <w:rFonts w:hint="eastAsia" w:ascii="Times New Roman" w:hAnsi="Times New Roman"/>
          <w:sz w:val="24"/>
          <w:szCs w:val="24"/>
        </w:rPr>
        <w:t>，</w:t>
      </w:r>
      <w:r>
        <w:rPr>
          <w:rFonts w:ascii="Times New Roman" w:hAnsi="Times New Roman"/>
          <w:sz w:val="24"/>
          <w:szCs w:val="24"/>
        </w:rPr>
        <w:t>左右</w:t>
      </w:r>
      <w:r>
        <w:rPr>
          <w:rFonts w:hint="eastAsia" w:ascii="Times New Roman" w:hAnsi="Times New Roman"/>
          <w:sz w:val="24"/>
          <w:szCs w:val="24"/>
        </w:rPr>
        <w:t>在“助推范围”内</w:t>
      </w:r>
      <w:r>
        <w:rPr>
          <w:rFonts w:ascii="Times New Roman" w:hAnsi="Times New Roman"/>
          <w:sz w:val="24"/>
          <w:szCs w:val="24"/>
        </w:rPr>
        <w:t>的支架进行推溜动作，</w:t>
      </w:r>
      <w:r>
        <w:rPr>
          <w:rFonts w:hint="eastAsia" w:ascii="Times New Roman" w:hAnsi="Times New Roman"/>
          <w:sz w:val="24"/>
          <w:szCs w:val="24"/>
        </w:rPr>
        <w:t>推移千斤顶顶住前溜，减少移架拉前溜的风险，增加移架的成功率</w:t>
      </w:r>
      <w:r>
        <w:rPr>
          <w:rFonts w:ascii="Times New Roman" w:hAnsi="Times New Roman"/>
          <w:sz w:val="24"/>
          <w:szCs w:val="24"/>
        </w:rPr>
        <w:t>。</w:t>
      </w:r>
    </w:p>
    <w:p>
      <w:pPr>
        <w:pStyle w:val="42"/>
        <w:numPr>
          <w:ilvl w:val="0"/>
          <w:numId w:val="24"/>
        </w:numPr>
        <w:spacing w:before="0" w:after="0" w:line="500" w:lineRule="exact"/>
        <w:ind w:firstLineChars="0"/>
        <w:rPr>
          <w:rFonts w:ascii="Times New Roman" w:hAnsi="Times New Roman"/>
          <w:sz w:val="24"/>
          <w:szCs w:val="24"/>
        </w:rPr>
      </w:pPr>
      <w:r>
        <w:rPr>
          <w:rFonts w:hint="eastAsia" w:ascii="Times New Roman" w:hAnsi="Times New Roman"/>
          <w:sz w:val="24"/>
          <w:szCs w:val="24"/>
        </w:rPr>
        <w:t>针对</w:t>
      </w:r>
      <w:r>
        <w:rPr>
          <w:rFonts w:ascii="Times New Roman" w:hAnsi="Times New Roman"/>
          <w:sz w:val="24"/>
          <w:szCs w:val="24"/>
        </w:rPr>
        <w:t>不同支架类型，有</w:t>
      </w:r>
      <w:r>
        <w:rPr>
          <w:rFonts w:hint="eastAsia" w:ascii="Times New Roman" w:hAnsi="Times New Roman"/>
          <w:sz w:val="24"/>
          <w:szCs w:val="24"/>
        </w:rPr>
        <w:t>的</w:t>
      </w:r>
      <w:r>
        <w:rPr>
          <w:rFonts w:ascii="Times New Roman" w:hAnsi="Times New Roman"/>
          <w:sz w:val="24"/>
          <w:szCs w:val="24"/>
        </w:rPr>
        <w:t>支架移架时候，</w:t>
      </w:r>
      <w:r>
        <w:rPr>
          <w:rFonts w:hint="eastAsia" w:ascii="Times New Roman" w:hAnsi="Times New Roman"/>
          <w:sz w:val="24"/>
          <w:szCs w:val="24"/>
        </w:rPr>
        <w:t>拉</w:t>
      </w:r>
      <w:r>
        <w:rPr>
          <w:rFonts w:ascii="Times New Roman" w:hAnsi="Times New Roman"/>
          <w:sz w:val="24"/>
          <w:szCs w:val="24"/>
        </w:rPr>
        <w:t>后溜</w:t>
      </w:r>
      <w:r>
        <w:rPr>
          <w:rFonts w:hint="eastAsia" w:ascii="Times New Roman" w:hAnsi="Times New Roman"/>
          <w:sz w:val="24"/>
          <w:szCs w:val="24"/>
        </w:rPr>
        <w:t>油缸不能随松，移架过程中会增加拉后溜的工作阻力，</w:t>
      </w:r>
      <w:r>
        <w:rPr>
          <w:rFonts w:ascii="Times New Roman" w:hAnsi="Times New Roman"/>
          <w:sz w:val="24"/>
          <w:szCs w:val="24"/>
        </w:rPr>
        <w:t>导致移架</w:t>
      </w:r>
      <w:r>
        <w:rPr>
          <w:rFonts w:hint="eastAsia" w:ascii="Times New Roman" w:hAnsi="Times New Roman"/>
          <w:sz w:val="24"/>
          <w:szCs w:val="24"/>
        </w:rPr>
        <w:t>移不动</w:t>
      </w:r>
      <w:r>
        <w:rPr>
          <w:rFonts w:ascii="Times New Roman" w:hAnsi="Times New Roman"/>
          <w:sz w:val="24"/>
          <w:szCs w:val="24"/>
        </w:rPr>
        <w:t>，因此需要</w:t>
      </w:r>
      <w:r>
        <w:rPr>
          <w:rFonts w:hint="eastAsia" w:ascii="Times New Roman" w:hAnsi="Times New Roman"/>
          <w:sz w:val="24"/>
          <w:szCs w:val="24"/>
        </w:rPr>
        <w:t>移架</w:t>
      </w:r>
      <w:r>
        <w:rPr>
          <w:rFonts w:ascii="Times New Roman" w:hAnsi="Times New Roman"/>
          <w:sz w:val="24"/>
          <w:szCs w:val="24"/>
        </w:rPr>
        <w:t>的时候</w:t>
      </w:r>
      <w:r>
        <w:rPr>
          <w:rFonts w:hint="eastAsia" w:ascii="Times New Roman" w:hAnsi="Times New Roman"/>
          <w:sz w:val="24"/>
          <w:szCs w:val="24"/>
        </w:rPr>
        <w:t>执行</w:t>
      </w:r>
      <w:r>
        <w:rPr>
          <w:rFonts w:ascii="Times New Roman" w:hAnsi="Times New Roman"/>
          <w:sz w:val="24"/>
          <w:szCs w:val="24"/>
        </w:rPr>
        <w:t>松后溜</w:t>
      </w:r>
      <w:r>
        <w:rPr>
          <w:rFonts w:hint="eastAsia" w:ascii="Times New Roman" w:hAnsi="Times New Roman"/>
          <w:sz w:val="24"/>
          <w:szCs w:val="24"/>
        </w:rPr>
        <w:t>动作</w:t>
      </w:r>
      <w:r>
        <w:rPr>
          <w:rFonts w:ascii="Times New Roman" w:hAnsi="Times New Roman"/>
          <w:sz w:val="24"/>
          <w:szCs w:val="24"/>
        </w:rPr>
        <w:t>。</w:t>
      </w:r>
    </w:p>
    <w:p>
      <w:pPr>
        <w:pStyle w:val="42"/>
        <w:spacing w:before="0" w:after="0" w:line="500" w:lineRule="exact"/>
        <w:ind w:left="900" w:firstLine="0" w:firstLineChars="0"/>
        <w:rPr>
          <w:rFonts w:ascii="Times New Roman" w:hAnsi="Times New Roman"/>
          <w:sz w:val="24"/>
          <w:szCs w:val="24"/>
        </w:rPr>
      </w:pPr>
    </w:p>
    <w:p>
      <w:pPr>
        <w:pStyle w:val="42"/>
        <w:spacing w:before="0" w:after="0" w:line="500" w:lineRule="exact"/>
        <w:ind w:left="900" w:firstLine="0" w:firstLineChars="0"/>
        <w:rPr>
          <w:rFonts w:ascii="Times New Roman" w:hAnsi="Times New Roman"/>
          <w:sz w:val="24"/>
          <w:szCs w:val="24"/>
        </w:rPr>
      </w:pPr>
    </w:p>
    <w:p>
      <w:pPr>
        <w:pStyle w:val="3"/>
        <w:numPr>
          <w:ilvl w:val="1"/>
          <w:numId w:val="1"/>
        </w:numPr>
        <w:rPr>
          <w:rFonts w:ascii="Times New Roman" w:hAnsi="Times New Roman" w:eastAsiaTheme="minorEastAsia"/>
        </w:rPr>
      </w:pPr>
      <w:bookmarkStart w:id="20" w:name="_Toc49349164"/>
      <w:r>
        <w:rPr>
          <w:rFonts w:hint="eastAsia" w:ascii="Times New Roman" w:hAnsi="Times New Roman" w:eastAsiaTheme="minorEastAsia"/>
        </w:rPr>
        <w:t>自动移端头</w:t>
      </w:r>
      <w:r>
        <w:rPr>
          <w:rFonts w:ascii="Times New Roman" w:hAnsi="Times New Roman" w:eastAsiaTheme="minorEastAsia"/>
        </w:rPr>
        <w:t>架</w:t>
      </w:r>
      <w:bookmarkEnd w:id="20"/>
    </w:p>
    <w:p>
      <w:pPr>
        <w:pStyle w:val="4"/>
        <w:numPr>
          <w:ilvl w:val="2"/>
          <w:numId w:val="1"/>
        </w:numPr>
        <w:rPr>
          <w:rFonts w:ascii="Times New Roman" w:hAnsi="Times New Roman"/>
        </w:rPr>
      </w:pPr>
      <w:bookmarkStart w:id="21" w:name="_Toc49349165"/>
      <w:r>
        <w:rPr>
          <w:rFonts w:hint="eastAsia" w:ascii="Times New Roman" w:hAnsi="Times New Roman"/>
        </w:rPr>
        <w:t>功能说明</w:t>
      </w:r>
      <w:bookmarkEnd w:id="21"/>
    </w:p>
    <w:p>
      <w:pPr>
        <w:spacing w:before="0" w:after="0" w:line="500" w:lineRule="exact"/>
        <w:rPr>
          <w:sz w:val="24"/>
          <w:szCs w:val="24"/>
        </w:rPr>
      </w:pPr>
      <w:r>
        <w:rPr>
          <w:rFonts w:hint="eastAsia"/>
          <w:sz w:val="24"/>
          <w:szCs w:val="24"/>
        </w:rPr>
        <w:t>当端头（端头支</w:t>
      </w:r>
      <w:r>
        <w:rPr>
          <w:sz w:val="24"/>
          <w:szCs w:val="24"/>
        </w:rPr>
        <w:t>架</w:t>
      </w:r>
      <w:r>
        <w:rPr>
          <w:rFonts w:hint="eastAsia"/>
          <w:sz w:val="24"/>
          <w:szCs w:val="24"/>
        </w:rPr>
        <w:t>和</w:t>
      </w:r>
      <w:r>
        <w:rPr>
          <w:sz w:val="24"/>
          <w:szCs w:val="24"/>
        </w:rPr>
        <w:t>过渡</w:t>
      </w:r>
      <w:r>
        <w:rPr>
          <w:rFonts w:hint="eastAsia"/>
          <w:sz w:val="24"/>
          <w:szCs w:val="24"/>
        </w:rPr>
        <w:t>支</w:t>
      </w:r>
      <w:r>
        <w:rPr>
          <w:sz w:val="24"/>
          <w:szCs w:val="24"/>
        </w:rPr>
        <w:t>架</w:t>
      </w:r>
      <w:r>
        <w:rPr>
          <w:rFonts w:hint="eastAsia"/>
          <w:sz w:val="24"/>
          <w:szCs w:val="24"/>
        </w:rPr>
        <w:t>）</w:t>
      </w:r>
      <w:r>
        <w:rPr>
          <w:sz w:val="24"/>
          <w:szCs w:val="24"/>
        </w:rPr>
        <w:t>执行单架降移升</w:t>
      </w:r>
      <w:r>
        <w:rPr>
          <w:rFonts w:hint="eastAsia"/>
          <w:sz w:val="24"/>
          <w:szCs w:val="24"/>
        </w:rPr>
        <w:t>或者</w:t>
      </w:r>
      <w:r>
        <w:rPr>
          <w:sz w:val="24"/>
          <w:szCs w:val="24"/>
        </w:rPr>
        <w:t>成组移架时，如果</w:t>
      </w:r>
      <w:r>
        <w:rPr>
          <w:rFonts w:hint="eastAsia"/>
          <w:sz w:val="24"/>
          <w:szCs w:val="24"/>
        </w:rPr>
        <w:t>“端头跟机”</w:t>
      </w:r>
      <w:r>
        <w:rPr>
          <w:sz w:val="24"/>
          <w:szCs w:val="24"/>
        </w:rPr>
        <w:t>设置</w:t>
      </w:r>
      <w:r>
        <w:rPr>
          <w:rFonts w:hint="eastAsia"/>
          <w:sz w:val="24"/>
          <w:szCs w:val="24"/>
        </w:rPr>
        <w:t>为</w:t>
      </w:r>
      <w:r>
        <w:rPr>
          <w:sz w:val="24"/>
          <w:szCs w:val="24"/>
        </w:rPr>
        <w:t>无</w:t>
      </w:r>
      <w:r>
        <w:rPr>
          <w:rFonts w:hint="eastAsia"/>
          <w:sz w:val="24"/>
          <w:szCs w:val="24"/>
        </w:rPr>
        <w:t>，大号端</w:t>
      </w:r>
      <w:r>
        <w:rPr>
          <w:sz w:val="24"/>
          <w:szCs w:val="24"/>
        </w:rPr>
        <w:t>和</w:t>
      </w:r>
      <w:r>
        <w:rPr>
          <w:rFonts w:hint="eastAsia"/>
          <w:sz w:val="24"/>
          <w:szCs w:val="24"/>
        </w:rPr>
        <w:t>小号端的</w:t>
      </w:r>
      <w:r>
        <w:rPr>
          <w:sz w:val="24"/>
          <w:szCs w:val="24"/>
        </w:rPr>
        <w:t>自动移架执行参数为</w:t>
      </w:r>
      <w:r>
        <w:rPr>
          <w:rFonts w:hint="eastAsia"/>
          <w:sz w:val="24"/>
          <w:szCs w:val="24"/>
        </w:rPr>
        <w:t>“自动移架”的</w:t>
      </w:r>
      <w:r>
        <w:rPr>
          <w:sz w:val="24"/>
          <w:szCs w:val="24"/>
        </w:rPr>
        <w:t>参数</w:t>
      </w:r>
      <w:r>
        <w:rPr>
          <w:rFonts w:hint="eastAsia"/>
          <w:sz w:val="24"/>
          <w:szCs w:val="24"/>
        </w:rPr>
        <w:t>，如果</w:t>
      </w:r>
      <w:r>
        <w:rPr>
          <w:sz w:val="24"/>
          <w:szCs w:val="24"/>
        </w:rPr>
        <w:t>设置</w:t>
      </w:r>
      <w:r>
        <w:rPr>
          <w:rFonts w:hint="eastAsia"/>
          <w:sz w:val="24"/>
          <w:szCs w:val="24"/>
        </w:rPr>
        <w:t>为</w:t>
      </w:r>
      <w:r>
        <w:rPr>
          <w:sz w:val="24"/>
          <w:szCs w:val="24"/>
        </w:rPr>
        <w:t>大号，大号</w:t>
      </w:r>
      <w:r>
        <w:rPr>
          <w:rFonts w:hint="eastAsia"/>
          <w:sz w:val="24"/>
          <w:szCs w:val="24"/>
        </w:rPr>
        <w:t>端</w:t>
      </w:r>
      <w:r>
        <w:rPr>
          <w:sz w:val="24"/>
          <w:szCs w:val="24"/>
        </w:rPr>
        <w:t>自动移架执行参数为</w:t>
      </w:r>
      <w:r>
        <w:rPr>
          <w:rFonts w:hint="eastAsia"/>
          <w:sz w:val="24"/>
          <w:szCs w:val="24"/>
        </w:rPr>
        <w:t>“自动</w:t>
      </w:r>
      <w:r>
        <w:rPr>
          <w:sz w:val="24"/>
          <w:szCs w:val="24"/>
        </w:rPr>
        <w:t>移端头架</w:t>
      </w:r>
      <w:r>
        <w:rPr>
          <w:rFonts w:hint="eastAsia"/>
          <w:sz w:val="24"/>
          <w:szCs w:val="24"/>
        </w:rPr>
        <w:t>”，</w:t>
      </w:r>
      <w:r>
        <w:rPr>
          <w:sz w:val="24"/>
          <w:szCs w:val="24"/>
        </w:rPr>
        <w:t>小号端自动移架执行参数为</w:t>
      </w:r>
      <w:r>
        <w:rPr>
          <w:rFonts w:hint="eastAsia"/>
          <w:sz w:val="24"/>
          <w:szCs w:val="24"/>
        </w:rPr>
        <w:t>“自动移架”；</w:t>
      </w:r>
      <w:r>
        <w:rPr>
          <w:sz w:val="24"/>
          <w:szCs w:val="24"/>
        </w:rPr>
        <w:t>设置为大小，</w:t>
      </w:r>
      <w:r>
        <w:rPr>
          <w:rFonts w:hint="eastAsia"/>
          <w:sz w:val="24"/>
          <w:szCs w:val="24"/>
        </w:rPr>
        <w:t>大号端</w:t>
      </w:r>
      <w:r>
        <w:rPr>
          <w:sz w:val="24"/>
          <w:szCs w:val="24"/>
        </w:rPr>
        <w:t>和小号端的自动移架执行参数为</w:t>
      </w:r>
      <w:r>
        <w:rPr>
          <w:rFonts w:hint="eastAsia"/>
          <w:sz w:val="24"/>
          <w:szCs w:val="24"/>
        </w:rPr>
        <w:t>“自动</w:t>
      </w:r>
      <w:r>
        <w:rPr>
          <w:sz w:val="24"/>
          <w:szCs w:val="24"/>
        </w:rPr>
        <w:t>移端头架</w:t>
      </w:r>
      <w:r>
        <w:rPr>
          <w:rFonts w:hint="eastAsia"/>
          <w:sz w:val="24"/>
          <w:szCs w:val="24"/>
        </w:rPr>
        <w:t>”；</w:t>
      </w:r>
      <w:r>
        <w:rPr>
          <w:sz w:val="24"/>
          <w:szCs w:val="24"/>
        </w:rPr>
        <w:t>设置为小号，</w:t>
      </w:r>
      <w:r>
        <w:rPr>
          <w:rFonts w:hint="eastAsia"/>
          <w:sz w:val="24"/>
          <w:szCs w:val="24"/>
        </w:rPr>
        <w:t>小</w:t>
      </w:r>
      <w:r>
        <w:rPr>
          <w:sz w:val="24"/>
          <w:szCs w:val="24"/>
        </w:rPr>
        <w:t>号</w:t>
      </w:r>
      <w:r>
        <w:rPr>
          <w:rFonts w:hint="eastAsia"/>
          <w:sz w:val="24"/>
          <w:szCs w:val="24"/>
        </w:rPr>
        <w:t>端</w:t>
      </w:r>
      <w:r>
        <w:rPr>
          <w:sz w:val="24"/>
          <w:szCs w:val="24"/>
        </w:rPr>
        <w:t>自动移架执行参数为</w:t>
      </w:r>
      <w:r>
        <w:rPr>
          <w:rFonts w:hint="eastAsia"/>
          <w:sz w:val="24"/>
          <w:szCs w:val="24"/>
        </w:rPr>
        <w:t>“自动</w:t>
      </w:r>
      <w:r>
        <w:rPr>
          <w:sz w:val="24"/>
          <w:szCs w:val="24"/>
        </w:rPr>
        <w:t>移端头架</w:t>
      </w:r>
      <w:r>
        <w:rPr>
          <w:rFonts w:hint="eastAsia"/>
          <w:sz w:val="24"/>
          <w:szCs w:val="24"/>
        </w:rPr>
        <w:t>”，大</w:t>
      </w:r>
      <w:r>
        <w:rPr>
          <w:sz w:val="24"/>
          <w:szCs w:val="24"/>
        </w:rPr>
        <w:t>号端自动移架执行参数为</w:t>
      </w:r>
      <w:r>
        <w:rPr>
          <w:rFonts w:hint="eastAsia"/>
          <w:sz w:val="24"/>
          <w:szCs w:val="24"/>
        </w:rPr>
        <w:t>“自动移架”</w:t>
      </w:r>
      <w:r>
        <w:rPr>
          <w:sz w:val="24"/>
          <w:szCs w:val="24"/>
        </w:rPr>
        <w:t>。</w:t>
      </w:r>
    </w:p>
    <w:p>
      <w:pPr>
        <w:pStyle w:val="4"/>
        <w:numPr>
          <w:ilvl w:val="2"/>
          <w:numId w:val="1"/>
        </w:numPr>
        <w:rPr>
          <w:rFonts w:ascii="Times New Roman" w:hAnsi="Times New Roman"/>
        </w:rPr>
      </w:pPr>
      <w:bookmarkStart w:id="22" w:name="_Toc49349166"/>
      <w:r>
        <w:rPr>
          <w:rFonts w:hint="eastAsia" w:ascii="Times New Roman" w:hAnsi="Times New Roman"/>
        </w:rPr>
        <w:t>动作时序</w:t>
      </w:r>
      <w:bookmarkEnd w:id="22"/>
    </w:p>
    <w:p>
      <w:r>
        <w:object>
          <v:shape id="_x0000_i1038" o:spt="75" type="#_x0000_t75" style="height:205.4pt;width:429.25pt;" o:ole="t" filled="f" o:preferrelative="t" stroked="f" coordsize="21600,21600">
            <v:path/>
            <v:fill on="f" focussize="0,0"/>
            <v:stroke on="f" joinstyle="miter"/>
            <v:imagedata r:id="rId36" o:title=""/>
            <o:lock v:ext="edit" aspectratio="t"/>
            <w10:wrap type="none"/>
            <w10:anchorlock/>
          </v:shape>
          <o:OLEObject Type="Embed" ProgID="Visio.Drawing.15" ShapeID="_x0000_i1038" DrawAspect="Content" ObjectID="_1468075738" r:id="rId35">
            <o:LockedField>false</o:LockedField>
          </o:OLEObject>
        </w:object>
      </w:r>
    </w:p>
    <w:p>
      <w:pPr>
        <w:pStyle w:val="4"/>
        <w:numPr>
          <w:ilvl w:val="2"/>
          <w:numId w:val="1"/>
        </w:numPr>
        <w:rPr>
          <w:rFonts w:ascii="Times New Roman" w:hAnsi="Times New Roman"/>
        </w:rPr>
      </w:pPr>
      <w:bookmarkStart w:id="23" w:name="_Toc49349167"/>
      <w:r>
        <w:rPr>
          <w:rFonts w:hint="eastAsia" w:ascii="Times New Roman" w:hAnsi="Times New Roman"/>
        </w:rPr>
        <w:t>动作流程</w:t>
      </w:r>
      <w:bookmarkEnd w:id="23"/>
    </w:p>
    <w:p>
      <w:pPr>
        <w:pStyle w:val="5"/>
        <w:ind w:left="402"/>
        <w:rPr>
          <w:rFonts w:ascii="Times New Roman" w:hAnsi="Times New Roman" w:eastAsiaTheme="minorEastAsia"/>
        </w:rPr>
      </w:pPr>
      <w:r>
        <w:t>1.2.3.1</w:t>
      </w:r>
      <w:r>
        <w:rPr>
          <w:rFonts w:hint="eastAsia" w:ascii="Times New Roman" w:hAnsi="Times New Roman" w:eastAsiaTheme="minorEastAsia"/>
        </w:rPr>
        <w:t>降移阶段</w:t>
      </w:r>
    </w:p>
    <w:p>
      <w:pPr>
        <w:spacing w:before="0" w:after="0" w:line="500" w:lineRule="exact"/>
        <w:ind w:firstLine="480" w:firstLineChars="200"/>
        <w:rPr>
          <w:sz w:val="24"/>
          <w:szCs w:val="24"/>
        </w:rPr>
      </w:pPr>
      <w:r>
        <w:rPr>
          <w:rFonts w:hint="eastAsia"/>
          <w:sz w:val="24"/>
          <w:szCs w:val="24"/>
        </w:rPr>
        <w:t>预警结束后进入降柱移架阶段，“降前柱延时”、“降后柱延时”、“移架延时”、“抬底延时”、“收伸缩延时”、“收护帮/2延时”同时开始计时，准备开始执行动作。</w:t>
      </w:r>
    </w:p>
    <w:p>
      <w:pPr>
        <w:spacing w:before="0" w:after="0" w:line="500" w:lineRule="exact"/>
        <w:ind w:firstLine="480" w:firstLineChars="200"/>
        <w:rPr>
          <w:sz w:val="24"/>
          <w:szCs w:val="24"/>
        </w:rPr>
      </w:pPr>
      <w:r>
        <w:rPr>
          <w:rFonts w:hint="eastAsia"/>
          <w:sz w:val="24"/>
          <w:szCs w:val="24"/>
        </w:rPr>
        <w:t>无论是降前柱、降后柱、收伸缩梁等其他相关降移架阶段的动作，最长执行时间均到降移阶段结束，必须停止。</w:t>
      </w:r>
    </w:p>
    <w:p>
      <w:pPr>
        <w:spacing w:before="0" w:after="0" w:line="500" w:lineRule="exact"/>
        <w:ind w:firstLine="0"/>
        <w:rPr>
          <w:b/>
          <w:sz w:val="28"/>
        </w:rPr>
      </w:pPr>
      <w:r>
        <w:rPr>
          <w:rFonts w:hint="eastAsia"/>
          <w:b/>
          <w:sz w:val="28"/>
        </w:rPr>
        <w:t>降前柱</w:t>
      </w:r>
    </w:p>
    <w:p>
      <w:pPr>
        <w:spacing w:before="0" w:after="0" w:line="500" w:lineRule="exact"/>
        <w:ind w:firstLine="480" w:firstLineChars="200"/>
        <w:rPr>
          <w:sz w:val="24"/>
          <w:szCs w:val="24"/>
        </w:rPr>
      </w:pPr>
      <w:r>
        <w:rPr>
          <w:rFonts w:hint="eastAsia"/>
          <w:sz w:val="24"/>
          <w:szCs w:val="24"/>
        </w:rPr>
        <w:t>“降前柱延时”计时结束后启动降前柱并且“降前柱时间”开始计时。</w:t>
      </w:r>
    </w:p>
    <w:p>
      <w:pPr>
        <w:spacing w:before="0" w:after="0" w:line="500" w:lineRule="exact"/>
        <w:ind w:firstLine="480" w:firstLineChars="200"/>
        <w:rPr>
          <w:sz w:val="24"/>
          <w:szCs w:val="24"/>
        </w:rPr>
      </w:pPr>
      <w:r>
        <w:rPr>
          <w:rFonts w:hint="eastAsia"/>
          <w:sz w:val="24"/>
          <w:szCs w:val="24"/>
        </w:rPr>
        <w:t>降前柱结束的条件为（以下条件满足其中一条即可）：</w:t>
      </w:r>
    </w:p>
    <w:p>
      <w:pPr>
        <w:pStyle w:val="42"/>
        <w:numPr>
          <w:ilvl w:val="0"/>
          <w:numId w:val="25"/>
        </w:numPr>
        <w:spacing w:before="0" w:after="0" w:line="500" w:lineRule="exact"/>
        <w:ind w:firstLineChars="0"/>
        <w:rPr>
          <w:sz w:val="24"/>
          <w:szCs w:val="24"/>
        </w:rPr>
      </w:pPr>
      <w:r>
        <w:rPr>
          <w:rFonts w:hint="eastAsia"/>
          <w:sz w:val="24"/>
          <w:szCs w:val="24"/>
        </w:rPr>
        <w:t>“降前柱时间”结束。</w:t>
      </w:r>
    </w:p>
    <w:p>
      <w:pPr>
        <w:pStyle w:val="42"/>
        <w:numPr>
          <w:ilvl w:val="0"/>
          <w:numId w:val="25"/>
        </w:numPr>
        <w:spacing w:before="0" w:after="0" w:line="500" w:lineRule="exact"/>
        <w:ind w:firstLineChars="0"/>
        <w:rPr>
          <w:sz w:val="24"/>
          <w:szCs w:val="24"/>
        </w:rPr>
      </w:pPr>
      <w:r>
        <w:rPr>
          <w:rFonts w:hint="eastAsia"/>
          <w:sz w:val="24"/>
          <w:szCs w:val="24"/>
        </w:rPr>
        <w:t>降移阶段结束。</w:t>
      </w:r>
    </w:p>
    <w:p>
      <w:pPr>
        <w:spacing w:before="0" w:after="0" w:line="500" w:lineRule="exact"/>
        <w:ind w:firstLine="0"/>
        <w:rPr>
          <w:b/>
          <w:sz w:val="28"/>
        </w:rPr>
      </w:pPr>
      <w:r>
        <w:rPr>
          <w:rFonts w:hint="eastAsia"/>
          <w:b/>
          <w:sz w:val="28"/>
        </w:rPr>
        <w:t>降后柱</w:t>
      </w:r>
    </w:p>
    <w:p>
      <w:pPr>
        <w:spacing w:before="0" w:after="0" w:line="500" w:lineRule="exact"/>
        <w:ind w:firstLine="480" w:firstLineChars="200"/>
        <w:rPr>
          <w:sz w:val="24"/>
          <w:szCs w:val="24"/>
        </w:rPr>
      </w:pPr>
      <w:r>
        <w:rPr>
          <w:rFonts w:hint="eastAsia"/>
          <w:sz w:val="24"/>
          <w:szCs w:val="24"/>
        </w:rPr>
        <w:t>“降后柱延时”计时结束后启动降后柱并且“降后柱时间”开始计时。</w:t>
      </w:r>
    </w:p>
    <w:p>
      <w:pPr>
        <w:spacing w:before="0" w:after="0" w:line="500" w:lineRule="exact"/>
        <w:ind w:firstLine="480" w:firstLineChars="200"/>
        <w:rPr>
          <w:sz w:val="24"/>
          <w:szCs w:val="24"/>
        </w:rPr>
      </w:pPr>
      <w:r>
        <w:rPr>
          <w:rFonts w:hint="eastAsia"/>
          <w:sz w:val="24"/>
          <w:szCs w:val="24"/>
        </w:rPr>
        <w:t>降后柱结束的条件为（以下条件满足其中一条即可）：</w:t>
      </w:r>
    </w:p>
    <w:p>
      <w:pPr>
        <w:pStyle w:val="42"/>
        <w:numPr>
          <w:ilvl w:val="0"/>
          <w:numId w:val="26"/>
        </w:numPr>
        <w:spacing w:before="0" w:after="0" w:line="500" w:lineRule="exact"/>
        <w:ind w:firstLineChars="0"/>
        <w:rPr>
          <w:sz w:val="24"/>
          <w:szCs w:val="24"/>
        </w:rPr>
      </w:pPr>
      <w:r>
        <w:rPr>
          <w:rFonts w:hint="eastAsia"/>
          <w:sz w:val="24"/>
          <w:szCs w:val="24"/>
        </w:rPr>
        <w:t>“降后柱时间”结束。</w:t>
      </w:r>
    </w:p>
    <w:p>
      <w:pPr>
        <w:pStyle w:val="42"/>
        <w:numPr>
          <w:ilvl w:val="0"/>
          <w:numId w:val="26"/>
        </w:numPr>
        <w:spacing w:before="0" w:after="0" w:line="500" w:lineRule="exact"/>
        <w:ind w:firstLineChars="0"/>
        <w:rPr>
          <w:sz w:val="24"/>
          <w:szCs w:val="24"/>
        </w:rPr>
      </w:pPr>
      <w:r>
        <w:rPr>
          <w:rFonts w:hint="eastAsia"/>
          <w:sz w:val="24"/>
          <w:szCs w:val="24"/>
        </w:rPr>
        <w:t>降移阶段结束。</w:t>
      </w:r>
    </w:p>
    <w:p>
      <w:pPr>
        <w:spacing w:before="0" w:after="0" w:line="500" w:lineRule="exact"/>
        <w:ind w:left="560" w:firstLine="0"/>
        <w:rPr>
          <w:sz w:val="24"/>
          <w:szCs w:val="24"/>
        </w:rPr>
      </w:pPr>
    </w:p>
    <w:p>
      <w:pPr>
        <w:spacing w:before="0" w:after="0" w:line="500" w:lineRule="exact"/>
        <w:ind w:firstLine="0"/>
        <w:rPr>
          <w:b/>
          <w:sz w:val="28"/>
        </w:rPr>
      </w:pPr>
      <w:r>
        <w:rPr>
          <w:rFonts w:hint="eastAsia"/>
          <w:b/>
          <w:sz w:val="28"/>
        </w:rPr>
        <w:t>前支护联动</w:t>
      </w:r>
    </w:p>
    <w:p>
      <w:pPr>
        <w:spacing w:before="0" w:after="0" w:line="500" w:lineRule="exact"/>
        <w:ind w:firstLine="480" w:firstLineChars="200"/>
        <w:rPr>
          <w:sz w:val="24"/>
          <w:szCs w:val="24"/>
        </w:rPr>
      </w:pPr>
      <w:r>
        <w:rPr>
          <w:rFonts w:hint="eastAsia"/>
          <w:sz w:val="24"/>
          <w:szCs w:val="24"/>
        </w:rPr>
        <w:t>如果自动移架中“前支护联动”参数为“收”或“伸收”时，自动移架功能启动后，执行相应的收伸缩梁收护帮联动动作。相关</w:t>
      </w:r>
      <w:r>
        <w:rPr>
          <w:sz w:val="24"/>
          <w:szCs w:val="24"/>
        </w:rPr>
        <w:t>动作和自动移架流程相同</w:t>
      </w:r>
      <w:r>
        <w:rPr>
          <w:rFonts w:hint="eastAsia"/>
          <w:sz w:val="24"/>
          <w:szCs w:val="24"/>
        </w:rPr>
        <w:t>。</w:t>
      </w:r>
    </w:p>
    <w:p>
      <w:pPr>
        <w:spacing w:before="0" w:after="0" w:line="500" w:lineRule="exact"/>
        <w:ind w:firstLine="0"/>
        <w:rPr>
          <w:b/>
          <w:sz w:val="28"/>
        </w:rPr>
      </w:pPr>
      <w:r>
        <w:rPr>
          <w:rFonts w:hint="eastAsia"/>
          <w:b/>
          <w:sz w:val="28"/>
        </w:rPr>
        <w:t>抬底</w:t>
      </w:r>
    </w:p>
    <w:p>
      <w:pPr>
        <w:spacing w:before="0" w:after="0" w:line="500" w:lineRule="exact"/>
        <w:ind w:firstLine="480" w:firstLineChars="200"/>
        <w:rPr>
          <w:sz w:val="24"/>
          <w:szCs w:val="24"/>
        </w:rPr>
      </w:pPr>
      <w:r>
        <w:rPr>
          <w:rFonts w:hint="eastAsia"/>
          <w:sz w:val="24"/>
          <w:szCs w:val="24"/>
        </w:rPr>
        <w:t>“抬底延时”计时结束后启动抬底并且“抬底时间”开始计时。</w:t>
      </w:r>
    </w:p>
    <w:p>
      <w:pPr>
        <w:spacing w:before="0" w:after="0" w:line="500" w:lineRule="exact"/>
        <w:ind w:firstLine="480" w:firstLineChars="200"/>
        <w:rPr>
          <w:sz w:val="24"/>
          <w:szCs w:val="24"/>
        </w:rPr>
      </w:pPr>
      <w:r>
        <w:rPr>
          <w:rFonts w:hint="eastAsia"/>
          <w:sz w:val="24"/>
          <w:szCs w:val="24"/>
        </w:rPr>
        <w:t>抬底结束的条件为（以下条件满足其中一条即可）：</w:t>
      </w:r>
    </w:p>
    <w:p>
      <w:pPr>
        <w:pStyle w:val="42"/>
        <w:numPr>
          <w:ilvl w:val="0"/>
          <w:numId w:val="27"/>
        </w:numPr>
        <w:spacing w:before="0" w:after="0" w:line="500" w:lineRule="exact"/>
        <w:ind w:firstLineChars="0"/>
        <w:rPr>
          <w:sz w:val="24"/>
          <w:szCs w:val="24"/>
        </w:rPr>
      </w:pPr>
      <w:r>
        <w:rPr>
          <w:rFonts w:hint="eastAsia"/>
          <w:sz w:val="24"/>
          <w:szCs w:val="24"/>
        </w:rPr>
        <w:t>“抬底时间”结束；</w:t>
      </w:r>
    </w:p>
    <w:p>
      <w:pPr>
        <w:pStyle w:val="42"/>
        <w:numPr>
          <w:ilvl w:val="0"/>
          <w:numId w:val="27"/>
        </w:numPr>
        <w:spacing w:before="0" w:after="0" w:line="500" w:lineRule="exact"/>
        <w:ind w:firstLineChars="0"/>
        <w:rPr>
          <w:sz w:val="24"/>
          <w:szCs w:val="24"/>
        </w:rPr>
      </w:pPr>
      <w:r>
        <w:rPr>
          <w:rFonts w:hint="eastAsia"/>
          <w:sz w:val="24"/>
          <w:szCs w:val="24"/>
        </w:rPr>
        <w:t>降移阶段结束。</w:t>
      </w:r>
    </w:p>
    <w:p>
      <w:pPr>
        <w:spacing w:before="0" w:after="0" w:line="500" w:lineRule="exact"/>
        <w:ind w:firstLine="0"/>
        <w:rPr>
          <w:b/>
          <w:sz w:val="28"/>
        </w:rPr>
      </w:pPr>
      <w:r>
        <w:rPr>
          <w:rFonts w:hint="eastAsia"/>
          <w:b/>
          <w:sz w:val="28"/>
        </w:rPr>
        <w:t>移架</w:t>
      </w:r>
    </w:p>
    <w:p>
      <w:pPr>
        <w:spacing w:before="0" w:after="0" w:line="500" w:lineRule="exact"/>
        <w:ind w:firstLine="480" w:firstLineChars="200"/>
        <w:rPr>
          <w:sz w:val="24"/>
          <w:szCs w:val="24"/>
        </w:rPr>
      </w:pPr>
      <w:r>
        <w:rPr>
          <w:rFonts w:hint="eastAsia"/>
          <w:sz w:val="24"/>
          <w:szCs w:val="24"/>
        </w:rPr>
        <w:t>“移架延时”计时结束后，移架动作启动，“移架时间”开始计时，移架结束的条件为（以下条件满足其中一条即可）：</w:t>
      </w:r>
    </w:p>
    <w:p>
      <w:pPr>
        <w:pStyle w:val="42"/>
        <w:numPr>
          <w:ilvl w:val="0"/>
          <w:numId w:val="28"/>
        </w:numPr>
        <w:spacing w:before="0" w:after="0" w:line="500" w:lineRule="exact"/>
        <w:ind w:left="981" w:firstLineChars="0"/>
        <w:rPr>
          <w:sz w:val="24"/>
          <w:szCs w:val="24"/>
        </w:rPr>
      </w:pPr>
      <w:r>
        <w:rPr>
          <w:rFonts w:hint="eastAsia"/>
          <w:sz w:val="24"/>
          <w:szCs w:val="24"/>
        </w:rPr>
        <w:t>“移架时间”结束；</w:t>
      </w:r>
    </w:p>
    <w:p>
      <w:pPr>
        <w:pStyle w:val="42"/>
        <w:numPr>
          <w:ilvl w:val="0"/>
          <w:numId w:val="28"/>
        </w:numPr>
        <w:spacing w:before="0" w:after="0" w:line="500" w:lineRule="exact"/>
        <w:ind w:left="981" w:firstLineChars="0"/>
        <w:rPr>
          <w:sz w:val="24"/>
          <w:szCs w:val="24"/>
        </w:rPr>
      </w:pPr>
      <w:r>
        <w:rPr>
          <w:rFonts w:hint="eastAsia"/>
          <w:sz w:val="24"/>
          <w:szCs w:val="24"/>
        </w:rPr>
        <w:t>移架行程达到“自动移架”参数中的“目标行程”。</w:t>
      </w:r>
    </w:p>
    <w:p>
      <w:pPr>
        <w:pStyle w:val="5"/>
        <w:ind w:left="402"/>
      </w:pPr>
      <w:r>
        <w:rPr>
          <w:rFonts w:hint="eastAsia"/>
        </w:rPr>
        <w:t>1.2</w:t>
      </w:r>
      <w:r>
        <w:t>.3.2</w:t>
      </w:r>
      <w:r>
        <w:rPr>
          <w:rFonts w:hint="eastAsia"/>
        </w:rPr>
        <w:t>升柱阶段</w:t>
      </w:r>
    </w:p>
    <w:p>
      <w:pPr>
        <w:spacing w:before="0" w:after="0" w:line="500" w:lineRule="exact"/>
        <w:ind w:firstLine="480" w:firstLineChars="200"/>
        <w:rPr>
          <w:sz w:val="24"/>
          <w:szCs w:val="24"/>
        </w:rPr>
      </w:pPr>
      <w:r>
        <w:rPr>
          <w:rFonts w:hint="eastAsia"/>
          <w:sz w:val="24"/>
          <w:szCs w:val="24"/>
        </w:rPr>
        <w:t>降移阶段结束后进入升柱阶段，停止所有之前降移阶段的动作。从进入升柱阶段的时刻起，执行升前柱升后柱动作。</w:t>
      </w:r>
    </w:p>
    <w:p>
      <w:pPr>
        <w:spacing w:before="0" w:after="0" w:line="500" w:lineRule="exact"/>
        <w:ind w:firstLine="0"/>
        <w:rPr>
          <w:b/>
          <w:sz w:val="28"/>
        </w:rPr>
      </w:pPr>
      <w:r>
        <w:rPr>
          <w:rFonts w:hint="eastAsia"/>
          <w:b/>
          <w:sz w:val="28"/>
        </w:rPr>
        <w:t>升前柱</w:t>
      </w:r>
    </w:p>
    <w:p>
      <w:pPr>
        <w:spacing w:before="0" w:after="0" w:line="500" w:lineRule="exact"/>
        <w:ind w:firstLine="480" w:firstLineChars="200"/>
        <w:rPr>
          <w:sz w:val="24"/>
          <w:szCs w:val="24"/>
        </w:rPr>
      </w:pPr>
      <w:r>
        <w:rPr>
          <w:rFonts w:hint="eastAsia"/>
          <w:sz w:val="24"/>
          <w:szCs w:val="24"/>
        </w:rPr>
        <w:t>移架结束，即启动升前柱。</w:t>
      </w:r>
    </w:p>
    <w:p>
      <w:pPr>
        <w:spacing w:before="0" w:after="0" w:line="500" w:lineRule="exact"/>
        <w:ind w:firstLine="480" w:firstLineChars="200"/>
        <w:rPr>
          <w:sz w:val="24"/>
          <w:szCs w:val="24"/>
        </w:rPr>
      </w:pPr>
      <w:r>
        <w:rPr>
          <w:rFonts w:hint="eastAsia"/>
          <w:sz w:val="24"/>
          <w:szCs w:val="24"/>
        </w:rPr>
        <w:t>升前柱结束的条件为（以下条件满足其中一条即可）：</w:t>
      </w:r>
    </w:p>
    <w:p>
      <w:pPr>
        <w:pStyle w:val="42"/>
        <w:numPr>
          <w:ilvl w:val="0"/>
          <w:numId w:val="29"/>
        </w:numPr>
        <w:spacing w:before="0" w:after="0" w:line="500" w:lineRule="exact"/>
        <w:ind w:firstLineChars="0"/>
        <w:rPr>
          <w:sz w:val="24"/>
          <w:szCs w:val="24"/>
        </w:rPr>
      </w:pPr>
      <w:r>
        <w:rPr>
          <w:rFonts w:hint="eastAsia"/>
          <w:sz w:val="24"/>
          <w:szCs w:val="24"/>
        </w:rPr>
        <w:t>“升前柱时间”结束；</w:t>
      </w:r>
    </w:p>
    <w:p>
      <w:pPr>
        <w:pStyle w:val="42"/>
        <w:numPr>
          <w:ilvl w:val="0"/>
          <w:numId w:val="29"/>
        </w:numPr>
        <w:spacing w:before="0" w:after="0" w:line="500" w:lineRule="exact"/>
        <w:ind w:left="1112" w:firstLineChars="0"/>
        <w:rPr>
          <w:sz w:val="24"/>
          <w:szCs w:val="24"/>
        </w:rPr>
      </w:pPr>
      <w:r>
        <w:rPr>
          <w:rFonts w:hint="eastAsia"/>
          <w:sz w:val="24"/>
          <w:szCs w:val="24"/>
        </w:rPr>
        <w:t>“压力相关”使能前柱压力达到“前支撑压力”。</w:t>
      </w:r>
    </w:p>
    <w:p>
      <w:pPr>
        <w:spacing w:before="0" w:after="0" w:line="500" w:lineRule="exact"/>
        <w:ind w:firstLine="0"/>
        <w:rPr>
          <w:b/>
          <w:sz w:val="28"/>
        </w:rPr>
      </w:pPr>
      <w:r>
        <w:rPr>
          <w:rFonts w:hint="eastAsia"/>
          <w:b/>
          <w:sz w:val="28"/>
        </w:rPr>
        <w:t>升后柱</w:t>
      </w:r>
    </w:p>
    <w:p>
      <w:pPr>
        <w:spacing w:before="0" w:after="0" w:line="500" w:lineRule="exact"/>
        <w:ind w:firstLine="480" w:firstLineChars="200"/>
        <w:rPr>
          <w:sz w:val="24"/>
          <w:szCs w:val="24"/>
        </w:rPr>
      </w:pPr>
      <w:r>
        <w:rPr>
          <w:rFonts w:hint="eastAsia"/>
          <w:sz w:val="24"/>
          <w:szCs w:val="24"/>
        </w:rPr>
        <w:t>移架结束，后柱使能即启动升后柱。</w:t>
      </w:r>
    </w:p>
    <w:p>
      <w:pPr>
        <w:spacing w:before="0" w:after="0" w:line="500" w:lineRule="exact"/>
        <w:ind w:firstLine="480" w:firstLineChars="200"/>
        <w:rPr>
          <w:sz w:val="24"/>
          <w:szCs w:val="24"/>
        </w:rPr>
      </w:pPr>
      <w:r>
        <w:rPr>
          <w:rFonts w:hint="eastAsia"/>
          <w:sz w:val="24"/>
          <w:szCs w:val="24"/>
        </w:rPr>
        <w:t>升后柱结束的条件为（以下条件满足其中一条即可）：</w:t>
      </w:r>
    </w:p>
    <w:p>
      <w:pPr>
        <w:pStyle w:val="42"/>
        <w:numPr>
          <w:ilvl w:val="0"/>
          <w:numId w:val="30"/>
        </w:numPr>
        <w:spacing w:before="0" w:after="0" w:line="500" w:lineRule="exact"/>
        <w:ind w:left="1112" w:firstLineChars="0"/>
        <w:rPr>
          <w:sz w:val="24"/>
          <w:szCs w:val="24"/>
        </w:rPr>
      </w:pPr>
      <w:r>
        <w:rPr>
          <w:rFonts w:hint="eastAsia"/>
          <w:sz w:val="24"/>
          <w:szCs w:val="24"/>
        </w:rPr>
        <w:t>“升后柱时间”结束；</w:t>
      </w:r>
    </w:p>
    <w:p>
      <w:pPr>
        <w:pStyle w:val="42"/>
        <w:numPr>
          <w:ilvl w:val="0"/>
          <w:numId w:val="30"/>
        </w:numPr>
        <w:spacing w:before="0" w:after="0" w:line="500" w:lineRule="exact"/>
        <w:ind w:left="1112" w:firstLineChars="0"/>
        <w:rPr>
          <w:sz w:val="24"/>
          <w:szCs w:val="24"/>
        </w:rPr>
      </w:pPr>
      <w:r>
        <w:rPr>
          <w:rFonts w:hint="eastAsia"/>
          <w:sz w:val="24"/>
          <w:szCs w:val="24"/>
        </w:rPr>
        <w:t>“压力相关”使能后柱压力达到“后支撑压力”。</w:t>
      </w:r>
    </w:p>
    <w:p>
      <w:pPr>
        <w:pStyle w:val="42"/>
        <w:numPr>
          <w:ilvl w:val="0"/>
          <w:numId w:val="30"/>
        </w:numPr>
        <w:spacing w:before="0" w:after="0" w:line="500" w:lineRule="exact"/>
        <w:ind w:firstLineChars="0"/>
        <w:rPr>
          <w:sz w:val="24"/>
          <w:szCs w:val="24"/>
        </w:rPr>
      </w:pPr>
      <w:r>
        <w:rPr>
          <w:rFonts w:hint="eastAsia"/>
          <w:sz w:val="24"/>
          <w:szCs w:val="24"/>
        </w:rPr>
        <w:t>“压力相关”使能前柱压力达到“前支撑压力”，后柱压力未达到“后支撑压力”（</w:t>
      </w:r>
      <w:r>
        <w:rPr>
          <w:rFonts w:hint="eastAsia"/>
          <w:color w:val="FF0000"/>
          <w:sz w:val="24"/>
          <w:szCs w:val="24"/>
        </w:rPr>
        <w:t>前柱优先</w:t>
      </w:r>
      <w:r>
        <w:rPr>
          <w:rFonts w:hint="eastAsia"/>
          <w:sz w:val="24"/>
          <w:szCs w:val="24"/>
        </w:rPr>
        <w:t>）。</w:t>
      </w:r>
    </w:p>
    <w:p>
      <w:pPr>
        <w:spacing w:before="0" w:after="0" w:line="500" w:lineRule="exact"/>
        <w:ind w:firstLine="0"/>
        <w:rPr>
          <w:b/>
          <w:sz w:val="28"/>
        </w:rPr>
      </w:pPr>
      <w:r>
        <w:rPr>
          <w:rFonts w:hint="eastAsia"/>
          <w:b/>
          <w:sz w:val="28"/>
        </w:rPr>
        <w:t>前支护联动</w:t>
      </w:r>
    </w:p>
    <w:p>
      <w:pPr>
        <w:spacing w:before="0" w:after="0" w:line="500" w:lineRule="exact"/>
        <w:ind w:firstLine="480" w:firstLineChars="200"/>
        <w:rPr>
          <w:sz w:val="24"/>
          <w:szCs w:val="24"/>
        </w:rPr>
      </w:pPr>
      <w:r>
        <w:rPr>
          <w:rFonts w:hint="eastAsia"/>
          <w:sz w:val="24"/>
          <w:szCs w:val="24"/>
        </w:rPr>
        <w:t>如果自动移超前架中“前支护联动”参数为“伸”或“伸收”时，移架结束后执行相应的伸伸缩梁伸护帮联动动作，相关</w:t>
      </w:r>
      <w:r>
        <w:rPr>
          <w:sz w:val="24"/>
          <w:szCs w:val="24"/>
        </w:rPr>
        <w:t>动作和自动移架流程相同</w:t>
      </w:r>
      <w:r>
        <w:rPr>
          <w:rFonts w:hint="eastAsia"/>
          <w:sz w:val="24"/>
          <w:szCs w:val="24"/>
        </w:rPr>
        <w:t>。</w:t>
      </w:r>
    </w:p>
    <w:p>
      <w:pPr>
        <w:spacing w:before="0" w:after="0" w:line="500" w:lineRule="exact"/>
        <w:ind w:firstLine="0"/>
        <w:rPr>
          <w:sz w:val="24"/>
          <w:szCs w:val="24"/>
        </w:rPr>
      </w:pPr>
    </w:p>
    <w:p>
      <w:pPr>
        <w:pStyle w:val="4"/>
        <w:numPr>
          <w:ilvl w:val="2"/>
          <w:numId w:val="1"/>
        </w:numPr>
        <w:rPr>
          <w:rFonts w:ascii="Times New Roman" w:hAnsi="Times New Roman"/>
        </w:rPr>
      </w:pPr>
      <w:bookmarkStart w:id="24" w:name="_Toc49349168"/>
      <w:r>
        <w:rPr>
          <w:rFonts w:hint="eastAsia" w:ascii="Times New Roman" w:hAnsi="Times New Roman"/>
        </w:rPr>
        <w:t>相关参数</w:t>
      </w:r>
      <w:bookmarkEnd w:id="24"/>
    </w:p>
    <w:tbl>
      <w:tblPr>
        <w:tblStyle w:val="28"/>
        <w:tblW w:w="10028" w:type="dxa"/>
        <w:tblInd w:w="113" w:type="dxa"/>
        <w:tblLayout w:type="autofit"/>
        <w:tblCellMar>
          <w:top w:w="0" w:type="dxa"/>
          <w:left w:w="108" w:type="dxa"/>
          <w:bottom w:w="0" w:type="dxa"/>
          <w:right w:w="108" w:type="dxa"/>
        </w:tblCellMar>
      </w:tblPr>
      <w:tblGrid>
        <w:gridCol w:w="860"/>
        <w:gridCol w:w="1716"/>
        <w:gridCol w:w="850"/>
        <w:gridCol w:w="1531"/>
        <w:gridCol w:w="1275"/>
        <w:gridCol w:w="3796"/>
      </w:tblGrid>
      <w:tr>
        <w:tblPrEx>
          <w:tblCellMar>
            <w:top w:w="0" w:type="dxa"/>
            <w:left w:w="108" w:type="dxa"/>
            <w:bottom w:w="0" w:type="dxa"/>
            <w:right w:w="108" w:type="dxa"/>
          </w:tblCellMar>
        </w:tblPrEx>
        <w:trPr>
          <w:trHeight w:val="315" w:hRule="atLeast"/>
        </w:trPr>
        <w:tc>
          <w:tcPr>
            <w:tcW w:w="860"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序号</w:t>
            </w:r>
          </w:p>
        </w:tc>
        <w:tc>
          <w:tcPr>
            <w:tcW w:w="171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自动移端头架</w:t>
            </w:r>
          </w:p>
        </w:tc>
        <w:tc>
          <w:tcPr>
            <w:tcW w:w="85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默认值</w:t>
            </w:r>
          </w:p>
        </w:tc>
        <w:tc>
          <w:tcPr>
            <w:tcW w:w="1531"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参数范围</w:t>
            </w:r>
          </w:p>
        </w:tc>
        <w:tc>
          <w:tcPr>
            <w:tcW w:w="1275"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参数属性</w:t>
            </w:r>
          </w:p>
        </w:tc>
        <w:tc>
          <w:tcPr>
            <w:tcW w:w="3796"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参数意义</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前支护联动：</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无</w:t>
            </w:r>
            <w:r>
              <w:rPr>
                <w:rFonts w:ascii="Calibri" w:hAnsi="Calibri" w:eastAsia="宋体" w:cs="Calibri"/>
                <w:color w:val="000000"/>
                <w:kern w:val="0"/>
                <w:szCs w:val="21"/>
              </w:rPr>
              <w:t>/</w:t>
            </w:r>
            <w:r>
              <w:rPr>
                <w:rFonts w:hint="eastAsia" w:ascii="宋体" w:hAnsi="宋体" w:eastAsia="宋体" w:cs="宋体"/>
                <w:color w:val="000000"/>
                <w:kern w:val="0"/>
                <w:szCs w:val="21"/>
              </w:rPr>
              <w:t>伸</w:t>
            </w:r>
            <w:r>
              <w:rPr>
                <w:rFonts w:ascii="Calibri" w:hAnsi="Calibri" w:eastAsia="宋体" w:cs="Calibri"/>
                <w:color w:val="000000"/>
                <w:kern w:val="0"/>
                <w:szCs w:val="21"/>
              </w:rPr>
              <w:t>/</w:t>
            </w:r>
            <w:r>
              <w:rPr>
                <w:rFonts w:hint="eastAsia" w:ascii="宋体" w:hAnsi="宋体" w:eastAsia="宋体" w:cs="宋体"/>
                <w:color w:val="000000"/>
                <w:kern w:val="0"/>
                <w:szCs w:val="21"/>
              </w:rPr>
              <w:t>收</w:t>
            </w:r>
            <w:r>
              <w:rPr>
                <w:rFonts w:ascii="Calibri" w:hAnsi="Calibri" w:eastAsia="宋体" w:cs="Calibri"/>
                <w:color w:val="000000"/>
                <w:kern w:val="0"/>
                <w:szCs w:val="21"/>
              </w:rPr>
              <w:t>/</w:t>
            </w:r>
            <w:r>
              <w:rPr>
                <w:rFonts w:hint="eastAsia" w:ascii="宋体" w:hAnsi="宋体" w:eastAsia="宋体" w:cs="宋体"/>
                <w:color w:val="000000"/>
                <w:kern w:val="0"/>
                <w:szCs w:val="21"/>
              </w:rPr>
              <w:t>伸收</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伸缩梁和护帮动作</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2</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收伸缩延时：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收伸缩梁启动延时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收伸缩时间：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收伸缩梁动作时间</w:t>
            </w:r>
          </w:p>
        </w:tc>
      </w:tr>
      <w:tr>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4</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收护帮延时：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收联动时，收护帮启动延时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5</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收护帮时间：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收联动时，收护帮动作时间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6</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收护</w:t>
            </w:r>
            <w:r>
              <w:rPr>
                <w:rFonts w:ascii="Calibri" w:hAnsi="Calibri" w:eastAsia="宋体" w:cs="Calibri"/>
                <w:color w:val="000000"/>
                <w:kern w:val="0"/>
                <w:szCs w:val="21"/>
              </w:rPr>
              <w:t>2</w:t>
            </w:r>
            <w:r>
              <w:rPr>
                <w:rFonts w:hint="eastAsia" w:ascii="宋体" w:hAnsi="宋体" w:eastAsia="宋体" w:cs="宋体"/>
                <w:color w:val="000000"/>
                <w:kern w:val="0"/>
                <w:szCs w:val="21"/>
              </w:rPr>
              <w:t>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收联动时，收二级护帮启动延时</w:t>
            </w:r>
          </w:p>
        </w:tc>
      </w:tr>
      <w:tr>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7</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收护</w:t>
            </w:r>
            <w:r>
              <w:rPr>
                <w:rFonts w:ascii="Calibri" w:hAnsi="Calibri" w:eastAsia="宋体" w:cs="Calibri"/>
                <w:color w:val="000000"/>
                <w:kern w:val="0"/>
                <w:szCs w:val="21"/>
              </w:rPr>
              <w:t>2</w:t>
            </w:r>
            <w:r>
              <w:rPr>
                <w:rFonts w:hint="eastAsia" w:ascii="宋体" w:hAnsi="宋体" w:eastAsia="宋体" w:cs="宋体"/>
                <w:color w:val="000000"/>
                <w:kern w:val="0"/>
                <w:szCs w:val="21"/>
              </w:rPr>
              <w:t>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收联动时，收二级护帮动作时间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8</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降前柱延时：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降前柱启动延时</w:t>
            </w:r>
          </w:p>
        </w:tc>
      </w:tr>
      <w:tr>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9</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降前柱时间：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降前柱执行时间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10</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降后柱延时：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降后柱启动延时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11</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降后柱时间：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降后柱启动时间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12</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抬底延时：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抬底启动延时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13</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抬底时间：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1s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抬底执行时间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14</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移架延时：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1s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移架启动延时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15</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移架时间：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5s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移架动作执行时间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16</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升前柱时间：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5s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升前柱执行时间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17</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升后柱时间：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5s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升后柱执行时间</w:t>
            </w:r>
          </w:p>
        </w:tc>
      </w:tr>
      <w:tr>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18</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伸伸缩延时：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伸伸缩梁启动延时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19</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伸伸缩时间：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伸伸缩梁动作时间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20</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伸护帮延时：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伸联动时，伸护帮启动延时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21</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伸护帮时间：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3.0s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伸联动时，伸护帮动作时间</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22</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伸护</w:t>
            </w:r>
            <w:r>
              <w:rPr>
                <w:rFonts w:ascii="Calibri" w:hAnsi="Calibri" w:eastAsia="宋体" w:cs="Calibri"/>
                <w:color w:val="000000"/>
                <w:kern w:val="0"/>
                <w:szCs w:val="21"/>
              </w:rPr>
              <w:t>2</w:t>
            </w:r>
            <w:r>
              <w:rPr>
                <w:rFonts w:hint="eastAsia" w:ascii="宋体" w:hAnsi="宋体" w:eastAsia="宋体" w:cs="宋体"/>
                <w:color w:val="000000"/>
                <w:kern w:val="0"/>
                <w:szCs w:val="21"/>
              </w:rPr>
              <w:t>延时：</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伸联动时，伸二级护帮启动延时</w:t>
            </w:r>
          </w:p>
        </w:tc>
      </w:tr>
      <w:tr>
        <w:tblPrEx>
          <w:tblCellMar>
            <w:top w:w="0" w:type="dxa"/>
            <w:left w:w="108" w:type="dxa"/>
            <w:bottom w:w="0" w:type="dxa"/>
            <w:right w:w="108" w:type="dxa"/>
          </w:tblCellMar>
        </w:tblPrEx>
        <w:trPr>
          <w:trHeight w:val="315" w:hRule="atLeast"/>
        </w:trPr>
        <w:tc>
          <w:tcPr>
            <w:tcW w:w="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23</w:t>
            </w:r>
          </w:p>
        </w:tc>
        <w:tc>
          <w:tcPr>
            <w:tcW w:w="171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伸护</w:t>
            </w:r>
            <w:r>
              <w:rPr>
                <w:rFonts w:ascii="Calibri" w:hAnsi="Calibri" w:eastAsia="宋体" w:cs="Calibri"/>
                <w:color w:val="000000"/>
                <w:kern w:val="0"/>
                <w:szCs w:val="21"/>
              </w:rPr>
              <w:t>2</w:t>
            </w:r>
            <w:r>
              <w:rPr>
                <w:rFonts w:hint="eastAsia" w:ascii="宋体" w:hAnsi="宋体" w:eastAsia="宋体" w:cs="宋体"/>
                <w:color w:val="000000"/>
                <w:kern w:val="0"/>
                <w:szCs w:val="21"/>
              </w:rPr>
              <w:t>时间：</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0.0s</w:t>
            </w:r>
          </w:p>
        </w:tc>
        <w:tc>
          <w:tcPr>
            <w:tcW w:w="153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eastAsia="等线" w:cs="Calibri"/>
                <w:color w:val="000000"/>
                <w:kern w:val="0"/>
                <w:szCs w:val="21"/>
              </w:rPr>
            </w:pPr>
            <w:r>
              <w:rPr>
                <w:rFonts w:ascii="Calibri" w:hAnsi="Calibri" w:eastAsia="等线" w:cs="Calibri"/>
                <w:color w:val="000000"/>
                <w:kern w:val="0"/>
                <w:szCs w:val="21"/>
              </w:rPr>
              <w:t>0-25.5s</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7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Cs w:val="21"/>
              </w:rPr>
            </w:pPr>
            <w:r>
              <w:rPr>
                <w:rFonts w:hint="eastAsia" w:ascii="宋体" w:hAnsi="宋体" w:eastAsia="宋体" w:cs="宋体"/>
                <w:color w:val="000000"/>
                <w:kern w:val="0"/>
                <w:szCs w:val="21"/>
              </w:rPr>
              <w:t>伸联动时，伸二级护帮动作时间</w:t>
            </w:r>
          </w:p>
        </w:tc>
      </w:tr>
    </w:tbl>
    <w:p>
      <w:pPr>
        <w:pStyle w:val="42"/>
        <w:spacing w:before="0" w:after="0" w:line="500" w:lineRule="exact"/>
        <w:ind w:left="900" w:firstLine="0" w:firstLineChars="0"/>
        <w:rPr>
          <w:rFonts w:ascii="Times New Roman" w:hAnsi="Times New Roman"/>
          <w:sz w:val="24"/>
          <w:szCs w:val="24"/>
        </w:rPr>
      </w:pPr>
    </w:p>
    <w:p>
      <w:pPr>
        <w:pStyle w:val="3"/>
        <w:numPr>
          <w:ilvl w:val="1"/>
          <w:numId w:val="1"/>
        </w:numPr>
        <w:rPr>
          <w:rFonts w:ascii="Times New Roman" w:hAnsi="Times New Roman" w:eastAsiaTheme="minorEastAsia"/>
        </w:rPr>
      </w:pPr>
      <w:bookmarkStart w:id="25" w:name="_Toc49349169"/>
      <w:bookmarkStart w:id="26" w:name="_Toc39841860"/>
      <w:r>
        <w:rPr>
          <w:rFonts w:hint="eastAsia" w:ascii="Times New Roman" w:hAnsi="Times New Roman" w:eastAsiaTheme="minorEastAsia"/>
        </w:rPr>
        <w:t>本架推溜</w:t>
      </w:r>
      <w:bookmarkEnd w:id="25"/>
      <w:bookmarkEnd w:id="26"/>
    </w:p>
    <w:p>
      <w:pPr>
        <w:pStyle w:val="4"/>
        <w:numPr>
          <w:ilvl w:val="2"/>
          <w:numId w:val="1"/>
        </w:numPr>
        <w:rPr>
          <w:rFonts w:ascii="Times New Roman" w:hAnsi="Times New Roman"/>
        </w:rPr>
      </w:pPr>
      <w:bookmarkStart w:id="27" w:name="_Toc49349170"/>
      <w:bookmarkStart w:id="28" w:name="_Toc39841861"/>
      <w:r>
        <w:rPr>
          <w:rFonts w:hint="eastAsia" w:ascii="Times New Roman" w:hAnsi="Times New Roman"/>
        </w:rPr>
        <w:t>功能说明</w:t>
      </w:r>
      <w:bookmarkEnd w:id="27"/>
      <w:bookmarkEnd w:id="28"/>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本架推溜功能是一键启动支架的本架推溜动作。</w:t>
      </w:r>
      <w:r>
        <w:rPr>
          <w:rFonts w:hint="eastAsia" w:ascii="Times New Roman" w:hAnsi="Times New Roman"/>
          <w:sz w:val="24"/>
        </w:rPr>
        <w:t>推溜动作的执行，均可通过相关参数进行设定，</w:t>
      </w:r>
      <w:r>
        <w:rPr>
          <w:rFonts w:hint="eastAsia" w:ascii="Times New Roman" w:hAnsi="Times New Roman"/>
          <w:sz w:val="24"/>
          <w:szCs w:val="24"/>
        </w:rPr>
        <w:t>推溜动作受限于动作执行时间“本架</w:t>
      </w:r>
      <w:r>
        <w:rPr>
          <w:rFonts w:ascii="Times New Roman" w:hAnsi="Times New Roman"/>
          <w:sz w:val="24"/>
          <w:szCs w:val="24"/>
        </w:rPr>
        <w:t>推溜</w:t>
      </w:r>
      <w:r>
        <w:rPr>
          <w:rFonts w:hint="eastAsia" w:ascii="Times New Roman" w:hAnsi="Times New Roman"/>
          <w:sz w:val="24"/>
          <w:szCs w:val="24"/>
        </w:rPr>
        <w:t>”以及传感器（行程</w:t>
      </w:r>
      <w:r>
        <w:rPr>
          <w:rFonts w:ascii="Times New Roman" w:hAnsi="Times New Roman"/>
          <w:sz w:val="24"/>
          <w:szCs w:val="24"/>
        </w:rPr>
        <w:t>传感器</w:t>
      </w:r>
      <w:r>
        <w:rPr>
          <w:rFonts w:hint="eastAsia" w:ascii="Times New Roman" w:hAnsi="Times New Roman"/>
          <w:sz w:val="24"/>
          <w:szCs w:val="24"/>
        </w:rPr>
        <w:t>）的数值。</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本架推溜触发</w:t>
      </w:r>
      <w:r>
        <w:rPr>
          <w:rFonts w:ascii="Times New Roman" w:hAnsi="Times New Roman"/>
          <w:sz w:val="24"/>
          <w:szCs w:val="24"/>
        </w:rPr>
        <w:t>方式</w:t>
      </w:r>
      <w:r>
        <w:rPr>
          <w:rFonts w:hint="eastAsia" w:ascii="Times New Roman" w:hAnsi="Times New Roman"/>
          <w:sz w:val="24"/>
          <w:szCs w:val="24"/>
        </w:rPr>
        <w:t>：</w:t>
      </w:r>
    </w:p>
    <w:tbl>
      <w:tblPr>
        <w:tblStyle w:val="28"/>
        <w:tblW w:w="1720" w:type="dxa"/>
        <w:jc w:val="center"/>
        <w:tblLayout w:type="autofit"/>
        <w:tblCellMar>
          <w:top w:w="0" w:type="dxa"/>
          <w:left w:w="108" w:type="dxa"/>
          <w:bottom w:w="0" w:type="dxa"/>
          <w:right w:w="108" w:type="dxa"/>
        </w:tblCellMar>
      </w:tblPr>
      <w:tblGrid>
        <w:gridCol w:w="1720"/>
      </w:tblGrid>
      <w:tr>
        <w:tblPrEx>
          <w:tblCellMar>
            <w:top w:w="0" w:type="dxa"/>
            <w:left w:w="108" w:type="dxa"/>
            <w:bottom w:w="0" w:type="dxa"/>
            <w:right w:w="108" w:type="dxa"/>
          </w:tblCellMar>
        </w:tblPrEx>
        <w:trPr>
          <w:trHeight w:val="270" w:hRule="atLeast"/>
          <w:jc w:val="center"/>
        </w:trPr>
        <w:tc>
          <w:tcPr>
            <w:tcW w:w="17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本架触发</w:t>
            </w:r>
          </w:p>
        </w:tc>
      </w:tr>
      <w:tr>
        <w:tblPrEx>
          <w:tblCellMar>
            <w:top w:w="0" w:type="dxa"/>
            <w:left w:w="108" w:type="dxa"/>
            <w:bottom w:w="0" w:type="dxa"/>
            <w:right w:w="108" w:type="dxa"/>
          </w:tblCellMar>
        </w:tblPrEx>
        <w:trPr>
          <w:trHeight w:val="285"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szCs w:val="24"/>
        </w:rPr>
      </w:pPr>
    </w:p>
    <w:p>
      <w:pPr>
        <w:pStyle w:val="4"/>
        <w:numPr>
          <w:ilvl w:val="2"/>
          <w:numId w:val="1"/>
        </w:numPr>
        <w:rPr>
          <w:rFonts w:ascii="Times New Roman" w:hAnsi="Times New Roman"/>
        </w:rPr>
      </w:pPr>
      <w:bookmarkStart w:id="29" w:name="_Toc49349171"/>
      <w:bookmarkStart w:id="30" w:name="_Toc39841862"/>
      <w:r>
        <w:rPr>
          <w:rFonts w:hint="eastAsia" w:ascii="Times New Roman" w:hAnsi="Times New Roman"/>
        </w:rPr>
        <w:t>动作流程</w:t>
      </w:r>
      <w:bookmarkEnd w:id="29"/>
      <w:bookmarkEnd w:id="30"/>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w:t>
      </w:r>
      <w:r>
        <w:rPr>
          <w:rFonts w:ascii="Times New Roman" w:hAnsi="Times New Roman"/>
          <w:sz w:val="24"/>
          <w:szCs w:val="24"/>
        </w:rPr>
        <w:t>推溜停止</w:t>
      </w:r>
      <w:r>
        <w:rPr>
          <w:rFonts w:hint="eastAsia" w:ascii="Times New Roman" w:hAnsi="Times New Roman"/>
          <w:sz w:val="24"/>
          <w:szCs w:val="24"/>
        </w:rPr>
        <w:t>条件</w:t>
      </w:r>
      <w:r>
        <w:rPr>
          <w:rFonts w:ascii="Times New Roman" w:hAnsi="Times New Roman"/>
          <w:sz w:val="24"/>
          <w:szCs w:val="24"/>
        </w:rPr>
        <w:t>：</w:t>
      </w:r>
    </w:p>
    <w:p>
      <w:pPr>
        <w:pStyle w:val="42"/>
        <w:numPr>
          <w:ilvl w:val="0"/>
          <w:numId w:val="31"/>
        </w:numPr>
        <w:spacing w:before="0" w:after="0" w:line="500" w:lineRule="exact"/>
        <w:ind w:firstLineChars="0"/>
        <w:rPr>
          <w:rFonts w:ascii="Times New Roman" w:hAnsi="Times New Roman"/>
          <w:sz w:val="24"/>
          <w:szCs w:val="24"/>
        </w:rPr>
      </w:pPr>
      <w:r>
        <w:rPr>
          <w:rFonts w:hint="eastAsia" w:ascii="Times New Roman" w:hAnsi="Times New Roman"/>
          <w:sz w:val="24"/>
          <w:szCs w:val="24"/>
        </w:rPr>
        <w:t>到达</w:t>
      </w:r>
      <w:r>
        <w:rPr>
          <w:rFonts w:ascii="Times New Roman" w:hAnsi="Times New Roman"/>
          <w:sz w:val="24"/>
          <w:szCs w:val="24"/>
        </w:rPr>
        <w:t>“</w:t>
      </w:r>
      <w:r>
        <w:rPr>
          <w:rFonts w:hint="eastAsia" w:ascii="Times New Roman" w:hAnsi="Times New Roman"/>
          <w:sz w:val="24"/>
          <w:szCs w:val="24"/>
        </w:rPr>
        <w:t>本架</w:t>
      </w:r>
      <w:r>
        <w:rPr>
          <w:rFonts w:ascii="Times New Roman" w:hAnsi="Times New Roman"/>
          <w:sz w:val="24"/>
          <w:szCs w:val="24"/>
        </w:rPr>
        <w:t>推溜”</w:t>
      </w:r>
      <w:r>
        <w:rPr>
          <w:rFonts w:hint="eastAsia" w:ascii="Times New Roman" w:hAnsi="Times New Roman"/>
          <w:sz w:val="24"/>
          <w:szCs w:val="24"/>
        </w:rPr>
        <w:t>时长；</w:t>
      </w:r>
    </w:p>
    <w:p>
      <w:pPr>
        <w:pStyle w:val="42"/>
        <w:numPr>
          <w:ilvl w:val="0"/>
          <w:numId w:val="31"/>
        </w:numPr>
        <w:spacing w:before="0" w:after="0" w:line="500" w:lineRule="exact"/>
        <w:ind w:firstLineChars="0"/>
        <w:rPr>
          <w:rFonts w:ascii="Times New Roman" w:hAnsi="Times New Roman"/>
          <w:sz w:val="24"/>
          <w:szCs w:val="24"/>
        </w:rPr>
      </w:pPr>
      <w:r>
        <w:rPr>
          <w:rFonts w:hint="eastAsia" w:ascii="Times New Roman" w:hAnsi="Times New Roman"/>
          <w:sz w:val="24"/>
          <w:szCs w:val="24"/>
        </w:rPr>
        <w:t>到达推溜</w:t>
      </w:r>
      <w:r>
        <w:rPr>
          <w:rFonts w:ascii="Times New Roman" w:hAnsi="Times New Roman"/>
          <w:sz w:val="24"/>
          <w:szCs w:val="24"/>
        </w:rPr>
        <w:t>目标行程</w:t>
      </w:r>
      <w:r>
        <w:rPr>
          <w:rFonts w:hint="eastAsia" w:ascii="Times New Roman" w:hAnsi="Times New Roman"/>
          <w:sz w:val="24"/>
          <w:szCs w:val="24"/>
        </w:rPr>
        <w:t>。</w:t>
      </w:r>
    </w:p>
    <w:p>
      <w:pPr>
        <w:pStyle w:val="42"/>
        <w:numPr>
          <w:ilvl w:val="0"/>
          <w:numId w:val="31"/>
        </w:numPr>
        <w:spacing w:before="0" w:after="0" w:line="500" w:lineRule="exact"/>
        <w:ind w:firstLineChars="0"/>
        <w:rPr>
          <w:rFonts w:ascii="Times New Roman" w:hAnsi="Times New Roman"/>
          <w:sz w:val="24"/>
          <w:szCs w:val="24"/>
        </w:rPr>
      </w:pPr>
      <w:r>
        <w:rPr>
          <w:rFonts w:hint="eastAsia" w:ascii="Times New Roman" w:hAnsi="Times New Roman"/>
          <w:sz w:val="24"/>
          <w:szCs w:val="24"/>
        </w:rPr>
        <w:t>动作执行</w:t>
      </w:r>
      <w:r>
        <w:rPr>
          <w:rFonts w:ascii="Times New Roman" w:hAnsi="Times New Roman"/>
          <w:sz w:val="24"/>
          <w:szCs w:val="24"/>
        </w:rPr>
        <w:t>时</w:t>
      </w:r>
      <w:r>
        <w:rPr>
          <w:rFonts w:hint="eastAsia" w:ascii="Times New Roman" w:hAnsi="Times New Roman"/>
          <w:sz w:val="24"/>
          <w:szCs w:val="24"/>
        </w:rPr>
        <w:t>再次</w:t>
      </w:r>
      <w:r>
        <w:rPr>
          <w:rFonts w:ascii="Times New Roman" w:hAnsi="Times New Roman"/>
          <w:sz w:val="24"/>
          <w:szCs w:val="24"/>
        </w:rPr>
        <w:t>按下</w:t>
      </w:r>
      <w:r>
        <w:rPr>
          <w:rFonts w:hint="eastAsia" w:ascii="Times New Roman" w:hAnsi="Times New Roman"/>
          <w:sz w:val="24"/>
          <w:szCs w:val="24"/>
        </w:rPr>
        <w:t>推溜</w:t>
      </w:r>
      <w:r>
        <w:rPr>
          <w:rFonts w:ascii="Times New Roman" w:hAnsi="Times New Roman"/>
          <w:sz w:val="24"/>
          <w:szCs w:val="24"/>
        </w:rPr>
        <w:t>按键。</w:t>
      </w:r>
    </w:p>
    <w:p>
      <w:pPr>
        <w:pStyle w:val="4"/>
        <w:numPr>
          <w:ilvl w:val="2"/>
          <w:numId w:val="1"/>
        </w:numPr>
        <w:rPr>
          <w:rFonts w:ascii="Times New Roman" w:hAnsi="Times New Roman"/>
        </w:rPr>
      </w:pPr>
      <w:bookmarkStart w:id="31" w:name="_Toc39841863"/>
      <w:bookmarkStart w:id="32" w:name="_Toc49349172"/>
      <w:r>
        <w:rPr>
          <w:rFonts w:hint="eastAsia" w:ascii="Times New Roman" w:hAnsi="Times New Roman"/>
        </w:rPr>
        <w:t>动作时序</w:t>
      </w:r>
      <w:bookmarkEnd w:id="31"/>
      <w:bookmarkEnd w:id="32"/>
    </w:p>
    <w:p>
      <w:pPr>
        <w:pStyle w:val="4"/>
        <w:numPr>
          <w:ilvl w:val="2"/>
          <w:numId w:val="1"/>
        </w:numPr>
        <w:rPr>
          <w:rFonts w:ascii="Times New Roman" w:hAnsi="Times New Roman"/>
        </w:rPr>
      </w:pPr>
      <w:bookmarkStart w:id="33" w:name="_Toc49349173"/>
      <w:bookmarkStart w:id="34" w:name="_Toc39841864"/>
      <w:r>
        <w:rPr>
          <w:rFonts w:hint="eastAsia" w:ascii="Times New Roman" w:hAnsi="Times New Roman"/>
        </w:rPr>
        <w:t>相关参数</w:t>
      </w:r>
      <w:bookmarkEnd w:id="33"/>
      <w:bookmarkEnd w:id="34"/>
    </w:p>
    <w:tbl>
      <w:tblPr>
        <w:tblStyle w:val="28"/>
        <w:tblW w:w="104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1276"/>
        <w:gridCol w:w="850"/>
        <w:gridCol w:w="6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"file:///D:\\自动化工艺文档\\参数说明文档\\复件%20V2通用版支架控制器V6.6.20.05a参数说明_V100_D20200514.xlsx" \l "RANGE!A206" </w:instrText>
            </w:r>
            <w:r>
              <w:fldChar w:fldCharType="separate"/>
            </w:r>
            <w:r>
              <w:rPr>
                <w:rFonts w:hint="eastAsia" w:ascii="Times New Roman" w:hAnsi="Times New Roman" w:cs="宋体"/>
                <w:color w:val="000000"/>
                <w:kern w:val="0"/>
                <w:sz w:val="24"/>
                <w:szCs w:val="24"/>
              </w:rPr>
              <w:t>成组推溜</w:t>
            </w:r>
            <w:r>
              <w:rPr>
                <w:rFonts w:hint="eastAsia" w:ascii="Times New Roman" w:hAnsi="Times New Roman" w:cs="宋体"/>
                <w:color w:val="000000"/>
                <w:kern w:val="0"/>
                <w:sz w:val="24"/>
                <w:szCs w:val="24"/>
              </w:rPr>
              <w:fldChar w:fldCharType="end"/>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85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606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目标行程</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50mm</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0-1200mm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606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推溜到此行程值时停止推溜</w:t>
            </w:r>
            <w:r>
              <w:rPr>
                <w:rFonts w:ascii="Times New Roman" w:hAnsi="Times New Roman" w:cs="宋体"/>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本架推溜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20s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0-999.9s</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606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本架推溜的动作时间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最大差值</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80mm</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1-1200mm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606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架间累积推溜差值的最大值。超此值支架停止推溜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最大行程</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900mm</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1-1200mm</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6062"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千斤顶推溜到位的行程值。此值定义行程传感器的量程</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35" w:name="_Toc39841865"/>
      <w:bookmarkStart w:id="36" w:name="_Toc49349174"/>
      <w:r>
        <w:rPr>
          <w:rFonts w:hint="eastAsia" w:ascii="Times New Roman" w:hAnsi="Times New Roman"/>
        </w:rPr>
        <w:t>注意事项</w:t>
      </w:r>
      <w:bookmarkEnd w:id="35"/>
      <w:bookmarkEnd w:id="36"/>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行程传感器</w:t>
      </w:r>
      <w:r>
        <w:rPr>
          <w:rFonts w:ascii="Times New Roman" w:hAnsi="Times New Roman"/>
          <w:sz w:val="24"/>
          <w:szCs w:val="24"/>
        </w:rPr>
        <w:t>正装：</w:t>
      </w:r>
      <w:r>
        <w:rPr>
          <w:rFonts w:hint="eastAsia" w:ascii="Times New Roman" w:hAnsi="Times New Roman"/>
          <w:sz w:val="24"/>
          <w:szCs w:val="24"/>
        </w:rPr>
        <w:t>“目标</w:t>
      </w:r>
      <w:r>
        <w:rPr>
          <w:rFonts w:ascii="Times New Roman" w:hAnsi="Times New Roman"/>
          <w:sz w:val="24"/>
          <w:szCs w:val="24"/>
        </w:rPr>
        <w:t>行程</w:t>
      </w:r>
      <w:r>
        <w:rPr>
          <w:rFonts w:hint="eastAsia" w:ascii="Times New Roman" w:hAnsi="Times New Roman"/>
          <w:sz w:val="24"/>
          <w:szCs w:val="24"/>
        </w:rPr>
        <w:t>”</w:t>
      </w:r>
      <w:r>
        <w:rPr>
          <w:rFonts w:ascii="Times New Roman" w:hAnsi="Times New Roman"/>
          <w:sz w:val="24"/>
          <w:szCs w:val="24"/>
        </w:rPr>
        <w:t>为大值</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行程传感器倒</w:t>
      </w:r>
      <w:r>
        <w:rPr>
          <w:rFonts w:ascii="Times New Roman" w:hAnsi="Times New Roman"/>
          <w:sz w:val="24"/>
          <w:szCs w:val="24"/>
        </w:rPr>
        <w:t>装：</w:t>
      </w:r>
      <w:r>
        <w:rPr>
          <w:rFonts w:hint="eastAsia" w:ascii="Times New Roman" w:hAnsi="Times New Roman"/>
          <w:sz w:val="24"/>
          <w:szCs w:val="24"/>
        </w:rPr>
        <w:t>“目标</w:t>
      </w:r>
      <w:r>
        <w:rPr>
          <w:rFonts w:ascii="Times New Roman" w:hAnsi="Times New Roman"/>
          <w:sz w:val="24"/>
          <w:szCs w:val="24"/>
        </w:rPr>
        <w:t>行程</w:t>
      </w:r>
      <w:r>
        <w:rPr>
          <w:rFonts w:hint="eastAsia" w:ascii="Times New Roman" w:hAnsi="Times New Roman"/>
          <w:sz w:val="24"/>
          <w:szCs w:val="24"/>
        </w:rPr>
        <w:t>”</w:t>
      </w:r>
      <w:r>
        <w:rPr>
          <w:rFonts w:ascii="Times New Roman" w:hAnsi="Times New Roman"/>
          <w:sz w:val="24"/>
          <w:szCs w:val="24"/>
        </w:rPr>
        <w:t>为</w:t>
      </w:r>
      <w:r>
        <w:rPr>
          <w:rFonts w:hint="eastAsia" w:ascii="Times New Roman" w:hAnsi="Times New Roman"/>
          <w:sz w:val="24"/>
          <w:szCs w:val="24"/>
        </w:rPr>
        <w:t>小</w:t>
      </w:r>
      <w:r>
        <w:rPr>
          <w:rFonts w:ascii="Times New Roman" w:hAnsi="Times New Roman"/>
          <w:sz w:val="24"/>
          <w:szCs w:val="24"/>
        </w:rPr>
        <w:t>值</w:t>
      </w:r>
      <w:r>
        <w:rPr>
          <w:rFonts w:hint="eastAsia" w:ascii="Times New Roman" w:hAnsi="Times New Roman"/>
          <w:sz w:val="24"/>
          <w:szCs w:val="24"/>
        </w:rPr>
        <w:t>。</w:t>
      </w:r>
    </w:p>
    <w:p>
      <w:pPr>
        <w:pStyle w:val="3"/>
        <w:numPr>
          <w:ilvl w:val="1"/>
          <w:numId w:val="1"/>
        </w:numPr>
        <w:rPr>
          <w:rFonts w:ascii="Times New Roman" w:hAnsi="Times New Roman" w:eastAsiaTheme="minorEastAsia"/>
        </w:rPr>
      </w:pPr>
      <w:bookmarkStart w:id="37" w:name="_Toc39841866"/>
      <w:bookmarkStart w:id="38" w:name="_Toc49349175"/>
      <w:r>
        <w:rPr>
          <w:rFonts w:hint="eastAsia" w:ascii="Times New Roman" w:hAnsi="Times New Roman" w:eastAsiaTheme="minorEastAsia"/>
        </w:rPr>
        <w:t>本架拉后溜</w:t>
      </w:r>
      <w:bookmarkEnd w:id="37"/>
      <w:bookmarkEnd w:id="38"/>
    </w:p>
    <w:p>
      <w:pPr>
        <w:pStyle w:val="4"/>
        <w:numPr>
          <w:ilvl w:val="2"/>
          <w:numId w:val="1"/>
        </w:numPr>
        <w:rPr>
          <w:rFonts w:ascii="Times New Roman" w:hAnsi="Times New Roman"/>
        </w:rPr>
      </w:pPr>
      <w:bookmarkStart w:id="39" w:name="_Toc49349176"/>
      <w:bookmarkStart w:id="40" w:name="_Toc39841867"/>
      <w:r>
        <w:rPr>
          <w:rFonts w:hint="eastAsia" w:ascii="Times New Roman" w:hAnsi="Times New Roman"/>
        </w:rPr>
        <w:t>功能说明</w:t>
      </w:r>
      <w:bookmarkEnd w:id="39"/>
      <w:bookmarkEnd w:id="40"/>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支架为综放液压支架</w:t>
      </w:r>
      <w:r>
        <w:rPr>
          <w:rFonts w:ascii="Times New Roman" w:hAnsi="Times New Roman"/>
          <w:sz w:val="24"/>
          <w:szCs w:val="24"/>
        </w:rPr>
        <w:t>，存在后溜。</w:t>
      </w:r>
      <w:r>
        <w:rPr>
          <w:rFonts w:hint="eastAsia" w:ascii="Times New Roman" w:hAnsi="Times New Roman"/>
          <w:sz w:val="24"/>
          <w:szCs w:val="24"/>
        </w:rPr>
        <w:t>本架拉后溜功能是一键启动支架的本架拉后溜动作。在动作过程中拉后溜动作的执行，通过相关参数进行设定，拉后溜动作受限于动作执行时间“本架拉后溜”。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本架拉后溜触发</w:t>
      </w:r>
      <w:r>
        <w:rPr>
          <w:rFonts w:ascii="Times New Roman" w:hAnsi="Times New Roman"/>
          <w:sz w:val="24"/>
          <w:szCs w:val="24"/>
        </w:rPr>
        <w:t>方式</w:t>
      </w:r>
      <w:r>
        <w:rPr>
          <w:rFonts w:hint="eastAsia" w:ascii="Times New Roman" w:hAnsi="Times New Roman"/>
          <w:sz w:val="24"/>
          <w:szCs w:val="24"/>
        </w:rPr>
        <w:t>：</w:t>
      </w:r>
    </w:p>
    <w:tbl>
      <w:tblPr>
        <w:tblStyle w:val="28"/>
        <w:tblW w:w="1720" w:type="dxa"/>
        <w:jc w:val="center"/>
        <w:tblLayout w:type="autofit"/>
        <w:tblCellMar>
          <w:top w:w="0" w:type="dxa"/>
          <w:left w:w="108" w:type="dxa"/>
          <w:bottom w:w="0" w:type="dxa"/>
          <w:right w:w="108" w:type="dxa"/>
        </w:tblCellMar>
      </w:tblPr>
      <w:tblGrid>
        <w:gridCol w:w="1720"/>
      </w:tblGrid>
      <w:tr>
        <w:tblPrEx>
          <w:tblCellMar>
            <w:top w:w="0" w:type="dxa"/>
            <w:left w:w="108" w:type="dxa"/>
            <w:bottom w:w="0" w:type="dxa"/>
            <w:right w:w="108" w:type="dxa"/>
          </w:tblCellMar>
        </w:tblPrEx>
        <w:trPr>
          <w:trHeight w:val="270" w:hRule="atLeast"/>
          <w:jc w:val="center"/>
        </w:trPr>
        <w:tc>
          <w:tcPr>
            <w:tcW w:w="17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本架触发</w:t>
            </w:r>
          </w:p>
        </w:tc>
      </w:tr>
      <w:tr>
        <w:tblPrEx>
          <w:tblCellMar>
            <w:top w:w="0" w:type="dxa"/>
            <w:left w:w="108" w:type="dxa"/>
            <w:bottom w:w="0" w:type="dxa"/>
            <w:right w:w="108" w:type="dxa"/>
          </w:tblCellMar>
        </w:tblPrEx>
        <w:trPr>
          <w:trHeight w:val="285"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pStyle w:val="4"/>
        <w:numPr>
          <w:ilvl w:val="2"/>
          <w:numId w:val="1"/>
        </w:numPr>
        <w:rPr>
          <w:rFonts w:ascii="Times New Roman" w:hAnsi="Times New Roman"/>
        </w:rPr>
      </w:pPr>
      <w:bookmarkStart w:id="41" w:name="_Toc39841868"/>
      <w:bookmarkStart w:id="42" w:name="_Toc49349177"/>
      <w:r>
        <w:rPr>
          <w:rFonts w:hint="eastAsia" w:ascii="Times New Roman" w:hAnsi="Times New Roman"/>
        </w:rPr>
        <w:t>动作流程</w:t>
      </w:r>
      <w:bookmarkEnd w:id="41"/>
      <w:bookmarkEnd w:id="4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本架拉后溜</w:t>
      </w:r>
      <w:r>
        <w:rPr>
          <w:rFonts w:ascii="Times New Roman" w:hAnsi="Times New Roman"/>
          <w:sz w:val="24"/>
          <w:szCs w:val="24"/>
        </w:rPr>
        <w:t>停止</w:t>
      </w:r>
      <w:r>
        <w:rPr>
          <w:rFonts w:hint="eastAsia" w:ascii="Times New Roman" w:hAnsi="Times New Roman"/>
          <w:sz w:val="24"/>
          <w:szCs w:val="24"/>
        </w:rPr>
        <w:t>条件</w:t>
      </w:r>
      <w:r>
        <w:rPr>
          <w:rFonts w:ascii="Times New Roman" w:hAnsi="Times New Roman"/>
          <w:sz w:val="24"/>
          <w:szCs w:val="24"/>
        </w:rPr>
        <w:t>：</w:t>
      </w:r>
    </w:p>
    <w:p>
      <w:pPr>
        <w:pStyle w:val="42"/>
        <w:numPr>
          <w:ilvl w:val="0"/>
          <w:numId w:val="32"/>
        </w:numPr>
        <w:spacing w:before="0" w:after="0" w:line="500" w:lineRule="exact"/>
        <w:ind w:firstLineChars="0"/>
        <w:rPr>
          <w:rFonts w:ascii="Times New Roman" w:hAnsi="Times New Roman"/>
          <w:sz w:val="24"/>
          <w:szCs w:val="24"/>
        </w:rPr>
      </w:pPr>
      <w:r>
        <w:rPr>
          <w:rFonts w:hint="eastAsia" w:ascii="Times New Roman" w:hAnsi="Times New Roman"/>
          <w:sz w:val="24"/>
          <w:szCs w:val="24"/>
        </w:rPr>
        <w:t>到达“本架拉后溜”时长；</w:t>
      </w:r>
    </w:p>
    <w:p>
      <w:pPr>
        <w:pStyle w:val="42"/>
        <w:numPr>
          <w:ilvl w:val="0"/>
          <w:numId w:val="32"/>
        </w:numPr>
        <w:spacing w:before="0" w:after="0" w:line="500" w:lineRule="exact"/>
        <w:ind w:firstLineChars="0"/>
        <w:rPr>
          <w:rFonts w:ascii="Times New Roman" w:hAnsi="Times New Roman"/>
          <w:sz w:val="24"/>
          <w:szCs w:val="24"/>
        </w:rPr>
      </w:pPr>
      <w:r>
        <w:rPr>
          <w:rFonts w:hint="eastAsia" w:ascii="Times New Roman" w:hAnsi="Times New Roman"/>
          <w:sz w:val="24"/>
          <w:szCs w:val="24"/>
        </w:rPr>
        <w:t>动作执行</w:t>
      </w:r>
      <w:r>
        <w:rPr>
          <w:rFonts w:ascii="Times New Roman" w:hAnsi="Times New Roman"/>
          <w:sz w:val="24"/>
          <w:szCs w:val="24"/>
        </w:rPr>
        <w:t>时</w:t>
      </w:r>
      <w:r>
        <w:rPr>
          <w:rFonts w:hint="eastAsia" w:ascii="Times New Roman" w:hAnsi="Times New Roman"/>
          <w:sz w:val="24"/>
          <w:szCs w:val="24"/>
        </w:rPr>
        <w:t>再次</w:t>
      </w:r>
      <w:r>
        <w:rPr>
          <w:rFonts w:ascii="Times New Roman" w:hAnsi="Times New Roman"/>
          <w:sz w:val="24"/>
          <w:szCs w:val="24"/>
        </w:rPr>
        <w:t>按下拉后溜按键。</w:t>
      </w:r>
    </w:p>
    <w:p>
      <w:pPr>
        <w:pStyle w:val="4"/>
        <w:numPr>
          <w:ilvl w:val="2"/>
          <w:numId w:val="1"/>
        </w:numPr>
        <w:rPr>
          <w:rFonts w:ascii="Times New Roman" w:hAnsi="Times New Roman"/>
        </w:rPr>
      </w:pPr>
      <w:bookmarkStart w:id="43" w:name="_Toc49349178"/>
      <w:bookmarkStart w:id="44" w:name="_Toc39841869"/>
      <w:r>
        <w:rPr>
          <w:rFonts w:hint="eastAsia" w:ascii="Times New Roman" w:hAnsi="Times New Roman"/>
        </w:rPr>
        <w:t>动作时序</w:t>
      </w:r>
      <w:bookmarkEnd w:id="43"/>
      <w:bookmarkEnd w:id="44"/>
    </w:p>
    <w:p>
      <w:pPr>
        <w:pStyle w:val="4"/>
        <w:numPr>
          <w:ilvl w:val="2"/>
          <w:numId w:val="1"/>
        </w:numPr>
        <w:rPr>
          <w:rFonts w:ascii="Times New Roman" w:hAnsi="Times New Roman"/>
        </w:rPr>
      </w:pPr>
      <w:bookmarkStart w:id="45" w:name="_Toc39841870"/>
      <w:bookmarkStart w:id="46" w:name="_Toc49349179"/>
      <w:r>
        <w:rPr>
          <w:rFonts w:hint="eastAsia" w:ascii="Times New Roman" w:hAnsi="Times New Roman"/>
        </w:rPr>
        <w:t>相关参数</w:t>
      </w:r>
      <w:bookmarkEnd w:id="45"/>
      <w:bookmarkEnd w:id="46"/>
    </w:p>
    <w:tbl>
      <w:tblPr>
        <w:tblStyle w:val="28"/>
        <w:tblW w:w="9653" w:type="dxa"/>
        <w:tblInd w:w="94" w:type="dxa"/>
        <w:tblLayout w:type="autofit"/>
        <w:tblCellMar>
          <w:top w:w="0" w:type="dxa"/>
          <w:left w:w="108" w:type="dxa"/>
          <w:bottom w:w="0" w:type="dxa"/>
          <w:right w:w="108" w:type="dxa"/>
        </w:tblCellMar>
      </w:tblPr>
      <w:tblGrid>
        <w:gridCol w:w="1820"/>
        <w:gridCol w:w="1060"/>
        <w:gridCol w:w="1296"/>
        <w:gridCol w:w="850"/>
        <w:gridCol w:w="4627"/>
      </w:tblGrid>
      <w:tr>
        <w:tblPrEx>
          <w:tblCellMar>
            <w:top w:w="0" w:type="dxa"/>
            <w:left w:w="108" w:type="dxa"/>
            <w:bottom w:w="0" w:type="dxa"/>
            <w:right w:w="108" w:type="dxa"/>
          </w:tblCellMar>
        </w:tblPrEx>
        <w:trPr>
          <w:trHeight w:val="395" w:hRule="atLeast"/>
        </w:trPr>
        <w:tc>
          <w:tcPr>
            <w:tcW w:w="1820" w:type="dxa"/>
            <w:tcBorders>
              <w:top w:val="single" w:color="auto" w:sz="4" w:space="0"/>
              <w:left w:val="single" w:color="auto" w:sz="4" w:space="0"/>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成组拉后溜</w:t>
            </w:r>
          </w:p>
        </w:tc>
        <w:tc>
          <w:tcPr>
            <w:tcW w:w="1060"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96"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850"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627"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CellMar>
            <w:top w:w="0" w:type="dxa"/>
            <w:left w:w="108" w:type="dxa"/>
            <w:bottom w:w="0" w:type="dxa"/>
            <w:right w:w="108" w:type="dxa"/>
          </w:tblCellMar>
        </w:tblPrEx>
        <w:trPr>
          <w:trHeight w:val="315" w:hRule="atLeast"/>
        </w:trPr>
        <w:tc>
          <w:tcPr>
            <w:tcW w:w="18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本架拉后溜</w:t>
            </w:r>
          </w:p>
        </w:tc>
        <w:tc>
          <w:tcPr>
            <w:tcW w:w="106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20s</w:t>
            </w:r>
          </w:p>
        </w:tc>
        <w:tc>
          <w:tcPr>
            <w:tcW w:w="12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0-999.9</w:t>
            </w:r>
          </w:p>
        </w:tc>
        <w:tc>
          <w:tcPr>
            <w:tcW w:w="85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执行本架拉后溜的最大时间</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47" w:name="_Toc49349180"/>
      <w:bookmarkStart w:id="48" w:name="_Toc39841871"/>
      <w:r>
        <w:rPr>
          <w:rFonts w:hint="eastAsia" w:ascii="Times New Roman" w:hAnsi="Times New Roman"/>
        </w:rPr>
        <w:t>注意事项</w:t>
      </w:r>
      <w:bookmarkEnd w:id="47"/>
      <w:bookmarkEnd w:id="48"/>
    </w:p>
    <w:p>
      <w:pPr>
        <w:spacing w:before="0" w:after="0" w:line="500" w:lineRule="exact"/>
        <w:ind w:firstLine="480" w:firstLineChars="200"/>
        <w:rPr>
          <w:rFonts w:ascii="Times New Roman" w:hAnsi="Times New Roman"/>
          <w:sz w:val="24"/>
          <w:szCs w:val="24"/>
        </w:rPr>
      </w:pPr>
    </w:p>
    <w:p>
      <w:pPr>
        <w:pStyle w:val="3"/>
        <w:numPr>
          <w:ilvl w:val="1"/>
          <w:numId w:val="1"/>
        </w:numPr>
        <w:rPr>
          <w:rFonts w:ascii="Times New Roman" w:hAnsi="Times New Roman" w:eastAsiaTheme="minorEastAsia"/>
        </w:rPr>
      </w:pPr>
      <w:bookmarkStart w:id="49" w:name="_Toc39841872"/>
      <w:bookmarkStart w:id="50" w:name="_Toc49349181"/>
      <w:r>
        <w:rPr>
          <w:rFonts w:hint="eastAsia" w:ascii="Times New Roman" w:hAnsi="Times New Roman" w:eastAsiaTheme="minorEastAsia"/>
        </w:rPr>
        <w:t>本架放煤</w:t>
      </w:r>
      <w:bookmarkEnd w:id="49"/>
      <w:bookmarkEnd w:id="50"/>
    </w:p>
    <w:p>
      <w:pPr>
        <w:pStyle w:val="4"/>
        <w:numPr>
          <w:ilvl w:val="2"/>
          <w:numId w:val="1"/>
        </w:numPr>
        <w:rPr>
          <w:rFonts w:ascii="Times New Roman" w:hAnsi="Times New Roman"/>
        </w:rPr>
      </w:pPr>
      <w:bookmarkStart w:id="51" w:name="_Toc49349182"/>
      <w:bookmarkStart w:id="52" w:name="_Toc39841873"/>
      <w:r>
        <w:rPr>
          <w:rFonts w:hint="eastAsia" w:ascii="Times New Roman" w:hAnsi="Times New Roman"/>
        </w:rPr>
        <w:t>功能说明</w:t>
      </w:r>
      <w:bookmarkEnd w:id="51"/>
      <w:bookmarkEnd w:id="5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支架为综放液压支架（具有伸收尾梁，伸收插板功能），</w:t>
      </w:r>
      <w:r>
        <w:rPr>
          <w:rFonts w:ascii="Times New Roman" w:hAnsi="Times New Roman"/>
          <w:sz w:val="24"/>
          <w:szCs w:val="24"/>
        </w:rPr>
        <w:t>存在</w:t>
      </w:r>
      <w:r>
        <w:rPr>
          <w:rFonts w:hint="eastAsia" w:ascii="Times New Roman" w:hAnsi="Times New Roman"/>
          <w:sz w:val="24"/>
          <w:szCs w:val="24"/>
        </w:rPr>
        <w:t>放煤动作</w:t>
      </w:r>
      <w:r>
        <w:rPr>
          <w:rFonts w:ascii="Times New Roman" w:hAnsi="Times New Roman"/>
          <w:sz w:val="24"/>
          <w:szCs w:val="24"/>
        </w:rPr>
        <w:t>。</w:t>
      </w:r>
      <w:r>
        <w:rPr>
          <w:rFonts w:hint="eastAsia" w:ascii="Times New Roman" w:hAnsi="Times New Roman"/>
          <w:sz w:val="24"/>
          <w:szCs w:val="24"/>
        </w:rPr>
        <w:t>本架放煤功能是一键启动支架的本架放煤动作。放煤动作的执行均受限于动作执行时间以及传感器（尾梁和底座</w:t>
      </w:r>
      <w:r>
        <w:rPr>
          <w:rFonts w:ascii="Times New Roman" w:hAnsi="Times New Roman"/>
          <w:sz w:val="24"/>
          <w:szCs w:val="24"/>
        </w:rPr>
        <w:t>倾角传感器</w:t>
      </w:r>
      <w:r>
        <w:rPr>
          <w:rFonts w:hint="eastAsia" w:ascii="Times New Roman" w:hAnsi="Times New Roman"/>
          <w:sz w:val="24"/>
          <w:szCs w:val="24"/>
        </w:rPr>
        <w:t>，</w:t>
      </w:r>
      <w:r>
        <w:rPr>
          <w:rFonts w:ascii="Times New Roman" w:hAnsi="Times New Roman"/>
          <w:sz w:val="24"/>
          <w:szCs w:val="24"/>
        </w:rPr>
        <w:t>插板的行程</w:t>
      </w:r>
      <w:r>
        <w:rPr>
          <w:rFonts w:hint="eastAsia" w:ascii="Times New Roman" w:hAnsi="Times New Roman"/>
          <w:sz w:val="24"/>
          <w:szCs w:val="24"/>
        </w:rPr>
        <w:t>传感器）的数值，不同动作的执行需满足一定的执行时序。</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本架放煤触发</w:t>
      </w:r>
      <w:r>
        <w:rPr>
          <w:rFonts w:ascii="Times New Roman" w:hAnsi="Times New Roman"/>
          <w:sz w:val="24"/>
          <w:szCs w:val="24"/>
        </w:rPr>
        <w:t>方式</w:t>
      </w:r>
      <w:r>
        <w:rPr>
          <w:rFonts w:hint="eastAsia" w:ascii="Times New Roman" w:hAnsi="Times New Roman"/>
          <w:sz w:val="24"/>
          <w:szCs w:val="24"/>
        </w:rPr>
        <w:t>：</w:t>
      </w:r>
    </w:p>
    <w:tbl>
      <w:tblPr>
        <w:tblStyle w:val="28"/>
        <w:tblW w:w="1720" w:type="dxa"/>
        <w:jc w:val="center"/>
        <w:tblLayout w:type="autofit"/>
        <w:tblCellMar>
          <w:top w:w="0" w:type="dxa"/>
          <w:left w:w="108" w:type="dxa"/>
          <w:bottom w:w="0" w:type="dxa"/>
          <w:right w:w="108" w:type="dxa"/>
        </w:tblCellMar>
      </w:tblPr>
      <w:tblGrid>
        <w:gridCol w:w="1720"/>
      </w:tblGrid>
      <w:tr>
        <w:tblPrEx>
          <w:tblCellMar>
            <w:top w:w="0" w:type="dxa"/>
            <w:left w:w="108" w:type="dxa"/>
            <w:bottom w:w="0" w:type="dxa"/>
            <w:right w:w="108" w:type="dxa"/>
          </w:tblCellMar>
        </w:tblPrEx>
        <w:trPr>
          <w:trHeight w:val="270" w:hRule="atLeast"/>
          <w:jc w:val="center"/>
        </w:trPr>
        <w:tc>
          <w:tcPr>
            <w:tcW w:w="17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本架触发</w:t>
            </w:r>
          </w:p>
        </w:tc>
      </w:tr>
      <w:tr>
        <w:tblPrEx>
          <w:tblCellMar>
            <w:top w:w="0" w:type="dxa"/>
            <w:left w:w="108" w:type="dxa"/>
            <w:bottom w:w="0" w:type="dxa"/>
            <w:right w:w="108" w:type="dxa"/>
          </w:tblCellMar>
        </w:tblPrEx>
        <w:trPr>
          <w:trHeight w:val="285"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一次完整的放煤过程为：收插板→收尾粱→等待放煤→伸尾粱→伸插板。其中，可进行多次放顶煤操作，即收尾梁、放煤、伸尾梁动作过程可循环执行（尾梁在一个角度范围内摆动，同时收尾梁之后，有一定的停顿时间，用于放煤）。</w:t>
      </w:r>
    </w:p>
    <w:p>
      <w:pPr>
        <w:pStyle w:val="4"/>
        <w:numPr>
          <w:ilvl w:val="2"/>
          <w:numId w:val="1"/>
        </w:numPr>
        <w:rPr>
          <w:rFonts w:ascii="Times New Roman" w:hAnsi="Times New Roman"/>
        </w:rPr>
      </w:pPr>
      <w:bookmarkStart w:id="53" w:name="_Toc39841874"/>
      <w:bookmarkStart w:id="54" w:name="_Toc49349183"/>
      <w:r>
        <w:rPr>
          <w:rFonts w:hint="eastAsia" w:ascii="Times New Roman" w:hAnsi="Times New Roman"/>
        </w:rPr>
        <w:t>动作流程</w:t>
      </w:r>
      <w:bookmarkEnd w:id="53"/>
      <w:bookmarkEnd w:id="54"/>
    </w:p>
    <w:p>
      <w:pPr>
        <w:spacing w:before="0" w:after="0" w:line="500" w:lineRule="exact"/>
        <w:ind w:firstLine="480" w:firstLineChars="200"/>
        <w:rPr>
          <w:rFonts w:ascii="Times New Roman" w:hAnsi="Times New Roman"/>
          <w:sz w:val="24"/>
        </w:rPr>
      </w:pPr>
      <w:r>
        <w:rPr>
          <w:rFonts w:hint="eastAsia" w:ascii="Times New Roman" w:hAnsi="Times New Roman"/>
          <w:sz w:val="24"/>
        </w:rPr>
        <w:t>预警</w:t>
      </w:r>
      <w:r>
        <w:rPr>
          <w:rFonts w:ascii="Times New Roman" w:hAnsi="Times New Roman"/>
          <w:sz w:val="24"/>
        </w:rPr>
        <w:t>结束后，</w:t>
      </w:r>
      <w:r>
        <w:rPr>
          <w:rFonts w:hint="eastAsia" w:ascii="Times New Roman" w:hAnsi="Times New Roman"/>
          <w:sz w:val="24"/>
        </w:rPr>
        <w:t>“收插</w:t>
      </w:r>
      <w:r>
        <w:rPr>
          <w:rFonts w:ascii="Times New Roman" w:hAnsi="Times New Roman"/>
          <w:sz w:val="24"/>
        </w:rPr>
        <w:t>时间</w:t>
      </w:r>
      <w:r>
        <w:rPr>
          <w:rFonts w:hint="eastAsia" w:ascii="Times New Roman" w:hAnsi="Times New Roman"/>
          <w:sz w:val="24"/>
        </w:rPr>
        <w:t>”，“</w:t>
      </w:r>
      <w:r>
        <w:rPr>
          <w:rFonts w:ascii="Times New Roman" w:hAnsi="Times New Roman"/>
          <w:sz w:val="24"/>
        </w:rPr>
        <w:t>收尾等待</w:t>
      </w:r>
      <w:r>
        <w:rPr>
          <w:rFonts w:hint="eastAsia" w:ascii="Times New Roman" w:hAnsi="Times New Roman"/>
          <w:sz w:val="24"/>
        </w:rPr>
        <w:t>”开始计时</w:t>
      </w:r>
      <w:r>
        <w:rPr>
          <w:rFonts w:ascii="Times New Roman" w:hAnsi="Times New Roman"/>
          <w:sz w:val="24"/>
        </w:rPr>
        <w:t>，收插板动作开始执行</w:t>
      </w:r>
      <w:r>
        <w:rPr>
          <w:rFonts w:hint="eastAsia" w:ascii="Times New Roman" w:hAnsi="Times New Roman"/>
          <w:sz w:val="24"/>
        </w:rPr>
        <w:t>。</w:t>
      </w:r>
    </w:p>
    <w:p>
      <w:pPr>
        <w:spacing w:before="0" w:after="0" w:line="500" w:lineRule="exact"/>
        <w:ind w:firstLine="482" w:firstLineChars="200"/>
        <w:rPr>
          <w:rFonts w:ascii="Times New Roman" w:hAnsi="Times New Roman"/>
          <w:b/>
          <w:sz w:val="24"/>
          <w:szCs w:val="24"/>
        </w:rPr>
      </w:pPr>
      <w:r>
        <w:rPr>
          <w:rFonts w:hint="eastAsia" w:ascii="Times New Roman" w:hAnsi="Times New Roman"/>
          <w:b/>
          <w:sz w:val="24"/>
          <w:szCs w:val="24"/>
        </w:rPr>
        <w:t>收插板停止</w:t>
      </w:r>
      <w:r>
        <w:rPr>
          <w:rFonts w:ascii="Times New Roman" w:hAnsi="Times New Roman"/>
          <w:b/>
          <w:sz w:val="24"/>
          <w:szCs w:val="24"/>
        </w:rPr>
        <w:t>条件</w:t>
      </w:r>
      <w:r>
        <w:rPr>
          <w:rFonts w:hint="eastAsia" w:ascii="Times New Roman" w:hAnsi="Times New Roman"/>
          <w:b/>
          <w:sz w:val="24"/>
          <w:szCs w:val="24"/>
        </w:rPr>
        <w:t>：</w:t>
      </w:r>
    </w:p>
    <w:p>
      <w:pPr>
        <w:pStyle w:val="42"/>
        <w:numPr>
          <w:ilvl w:val="0"/>
          <w:numId w:val="33"/>
        </w:numPr>
        <w:spacing w:before="0" w:after="0" w:line="500" w:lineRule="exact"/>
        <w:ind w:firstLineChars="0"/>
        <w:rPr>
          <w:rFonts w:ascii="Times New Roman" w:hAnsi="Times New Roman"/>
          <w:sz w:val="24"/>
          <w:szCs w:val="24"/>
        </w:rPr>
      </w:pPr>
      <w:r>
        <w:rPr>
          <w:rFonts w:hint="eastAsia" w:ascii="Times New Roman" w:hAnsi="Times New Roman"/>
          <w:sz w:val="24"/>
          <w:szCs w:val="24"/>
        </w:rPr>
        <w:t>收</w:t>
      </w:r>
      <w:r>
        <w:rPr>
          <w:rFonts w:ascii="Times New Roman" w:hAnsi="Times New Roman"/>
          <w:sz w:val="24"/>
          <w:szCs w:val="24"/>
        </w:rPr>
        <w:t>插板</w:t>
      </w:r>
      <w:r>
        <w:rPr>
          <w:rFonts w:hint="eastAsia" w:ascii="Times New Roman" w:hAnsi="Times New Roman"/>
          <w:sz w:val="24"/>
          <w:szCs w:val="24"/>
        </w:rPr>
        <w:t>的</w:t>
      </w:r>
      <w:r>
        <w:rPr>
          <w:rFonts w:ascii="Times New Roman" w:hAnsi="Times New Roman"/>
          <w:sz w:val="24"/>
          <w:szCs w:val="24"/>
        </w:rPr>
        <w:t>距离到了</w:t>
      </w:r>
      <w:r>
        <w:rPr>
          <w:rFonts w:hint="eastAsia" w:ascii="Times New Roman" w:hAnsi="Times New Roman"/>
          <w:sz w:val="24"/>
        </w:rPr>
        <w:t>“</w:t>
      </w:r>
      <w:r>
        <w:rPr>
          <w:rFonts w:hint="eastAsia" w:ascii="Times New Roman" w:hAnsi="Times New Roman"/>
          <w:sz w:val="24"/>
          <w:szCs w:val="24"/>
        </w:rPr>
        <w:t>收插距离</w:t>
      </w:r>
      <w:r>
        <w:rPr>
          <w:rFonts w:hint="eastAsia" w:ascii="Times New Roman" w:hAnsi="Times New Roman"/>
          <w:sz w:val="24"/>
        </w:rPr>
        <w:t>”</w:t>
      </w:r>
      <w:r>
        <w:rPr>
          <w:rFonts w:hint="eastAsia" w:ascii="Times New Roman" w:hAnsi="Times New Roman"/>
          <w:sz w:val="24"/>
          <w:szCs w:val="24"/>
        </w:rPr>
        <w:t>的</w:t>
      </w:r>
      <w:r>
        <w:rPr>
          <w:rFonts w:ascii="Times New Roman" w:hAnsi="Times New Roman"/>
          <w:sz w:val="24"/>
          <w:szCs w:val="24"/>
        </w:rPr>
        <w:t>距离</w:t>
      </w:r>
      <w:r>
        <w:rPr>
          <w:rFonts w:hint="eastAsia" w:ascii="Times New Roman" w:hAnsi="Times New Roman"/>
          <w:sz w:val="24"/>
          <w:szCs w:val="24"/>
        </w:rPr>
        <w:t>；</w:t>
      </w:r>
    </w:p>
    <w:p>
      <w:pPr>
        <w:pStyle w:val="42"/>
        <w:numPr>
          <w:ilvl w:val="0"/>
          <w:numId w:val="33"/>
        </w:numPr>
        <w:spacing w:before="0" w:after="0" w:line="500" w:lineRule="exact"/>
        <w:ind w:firstLineChars="0"/>
        <w:rPr>
          <w:rFonts w:ascii="Times New Roman" w:hAnsi="Times New Roman"/>
          <w:sz w:val="24"/>
          <w:szCs w:val="24"/>
        </w:rPr>
      </w:pPr>
      <w:r>
        <w:rPr>
          <w:rFonts w:hint="eastAsia" w:ascii="Times New Roman" w:hAnsi="Times New Roman"/>
          <w:sz w:val="24"/>
          <w:szCs w:val="24"/>
        </w:rPr>
        <w:t>收</w:t>
      </w:r>
      <w:r>
        <w:rPr>
          <w:rFonts w:ascii="Times New Roman" w:hAnsi="Times New Roman"/>
          <w:sz w:val="24"/>
          <w:szCs w:val="24"/>
        </w:rPr>
        <w:t>插板的</w:t>
      </w:r>
      <w:r>
        <w:rPr>
          <w:rFonts w:hint="eastAsia" w:ascii="Times New Roman" w:hAnsi="Times New Roman"/>
          <w:sz w:val="24"/>
          <w:szCs w:val="24"/>
        </w:rPr>
        <w:t>执行时间</w:t>
      </w:r>
      <w:r>
        <w:rPr>
          <w:rFonts w:ascii="Times New Roman" w:hAnsi="Times New Roman"/>
          <w:sz w:val="24"/>
          <w:szCs w:val="24"/>
        </w:rPr>
        <w:t>到了</w:t>
      </w:r>
      <w:r>
        <w:rPr>
          <w:rFonts w:hint="eastAsia" w:ascii="Times New Roman" w:hAnsi="Times New Roman"/>
          <w:sz w:val="24"/>
        </w:rPr>
        <w:t>“</w:t>
      </w:r>
      <w:r>
        <w:rPr>
          <w:rFonts w:hint="eastAsia" w:ascii="Times New Roman" w:hAnsi="Times New Roman"/>
          <w:sz w:val="24"/>
          <w:szCs w:val="24"/>
        </w:rPr>
        <w:t>收插时间</w:t>
      </w:r>
      <w:r>
        <w:rPr>
          <w:rFonts w:hint="eastAsia" w:ascii="Times New Roman" w:hAnsi="Times New Roman"/>
          <w:sz w:val="24"/>
        </w:rPr>
        <w:t>”</w:t>
      </w:r>
      <w:r>
        <w:rPr>
          <w:rFonts w:hint="eastAsia" w:ascii="Times New Roman" w:hAnsi="Times New Roman"/>
          <w:sz w:val="24"/>
          <w:szCs w:val="24"/>
        </w:rPr>
        <w:t>的</w:t>
      </w:r>
      <w:r>
        <w:rPr>
          <w:rFonts w:ascii="Times New Roman" w:hAnsi="Times New Roman"/>
          <w:sz w:val="24"/>
          <w:szCs w:val="24"/>
        </w:rPr>
        <w:t>时间</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收</w:t>
      </w:r>
      <w:r>
        <w:rPr>
          <w:rFonts w:ascii="Times New Roman" w:hAnsi="Times New Roman"/>
          <w:sz w:val="24"/>
          <w:szCs w:val="24"/>
        </w:rPr>
        <w:t>插板动作开始执行。</w:t>
      </w:r>
    </w:p>
    <w:p>
      <w:pPr>
        <w:spacing w:before="0" w:after="0" w:line="240" w:lineRule="auto"/>
        <w:ind w:firstLine="0"/>
        <w:jc w:val="center"/>
        <w:rPr>
          <w:rFonts w:ascii="Times New Roman" w:hAnsi="Times New Roman"/>
        </w:rPr>
      </w:pPr>
      <w:r>
        <w:rPr>
          <w:rFonts w:ascii="Times New Roman" w:hAnsi="Times New Roman"/>
        </w:rPr>
        <w:object>
          <v:shape id="_x0000_i1039" o:spt="75" type="#_x0000_t75" style="height:172.6pt;width:258pt;" o:ole="t" filled="f" o:preferrelative="t" stroked="f" coordsize="21600,21600">
            <v:path/>
            <v:fill on="f" focussize="0,0"/>
            <v:stroke on="f" joinstyle="miter"/>
            <v:imagedata r:id="rId38" o:title=""/>
            <o:lock v:ext="edit" aspectratio="t"/>
            <w10:wrap type="none"/>
            <w10:anchorlock/>
          </v:shape>
          <o:OLEObject Type="Embed" ProgID="Visio.Drawing.15" ShapeID="_x0000_i1039" DrawAspect="Content" ObjectID="_1468075739" r:id="rId37">
            <o:LockedField>false</o:LockedField>
          </o:OLEObject>
        </w:object>
      </w:r>
    </w:p>
    <w:p>
      <w:pPr>
        <w:spacing w:before="0" w:after="0" w:line="240" w:lineRule="auto"/>
        <w:ind w:firstLine="0"/>
        <w:jc w:val="center"/>
        <w:rPr>
          <w:rFonts w:ascii="Times New Roman" w:hAnsi="Times New Roman"/>
        </w:rPr>
      </w:pPr>
      <w:r>
        <w:rPr>
          <w:rFonts w:ascii="Times New Roman" w:hAnsi="Times New Roman"/>
        </w:rPr>
        <w:object>
          <v:shape id="_x0000_i1040" o:spt="75" type="#_x0000_t75" style="height:179.1pt;width:269.1pt;" o:ole="t" filled="f" o:preferrelative="t" stroked="f" coordsize="21600,21600">
            <v:path/>
            <v:fill on="f" focussize="0,0"/>
            <v:stroke on="f" joinstyle="miter"/>
            <v:imagedata r:id="rId40" o:title=""/>
            <o:lock v:ext="edit" aspectratio="t"/>
            <w10:wrap type="none"/>
            <w10:anchorlock/>
          </v:shape>
          <o:OLEObject Type="Embed" ProgID="Visio.Drawing.15" ShapeID="_x0000_i1040" DrawAspect="Content" ObjectID="_1468075740" r:id="rId39">
            <o:LockedField>false</o:LockedField>
          </o:OLEObject>
        </w:object>
      </w:r>
    </w:p>
    <w:p>
      <w:pPr>
        <w:spacing w:before="0" w:after="0" w:line="500" w:lineRule="exact"/>
        <w:ind w:firstLine="480" w:firstLineChars="200"/>
        <w:rPr>
          <w:rFonts w:ascii="Times New Roman" w:hAnsi="Times New Roman"/>
          <w:sz w:val="24"/>
        </w:rPr>
      </w:pPr>
      <w:r>
        <w:rPr>
          <w:rFonts w:hint="eastAsia" w:ascii="Times New Roman" w:hAnsi="Times New Roman"/>
          <w:sz w:val="24"/>
        </w:rPr>
        <w:t>“</w:t>
      </w:r>
      <w:r>
        <w:rPr>
          <w:rFonts w:ascii="Times New Roman" w:hAnsi="Times New Roman"/>
          <w:sz w:val="24"/>
        </w:rPr>
        <w:t>收尾等待</w:t>
      </w:r>
      <w:r>
        <w:rPr>
          <w:rFonts w:hint="eastAsia" w:ascii="Times New Roman" w:hAnsi="Times New Roman"/>
          <w:sz w:val="24"/>
        </w:rPr>
        <w:t>”计时结束</w:t>
      </w:r>
      <w:r>
        <w:rPr>
          <w:rFonts w:ascii="Times New Roman" w:hAnsi="Times New Roman"/>
          <w:sz w:val="24"/>
        </w:rPr>
        <w:t>，</w:t>
      </w:r>
      <w:r>
        <w:rPr>
          <w:rFonts w:hint="eastAsia" w:ascii="Times New Roman" w:hAnsi="Times New Roman"/>
          <w:sz w:val="24"/>
        </w:rPr>
        <w:t>“收尾</w:t>
      </w:r>
      <w:r>
        <w:rPr>
          <w:rFonts w:ascii="Times New Roman" w:hAnsi="Times New Roman"/>
          <w:sz w:val="24"/>
        </w:rPr>
        <w:t>时间</w:t>
      </w:r>
      <w:r>
        <w:rPr>
          <w:rFonts w:hint="eastAsia" w:ascii="Times New Roman" w:hAnsi="Times New Roman"/>
          <w:sz w:val="24"/>
        </w:rPr>
        <w:t>”开始计时</w:t>
      </w:r>
      <w:r>
        <w:rPr>
          <w:rFonts w:ascii="Times New Roman" w:hAnsi="Times New Roman"/>
          <w:sz w:val="24"/>
        </w:rPr>
        <w:t>，</w:t>
      </w:r>
      <w:r>
        <w:rPr>
          <w:rFonts w:hint="eastAsia" w:ascii="Times New Roman" w:hAnsi="Times New Roman"/>
          <w:sz w:val="24"/>
        </w:rPr>
        <w:t>收尾梁</w:t>
      </w:r>
      <w:r>
        <w:rPr>
          <w:rFonts w:ascii="Times New Roman" w:hAnsi="Times New Roman"/>
          <w:sz w:val="24"/>
        </w:rPr>
        <w:t>动作开始执行</w:t>
      </w:r>
      <w:r>
        <w:rPr>
          <w:rFonts w:hint="eastAsia" w:ascii="Times New Roman" w:hAnsi="Times New Roman"/>
          <w:sz w:val="24"/>
        </w:rPr>
        <w:t>。</w:t>
      </w:r>
    </w:p>
    <w:p>
      <w:pPr>
        <w:spacing w:before="0" w:after="0" w:line="500" w:lineRule="exact"/>
        <w:ind w:left="480" w:firstLine="0"/>
        <w:rPr>
          <w:rFonts w:ascii="Times New Roman" w:hAnsi="Times New Roman"/>
          <w:b/>
          <w:sz w:val="24"/>
          <w:szCs w:val="24"/>
        </w:rPr>
      </w:pPr>
      <w:r>
        <w:rPr>
          <w:rFonts w:hint="eastAsia" w:ascii="Times New Roman" w:hAnsi="Times New Roman"/>
          <w:b/>
          <w:sz w:val="24"/>
          <w:szCs w:val="24"/>
        </w:rPr>
        <w:t>收</w:t>
      </w:r>
      <w:r>
        <w:rPr>
          <w:rFonts w:ascii="Times New Roman" w:hAnsi="Times New Roman"/>
          <w:b/>
          <w:sz w:val="24"/>
          <w:szCs w:val="24"/>
        </w:rPr>
        <w:t>尾梁</w:t>
      </w:r>
      <w:r>
        <w:rPr>
          <w:rFonts w:hint="eastAsia" w:ascii="Times New Roman" w:hAnsi="Times New Roman"/>
          <w:b/>
          <w:sz w:val="24"/>
          <w:szCs w:val="24"/>
        </w:rPr>
        <w:t>结束条件</w:t>
      </w:r>
      <w:r>
        <w:rPr>
          <w:rFonts w:ascii="Times New Roman" w:hAnsi="Times New Roman"/>
          <w:b/>
          <w:sz w:val="24"/>
          <w:szCs w:val="24"/>
        </w:rPr>
        <w:t>：</w:t>
      </w:r>
    </w:p>
    <w:p>
      <w:pPr>
        <w:pStyle w:val="42"/>
        <w:numPr>
          <w:ilvl w:val="0"/>
          <w:numId w:val="34"/>
        </w:numPr>
        <w:spacing w:before="0" w:after="0" w:line="500" w:lineRule="exact"/>
        <w:ind w:firstLineChars="0"/>
        <w:rPr>
          <w:rFonts w:ascii="Times New Roman" w:hAnsi="Times New Roman"/>
          <w:sz w:val="24"/>
          <w:szCs w:val="24"/>
        </w:rPr>
      </w:pPr>
      <w:r>
        <w:rPr>
          <w:rFonts w:hint="eastAsia" w:ascii="Times New Roman" w:hAnsi="Times New Roman"/>
          <w:sz w:val="24"/>
          <w:szCs w:val="24"/>
        </w:rPr>
        <w:t>收尾梁角度</w:t>
      </w:r>
      <w:r>
        <w:rPr>
          <w:rFonts w:ascii="Times New Roman" w:hAnsi="Times New Roman"/>
          <w:sz w:val="24"/>
          <w:szCs w:val="24"/>
        </w:rPr>
        <w:t>达到</w:t>
      </w:r>
      <w:r>
        <w:rPr>
          <w:rFonts w:hint="eastAsia" w:ascii="Times New Roman" w:hAnsi="Times New Roman"/>
          <w:sz w:val="24"/>
          <w:szCs w:val="24"/>
        </w:rPr>
        <w:t>“收尾角度”；</w:t>
      </w:r>
    </w:p>
    <w:p>
      <w:pPr>
        <w:pStyle w:val="42"/>
        <w:numPr>
          <w:ilvl w:val="0"/>
          <w:numId w:val="34"/>
        </w:numPr>
        <w:spacing w:before="0" w:after="0" w:line="500" w:lineRule="exact"/>
        <w:ind w:firstLineChars="0"/>
        <w:rPr>
          <w:rFonts w:ascii="Times New Roman" w:hAnsi="Times New Roman"/>
          <w:sz w:val="24"/>
          <w:szCs w:val="24"/>
        </w:rPr>
      </w:pPr>
      <w:r>
        <w:rPr>
          <w:rFonts w:hint="eastAsia" w:ascii="Times New Roman" w:hAnsi="Times New Roman"/>
          <w:sz w:val="24"/>
          <w:szCs w:val="24"/>
        </w:rPr>
        <w:t>收尾梁执行</w:t>
      </w:r>
      <w:r>
        <w:rPr>
          <w:rFonts w:ascii="Times New Roman" w:hAnsi="Times New Roman"/>
          <w:sz w:val="24"/>
          <w:szCs w:val="24"/>
        </w:rPr>
        <w:t>时间达到</w:t>
      </w:r>
      <w:r>
        <w:rPr>
          <w:rFonts w:hint="eastAsia" w:ascii="Times New Roman" w:hAnsi="Times New Roman"/>
          <w:sz w:val="24"/>
          <w:szCs w:val="24"/>
        </w:rPr>
        <w:t>“收尾时间”。</w:t>
      </w:r>
    </w:p>
    <w:p>
      <w:pPr>
        <w:spacing w:before="0" w:after="0" w:line="500" w:lineRule="exact"/>
        <w:ind w:left="480" w:firstLine="0"/>
        <w:rPr>
          <w:rFonts w:ascii="Times New Roman" w:hAnsi="Times New Roman"/>
          <w:sz w:val="24"/>
          <w:szCs w:val="24"/>
        </w:rPr>
      </w:pPr>
      <w:r>
        <w:rPr>
          <w:rFonts w:hint="eastAsia" w:ascii="Times New Roman" w:hAnsi="Times New Roman"/>
          <w:sz w:val="24"/>
          <w:szCs w:val="24"/>
        </w:rPr>
        <w:t>收尾梁动作</w:t>
      </w:r>
      <w:r>
        <w:rPr>
          <w:rFonts w:ascii="Times New Roman" w:hAnsi="Times New Roman"/>
          <w:sz w:val="24"/>
          <w:szCs w:val="24"/>
        </w:rPr>
        <w:t>结束后，</w:t>
      </w:r>
      <w:r>
        <w:rPr>
          <w:rFonts w:hint="eastAsia" w:ascii="Times New Roman" w:hAnsi="Times New Roman"/>
          <w:sz w:val="24"/>
          <w:szCs w:val="24"/>
        </w:rPr>
        <w:t>“放煤时间”</w:t>
      </w:r>
      <w:r>
        <w:rPr>
          <w:rFonts w:ascii="Times New Roman" w:hAnsi="Times New Roman"/>
          <w:sz w:val="24"/>
          <w:szCs w:val="24"/>
        </w:rPr>
        <w:t>开始</w:t>
      </w:r>
      <w:r>
        <w:rPr>
          <w:rFonts w:hint="eastAsia" w:ascii="Times New Roman" w:hAnsi="Times New Roman"/>
          <w:sz w:val="24"/>
          <w:szCs w:val="24"/>
        </w:rPr>
        <w:t>计时</w:t>
      </w:r>
      <w:r>
        <w:rPr>
          <w:rFonts w:ascii="Times New Roman" w:hAnsi="Times New Roman"/>
          <w:sz w:val="24"/>
          <w:szCs w:val="24"/>
        </w:rPr>
        <w:t>。</w:t>
      </w:r>
    </w:p>
    <w:p>
      <w:pPr>
        <w:spacing w:before="0" w:after="0" w:line="240" w:lineRule="auto"/>
        <w:ind w:firstLine="0"/>
        <w:jc w:val="center"/>
        <w:rPr>
          <w:rFonts w:ascii="Times New Roman" w:hAnsi="Times New Roman"/>
        </w:rPr>
      </w:pPr>
    </w:p>
    <w:p>
      <w:pPr>
        <w:spacing w:before="0" w:after="0" w:line="240" w:lineRule="auto"/>
        <w:ind w:firstLine="0"/>
        <w:jc w:val="center"/>
        <w:rPr>
          <w:rFonts w:ascii="Times New Roman" w:hAnsi="Times New Roman"/>
        </w:rPr>
      </w:pPr>
      <w:r>
        <w:rPr>
          <w:rFonts w:ascii="Times New Roman" w:hAnsi="Times New Roman"/>
        </w:rPr>
        <w:object>
          <v:shape id="_x0000_i1041" o:spt="75" type="#_x0000_t75" style="height:164.3pt;width:246.45pt;" o:ole="t" filled="f" o:preferrelative="t" stroked="f" coordsize="21600,21600">
            <v:path/>
            <v:fill on="f" focussize="0,0"/>
            <v:stroke on="f" joinstyle="miter"/>
            <v:imagedata r:id="rId42" o:title=""/>
            <o:lock v:ext="edit" aspectratio="t"/>
            <w10:wrap type="none"/>
            <w10:anchorlock/>
          </v:shape>
          <o:OLEObject Type="Embed" ProgID="Visio.Drawing.15" ShapeID="_x0000_i1041" DrawAspect="Content" ObjectID="_1468075741" r:id="rId41">
            <o:LockedField>false</o:LockedField>
          </o:OLEObject>
        </w:object>
      </w:r>
    </w:p>
    <w:p>
      <w:pPr>
        <w:spacing w:before="0" w:after="0" w:line="240" w:lineRule="auto"/>
        <w:ind w:firstLine="0"/>
        <w:jc w:val="center"/>
        <w:rPr>
          <w:rFonts w:ascii="Times New Roman" w:hAnsi="Times New Roman"/>
        </w:rPr>
      </w:pPr>
      <w:r>
        <w:rPr>
          <w:rFonts w:ascii="Times New Roman" w:hAnsi="Times New Roman"/>
        </w:rPr>
        <w:object>
          <v:shape id="_x0000_i1042" o:spt="75" type="#_x0000_t75" style="height:196.15pt;width:248.75pt;" o:ole="t" filled="f" o:preferrelative="t" stroked="f" coordsize="21600,21600">
            <v:path/>
            <v:fill on="f" focussize="0,0"/>
            <v:stroke on="f" joinstyle="miter"/>
            <v:imagedata r:id="rId44" o:title=""/>
            <o:lock v:ext="edit" aspectratio="t"/>
            <w10:wrap type="none"/>
            <w10:anchorlock/>
          </v:shape>
          <o:OLEObject Type="Embed" ProgID="Visio.Drawing.15" ShapeID="_x0000_i1042" DrawAspect="Content" ObjectID="_1468075742" r:id="rId43">
            <o:LockedField>false</o:LockedField>
          </o:OLEObject>
        </w:object>
      </w:r>
    </w:p>
    <w:p>
      <w:pPr>
        <w:spacing w:before="0" w:after="0" w:line="500" w:lineRule="exact"/>
        <w:ind w:firstLine="480" w:firstLineChars="200"/>
        <w:rPr>
          <w:rFonts w:ascii="Times New Roman" w:hAnsi="Times New Roman"/>
          <w:sz w:val="24"/>
        </w:rPr>
      </w:pPr>
      <w:r>
        <w:rPr>
          <w:rFonts w:hint="eastAsia" w:ascii="Times New Roman" w:hAnsi="Times New Roman"/>
          <w:sz w:val="24"/>
        </w:rPr>
        <w:t>“</w:t>
      </w:r>
      <w:r>
        <w:rPr>
          <w:rFonts w:hint="eastAsia" w:ascii="Times New Roman" w:hAnsi="Times New Roman"/>
          <w:sz w:val="24"/>
          <w:szCs w:val="24"/>
        </w:rPr>
        <w:t>放煤时间</w:t>
      </w:r>
      <w:r>
        <w:rPr>
          <w:rFonts w:hint="eastAsia" w:ascii="Times New Roman" w:hAnsi="Times New Roman"/>
          <w:sz w:val="24"/>
        </w:rPr>
        <w:t>”计时结束</w:t>
      </w:r>
      <w:r>
        <w:rPr>
          <w:rFonts w:ascii="Times New Roman" w:hAnsi="Times New Roman"/>
          <w:sz w:val="24"/>
        </w:rPr>
        <w:t>，</w:t>
      </w:r>
      <w:r>
        <w:rPr>
          <w:rFonts w:hint="eastAsia" w:ascii="Times New Roman" w:hAnsi="Times New Roman"/>
          <w:sz w:val="24"/>
        </w:rPr>
        <w:t>“伸尾</w:t>
      </w:r>
      <w:r>
        <w:rPr>
          <w:rFonts w:ascii="Times New Roman" w:hAnsi="Times New Roman"/>
          <w:sz w:val="24"/>
        </w:rPr>
        <w:t>时间</w:t>
      </w:r>
      <w:r>
        <w:rPr>
          <w:rFonts w:hint="eastAsia" w:ascii="Times New Roman" w:hAnsi="Times New Roman"/>
          <w:sz w:val="24"/>
        </w:rPr>
        <w:t>”和“伸</w:t>
      </w:r>
      <w:r>
        <w:rPr>
          <w:rFonts w:ascii="Times New Roman" w:hAnsi="Times New Roman"/>
          <w:sz w:val="24"/>
        </w:rPr>
        <w:t>插</w:t>
      </w:r>
      <w:r>
        <w:rPr>
          <w:rFonts w:hint="eastAsia" w:ascii="Times New Roman" w:hAnsi="Times New Roman"/>
          <w:sz w:val="24"/>
        </w:rPr>
        <w:t>等待”开始计时</w:t>
      </w:r>
      <w:r>
        <w:rPr>
          <w:rFonts w:ascii="Times New Roman" w:hAnsi="Times New Roman"/>
          <w:sz w:val="24"/>
        </w:rPr>
        <w:t>，</w:t>
      </w:r>
      <w:r>
        <w:rPr>
          <w:rFonts w:hint="eastAsia" w:ascii="Times New Roman" w:hAnsi="Times New Roman"/>
          <w:sz w:val="24"/>
        </w:rPr>
        <w:t>伸尾梁</w:t>
      </w:r>
      <w:r>
        <w:rPr>
          <w:rFonts w:ascii="Times New Roman" w:hAnsi="Times New Roman"/>
          <w:sz w:val="24"/>
        </w:rPr>
        <w:t>动作开始执行</w:t>
      </w:r>
      <w:r>
        <w:rPr>
          <w:rFonts w:hint="eastAsia" w:ascii="Times New Roman" w:hAnsi="Times New Roman"/>
          <w:sz w:val="24"/>
        </w:rPr>
        <w:t>。</w:t>
      </w:r>
    </w:p>
    <w:p>
      <w:pPr>
        <w:spacing w:before="0" w:after="0" w:line="500" w:lineRule="exact"/>
        <w:ind w:left="480" w:firstLine="0"/>
        <w:rPr>
          <w:rFonts w:ascii="Times New Roman" w:hAnsi="Times New Roman"/>
          <w:b/>
          <w:sz w:val="24"/>
          <w:szCs w:val="24"/>
        </w:rPr>
      </w:pPr>
      <w:r>
        <w:rPr>
          <w:rFonts w:hint="eastAsia" w:ascii="Times New Roman" w:hAnsi="Times New Roman"/>
          <w:b/>
          <w:sz w:val="24"/>
          <w:szCs w:val="24"/>
        </w:rPr>
        <w:t>伸</w:t>
      </w:r>
      <w:r>
        <w:rPr>
          <w:rFonts w:ascii="Times New Roman" w:hAnsi="Times New Roman"/>
          <w:b/>
          <w:sz w:val="24"/>
          <w:szCs w:val="24"/>
        </w:rPr>
        <w:t>尾梁</w:t>
      </w:r>
      <w:r>
        <w:rPr>
          <w:rFonts w:hint="eastAsia" w:ascii="Times New Roman" w:hAnsi="Times New Roman"/>
          <w:b/>
          <w:sz w:val="24"/>
          <w:szCs w:val="24"/>
        </w:rPr>
        <w:t>结束条件</w:t>
      </w:r>
      <w:r>
        <w:rPr>
          <w:rFonts w:ascii="Times New Roman" w:hAnsi="Times New Roman"/>
          <w:b/>
          <w:sz w:val="24"/>
          <w:szCs w:val="24"/>
        </w:rPr>
        <w:t>：</w:t>
      </w:r>
    </w:p>
    <w:p>
      <w:pPr>
        <w:pStyle w:val="42"/>
        <w:numPr>
          <w:ilvl w:val="0"/>
          <w:numId w:val="35"/>
        </w:numPr>
        <w:spacing w:before="0" w:after="0" w:line="500" w:lineRule="exact"/>
        <w:ind w:firstLineChars="0"/>
        <w:rPr>
          <w:rFonts w:ascii="Times New Roman" w:hAnsi="Times New Roman"/>
          <w:sz w:val="24"/>
          <w:szCs w:val="24"/>
        </w:rPr>
      </w:pPr>
      <w:r>
        <w:rPr>
          <w:rFonts w:hint="eastAsia" w:ascii="Times New Roman" w:hAnsi="Times New Roman"/>
          <w:sz w:val="24"/>
          <w:szCs w:val="24"/>
        </w:rPr>
        <w:t>伸尾梁角度</w:t>
      </w:r>
      <w:r>
        <w:rPr>
          <w:rFonts w:ascii="Times New Roman" w:hAnsi="Times New Roman"/>
          <w:sz w:val="24"/>
          <w:szCs w:val="24"/>
        </w:rPr>
        <w:t>达到</w:t>
      </w:r>
      <w:r>
        <w:rPr>
          <w:rFonts w:hint="eastAsia" w:ascii="Times New Roman" w:hAnsi="Times New Roman"/>
          <w:sz w:val="24"/>
        </w:rPr>
        <w:t>“</w:t>
      </w:r>
      <w:r>
        <w:rPr>
          <w:rFonts w:hint="eastAsia" w:ascii="Times New Roman" w:hAnsi="Times New Roman"/>
          <w:sz w:val="24"/>
          <w:szCs w:val="24"/>
        </w:rPr>
        <w:t>收尾角度</w:t>
      </w:r>
      <w:r>
        <w:rPr>
          <w:rFonts w:hint="eastAsia" w:ascii="Times New Roman" w:hAnsi="Times New Roman"/>
          <w:sz w:val="24"/>
        </w:rPr>
        <w:t>”</w:t>
      </w:r>
      <w:r>
        <w:rPr>
          <w:rFonts w:hint="eastAsia" w:ascii="Times New Roman" w:hAnsi="Times New Roman"/>
          <w:sz w:val="24"/>
          <w:szCs w:val="24"/>
        </w:rPr>
        <w:t>；</w:t>
      </w:r>
    </w:p>
    <w:p>
      <w:pPr>
        <w:pStyle w:val="42"/>
        <w:numPr>
          <w:ilvl w:val="0"/>
          <w:numId w:val="35"/>
        </w:numPr>
        <w:spacing w:before="0" w:after="0" w:line="500" w:lineRule="exact"/>
        <w:ind w:firstLineChars="0"/>
        <w:rPr>
          <w:rFonts w:ascii="Times New Roman" w:hAnsi="Times New Roman"/>
          <w:sz w:val="24"/>
          <w:szCs w:val="24"/>
        </w:rPr>
      </w:pPr>
      <w:r>
        <w:rPr>
          <w:rFonts w:hint="eastAsia" w:ascii="Times New Roman" w:hAnsi="Times New Roman"/>
          <w:sz w:val="24"/>
          <w:szCs w:val="24"/>
        </w:rPr>
        <w:t>伸尾梁执行</w:t>
      </w:r>
      <w:r>
        <w:rPr>
          <w:rFonts w:ascii="Times New Roman" w:hAnsi="Times New Roman"/>
          <w:sz w:val="24"/>
          <w:szCs w:val="24"/>
        </w:rPr>
        <w:t>时间达到</w:t>
      </w:r>
      <w:r>
        <w:rPr>
          <w:rFonts w:hint="eastAsia" w:ascii="Times New Roman" w:hAnsi="Times New Roman"/>
          <w:sz w:val="24"/>
        </w:rPr>
        <w:t>“</w:t>
      </w:r>
      <w:r>
        <w:rPr>
          <w:rFonts w:hint="eastAsia" w:ascii="Times New Roman" w:hAnsi="Times New Roman"/>
          <w:sz w:val="24"/>
          <w:szCs w:val="24"/>
        </w:rPr>
        <w:t>伸尾时间</w:t>
      </w:r>
      <w:r>
        <w:rPr>
          <w:rFonts w:hint="eastAsia" w:ascii="Times New Roman" w:hAnsi="Times New Roman"/>
          <w:sz w:val="24"/>
        </w:rPr>
        <w:t>”</w:t>
      </w:r>
      <w:r>
        <w:rPr>
          <w:rFonts w:hint="eastAsia" w:ascii="Times New Roman" w:hAnsi="Times New Roman"/>
          <w:sz w:val="24"/>
          <w:szCs w:val="24"/>
        </w:rPr>
        <w:t>。</w:t>
      </w:r>
    </w:p>
    <w:p>
      <w:pPr>
        <w:spacing w:before="0" w:after="0" w:line="240" w:lineRule="auto"/>
        <w:ind w:firstLine="0"/>
        <w:jc w:val="center"/>
        <w:rPr>
          <w:rFonts w:ascii="Times New Roman" w:hAnsi="Times New Roman"/>
        </w:rPr>
      </w:pPr>
      <w:r>
        <w:rPr>
          <w:rFonts w:ascii="Times New Roman" w:hAnsi="Times New Roman"/>
        </w:rPr>
        <w:object>
          <v:shape id="_x0000_i1043" o:spt="75" type="#_x0000_t75" style="height:188.3pt;width:281.55pt;" o:ole="t" filled="f" o:preferrelative="t" stroked="f" coordsize="21600,21600">
            <v:path/>
            <v:fill on="f" focussize="0,0"/>
            <v:stroke on="f" joinstyle="miter"/>
            <v:imagedata r:id="rId46" o:title=""/>
            <o:lock v:ext="edit" aspectratio="t"/>
            <w10:wrap type="none"/>
            <w10:anchorlock/>
          </v:shape>
          <o:OLEObject Type="Embed" ProgID="Visio.Drawing.15" ShapeID="_x0000_i1043" DrawAspect="Content" ObjectID="_1468075743" r:id="rId45">
            <o:LockedField>false</o:LockedField>
          </o:OLEObject>
        </w:object>
      </w:r>
    </w:p>
    <w:p>
      <w:pPr>
        <w:spacing w:before="0" w:after="0" w:line="240" w:lineRule="auto"/>
        <w:ind w:firstLine="0"/>
        <w:jc w:val="center"/>
        <w:rPr>
          <w:rFonts w:ascii="Times New Roman" w:hAnsi="Times New Roman"/>
        </w:rPr>
      </w:pPr>
      <w:r>
        <w:rPr>
          <w:rFonts w:ascii="Times New Roman" w:hAnsi="Times New Roman"/>
        </w:rPr>
        <w:object>
          <v:shape id="_x0000_i1044" o:spt="75" type="#_x0000_t75" style="height:191.55pt;width:286.6pt;" o:ole="t" filled="f" o:preferrelative="t" stroked="f" coordsize="21600,21600">
            <v:path/>
            <v:fill on="f" focussize="0,0"/>
            <v:stroke on="f" joinstyle="miter"/>
            <v:imagedata r:id="rId48" o:title=""/>
            <o:lock v:ext="edit" aspectratio="t"/>
            <w10:wrap type="none"/>
            <w10:anchorlock/>
          </v:shape>
          <o:OLEObject Type="Embed" ProgID="Visio.Drawing.15" ShapeID="_x0000_i1044" DrawAspect="Content" ObjectID="_1468075744" r:id="rId47">
            <o:LockedField>false</o:LockedField>
          </o:OLEObject>
        </w:object>
      </w:r>
    </w:p>
    <w:p>
      <w:pPr>
        <w:spacing w:before="0" w:after="0" w:line="500" w:lineRule="exact"/>
        <w:ind w:firstLine="480" w:firstLineChars="200"/>
        <w:rPr>
          <w:rFonts w:ascii="Times New Roman" w:hAnsi="Times New Roman"/>
          <w:sz w:val="24"/>
        </w:rPr>
      </w:pPr>
      <w:r>
        <w:rPr>
          <w:rFonts w:hint="eastAsia" w:ascii="Times New Roman" w:hAnsi="Times New Roman"/>
          <w:sz w:val="24"/>
        </w:rPr>
        <w:t>“</w:t>
      </w:r>
      <w:r>
        <w:rPr>
          <w:rFonts w:hint="eastAsia" w:ascii="Times New Roman" w:hAnsi="Times New Roman"/>
          <w:sz w:val="24"/>
          <w:szCs w:val="24"/>
        </w:rPr>
        <w:t>伸插</w:t>
      </w:r>
      <w:r>
        <w:rPr>
          <w:rFonts w:ascii="Times New Roman" w:hAnsi="Times New Roman"/>
          <w:sz w:val="24"/>
          <w:szCs w:val="24"/>
        </w:rPr>
        <w:t>等待</w:t>
      </w:r>
      <w:r>
        <w:rPr>
          <w:rFonts w:hint="eastAsia" w:ascii="Times New Roman" w:hAnsi="Times New Roman"/>
          <w:sz w:val="24"/>
        </w:rPr>
        <w:t>”计时结束</w:t>
      </w:r>
      <w:r>
        <w:rPr>
          <w:rFonts w:ascii="Times New Roman" w:hAnsi="Times New Roman"/>
          <w:sz w:val="24"/>
        </w:rPr>
        <w:t>，</w:t>
      </w:r>
      <w:r>
        <w:rPr>
          <w:rFonts w:hint="eastAsia" w:ascii="Times New Roman" w:hAnsi="Times New Roman"/>
          <w:sz w:val="24"/>
        </w:rPr>
        <w:t>“伸</w:t>
      </w:r>
      <w:r>
        <w:rPr>
          <w:rFonts w:ascii="Times New Roman" w:hAnsi="Times New Roman"/>
          <w:sz w:val="24"/>
        </w:rPr>
        <w:t>插</w:t>
      </w:r>
      <w:r>
        <w:rPr>
          <w:rFonts w:hint="eastAsia" w:ascii="Times New Roman" w:hAnsi="Times New Roman"/>
          <w:sz w:val="24"/>
        </w:rPr>
        <w:t>时间”开始计时</w:t>
      </w:r>
      <w:r>
        <w:rPr>
          <w:rFonts w:ascii="Times New Roman" w:hAnsi="Times New Roman"/>
          <w:sz w:val="24"/>
        </w:rPr>
        <w:t>，</w:t>
      </w:r>
      <w:r>
        <w:rPr>
          <w:rFonts w:hint="eastAsia" w:ascii="Times New Roman" w:hAnsi="Times New Roman"/>
          <w:sz w:val="24"/>
        </w:rPr>
        <w:t>伸插板</w:t>
      </w:r>
      <w:r>
        <w:rPr>
          <w:rFonts w:ascii="Times New Roman" w:hAnsi="Times New Roman"/>
          <w:sz w:val="24"/>
        </w:rPr>
        <w:t>动作开始执行</w:t>
      </w:r>
      <w:r>
        <w:rPr>
          <w:rFonts w:hint="eastAsia" w:ascii="Times New Roman" w:hAnsi="Times New Roman"/>
          <w:sz w:val="24"/>
        </w:rPr>
        <w:t>。</w:t>
      </w:r>
    </w:p>
    <w:p>
      <w:pPr>
        <w:spacing w:before="0" w:after="0" w:line="500" w:lineRule="exact"/>
        <w:ind w:firstLine="482" w:firstLineChars="200"/>
        <w:rPr>
          <w:rFonts w:ascii="Times New Roman" w:hAnsi="Times New Roman"/>
          <w:b/>
          <w:sz w:val="24"/>
          <w:szCs w:val="24"/>
        </w:rPr>
      </w:pPr>
      <w:r>
        <w:rPr>
          <w:rFonts w:hint="eastAsia" w:ascii="Times New Roman" w:hAnsi="Times New Roman"/>
          <w:b/>
          <w:sz w:val="24"/>
          <w:szCs w:val="24"/>
        </w:rPr>
        <w:t>伸插板结束</w:t>
      </w:r>
      <w:r>
        <w:rPr>
          <w:rFonts w:ascii="Times New Roman" w:hAnsi="Times New Roman"/>
          <w:b/>
          <w:sz w:val="24"/>
          <w:szCs w:val="24"/>
        </w:rPr>
        <w:t>条件</w:t>
      </w:r>
      <w:r>
        <w:rPr>
          <w:rFonts w:hint="eastAsia" w:ascii="Times New Roman" w:hAnsi="Times New Roman"/>
          <w:b/>
          <w:sz w:val="24"/>
          <w:szCs w:val="24"/>
        </w:rPr>
        <w:t>：</w:t>
      </w:r>
    </w:p>
    <w:p>
      <w:pPr>
        <w:pStyle w:val="42"/>
        <w:numPr>
          <w:ilvl w:val="0"/>
          <w:numId w:val="36"/>
        </w:numPr>
        <w:spacing w:before="0" w:after="0" w:line="500" w:lineRule="exact"/>
        <w:ind w:firstLineChars="0"/>
        <w:rPr>
          <w:rFonts w:ascii="Times New Roman" w:hAnsi="Times New Roman"/>
          <w:sz w:val="24"/>
          <w:szCs w:val="24"/>
        </w:rPr>
      </w:pPr>
      <w:r>
        <w:rPr>
          <w:rFonts w:hint="eastAsia" w:ascii="Times New Roman" w:hAnsi="Times New Roman"/>
          <w:sz w:val="24"/>
          <w:szCs w:val="24"/>
        </w:rPr>
        <w:t>“伸插时间”时间计数</w:t>
      </w:r>
      <w:r>
        <w:rPr>
          <w:rFonts w:ascii="Times New Roman" w:hAnsi="Times New Roman"/>
          <w:sz w:val="24"/>
          <w:szCs w:val="24"/>
        </w:rPr>
        <w:t>结束</w:t>
      </w:r>
      <w:r>
        <w:rPr>
          <w:rFonts w:hint="eastAsia" w:ascii="Times New Roman" w:hAnsi="Times New Roman"/>
          <w:sz w:val="24"/>
          <w:szCs w:val="24"/>
        </w:rPr>
        <w:t>；</w:t>
      </w:r>
    </w:p>
    <w:p>
      <w:pPr>
        <w:pStyle w:val="42"/>
        <w:numPr>
          <w:ilvl w:val="0"/>
          <w:numId w:val="36"/>
        </w:numPr>
        <w:spacing w:before="0" w:after="0" w:line="500" w:lineRule="exact"/>
        <w:ind w:firstLineChars="0"/>
        <w:rPr>
          <w:rFonts w:ascii="Times New Roman" w:hAnsi="Times New Roman"/>
          <w:sz w:val="24"/>
          <w:szCs w:val="24"/>
        </w:rPr>
      </w:pPr>
      <w:r>
        <w:rPr>
          <w:rFonts w:hint="eastAsia" w:ascii="Times New Roman" w:hAnsi="Times New Roman"/>
          <w:sz w:val="24"/>
          <w:szCs w:val="24"/>
        </w:rPr>
        <w:t>伸插板</w:t>
      </w:r>
      <w:r>
        <w:rPr>
          <w:rFonts w:ascii="Times New Roman" w:hAnsi="Times New Roman"/>
          <w:sz w:val="24"/>
          <w:szCs w:val="24"/>
        </w:rPr>
        <w:t>距离</w:t>
      </w:r>
      <w:r>
        <w:rPr>
          <w:rFonts w:hint="eastAsia" w:ascii="Times New Roman" w:hAnsi="Times New Roman"/>
          <w:sz w:val="24"/>
          <w:szCs w:val="24"/>
        </w:rPr>
        <w:t>达到“收插距离”。</w:t>
      </w:r>
    </w:p>
    <w:p>
      <w:pPr>
        <w:spacing w:before="0" w:after="0" w:line="240" w:lineRule="auto"/>
        <w:ind w:firstLine="0"/>
        <w:jc w:val="center"/>
        <w:rPr>
          <w:rFonts w:ascii="Times New Roman" w:hAnsi="Times New Roman"/>
        </w:rPr>
      </w:pPr>
    </w:p>
    <w:p>
      <w:pPr>
        <w:spacing w:before="0" w:after="0" w:line="240" w:lineRule="auto"/>
        <w:ind w:firstLine="0"/>
        <w:jc w:val="center"/>
        <w:rPr>
          <w:rFonts w:ascii="Times New Roman" w:hAnsi="Times New Roman"/>
        </w:rPr>
      </w:pPr>
      <w:r>
        <w:rPr>
          <w:rFonts w:ascii="Times New Roman" w:hAnsi="Times New Roman"/>
        </w:rPr>
        <w:object>
          <v:shape id="_x0000_i1045" o:spt="75" type="#_x0000_t75" style="height:190.6pt;width:289.4pt;" o:ole="t" filled="f" o:preferrelative="t" stroked="f" coordsize="21600,21600">
            <v:path/>
            <v:fill on="f" focussize="0,0"/>
            <v:stroke on="f" joinstyle="miter"/>
            <v:imagedata r:id="rId50" o:title=""/>
            <o:lock v:ext="edit" aspectratio="t"/>
            <w10:wrap type="none"/>
            <w10:anchorlock/>
          </v:shape>
          <o:OLEObject Type="Embed" ProgID="Visio.Drawing.15" ShapeID="_x0000_i1045" DrawAspect="Content" ObjectID="_1468075745" r:id="rId49">
            <o:LockedField>false</o:LockedField>
          </o:OLEObject>
        </w:object>
      </w:r>
    </w:p>
    <w:p>
      <w:pPr>
        <w:spacing w:before="0" w:after="0" w:line="240" w:lineRule="auto"/>
        <w:ind w:firstLine="0"/>
        <w:jc w:val="center"/>
        <w:rPr>
          <w:rFonts w:ascii="Times New Roman" w:hAnsi="Times New Roman"/>
        </w:rPr>
      </w:pPr>
      <w:r>
        <w:rPr>
          <w:rFonts w:ascii="Times New Roman" w:hAnsi="Times New Roman"/>
        </w:rPr>
        <w:object>
          <v:shape id="_x0000_i1046" o:spt="75" type="#_x0000_t75" style="height:186.9pt;width:279.7pt;" o:ole="t" filled="f" o:preferrelative="t" stroked="f" coordsize="21600,21600">
            <v:path/>
            <v:fill on="f" focussize="0,0"/>
            <v:stroke on="f" joinstyle="miter"/>
            <v:imagedata r:id="rId52" o:title=""/>
            <o:lock v:ext="edit" aspectratio="t"/>
            <w10:wrap type="none"/>
            <w10:anchorlock/>
          </v:shape>
          <o:OLEObject Type="Embed" ProgID="Visio.Drawing.15" ShapeID="_x0000_i1046" DrawAspect="Content" ObjectID="_1468075746" r:id="rId51">
            <o:LockedField>false</o:LockedField>
          </o:OLEObject>
        </w:object>
      </w:r>
    </w:p>
    <w:p>
      <w:pPr>
        <w:spacing w:before="0" w:after="0" w:line="240" w:lineRule="auto"/>
        <w:ind w:firstLine="0"/>
        <w:jc w:val="center"/>
        <w:rPr>
          <w:rFonts w:ascii="Times New Roman" w:hAnsi="Times New Roman"/>
          <w:sz w:val="24"/>
          <w:szCs w:val="24"/>
        </w:rPr>
      </w:pPr>
    </w:p>
    <w:p>
      <w:pPr>
        <w:spacing w:before="0" w:after="0" w:line="240" w:lineRule="auto"/>
        <w:ind w:firstLine="0"/>
        <w:jc w:val="center"/>
        <w:rPr>
          <w:rFonts w:ascii="Times New Roman" w:hAnsi="Times New Roman"/>
          <w:sz w:val="24"/>
          <w:szCs w:val="24"/>
        </w:rPr>
      </w:pPr>
      <w:r>
        <w:rPr>
          <w:rFonts w:ascii="Times New Roman" w:hAnsi="Times New Roman"/>
        </w:rPr>
        <w:drawing>
          <wp:inline distT="0" distB="0" distL="0" distR="0">
            <wp:extent cx="6012815" cy="1842770"/>
            <wp:effectExtent l="0" t="0" r="0" b="0"/>
            <wp:docPr id="103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_x0000_t75"/>
                    <pic:cNvPicPr>
                      <a:picLocks noChangeAspect="1"/>
                    </pic:cNvPicPr>
                  </pic:nvPicPr>
                  <pic:blipFill>
                    <a:blip r:embed="rId53" cstate="print"/>
                    <a:srcRect/>
                    <a:stretch>
                      <a:fillRect/>
                    </a:stretch>
                  </pic:blipFill>
                  <pic:spPr>
                    <a:xfrm>
                      <a:off x="0" y="0"/>
                      <a:ext cx="6012815" cy="1843404"/>
                    </a:xfrm>
                    <a:prstGeom prst="rect">
                      <a:avLst/>
                    </a:prstGeom>
                    <a:ln>
                      <a:noFill/>
                    </a:ln>
                  </pic:spPr>
                </pic:pic>
              </a:graphicData>
            </a:graphic>
          </wp:inline>
        </w:drawing>
      </w:r>
    </w:p>
    <w:p>
      <w:pPr>
        <w:pStyle w:val="4"/>
        <w:numPr>
          <w:ilvl w:val="2"/>
          <w:numId w:val="1"/>
        </w:numPr>
        <w:rPr>
          <w:rFonts w:ascii="Times New Roman" w:hAnsi="Times New Roman"/>
        </w:rPr>
      </w:pPr>
      <w:bookmarkStart w:id="55" w:name="_Toc49349184"/>
      <w:bookmarkStart w:id="56" w:name="_Toc39841875"/>
      <w:r>
        <w:rPr>
          <w:rFonts w:hint="eastAsia" w:ascii="Times New Roman" w:hAnsi="Times New Roman"/>
        </w:rPr>
        <w:t>动作时序</w:t>
      </w:r>
      <w:bookmarkEnd w:id="55"/>
      <w:bookmarkEnd w:id="56"/>
    </w:p>
    <w:p>
      <w:pPr>
        <w:spacing w:before="0" w:after="0" w:line="240" w:lineRule="auto"/>
        <w:ind w:firstLine="0"/>
        <w:jc w:val="center"/>
        <w:rPr>
          <w:rFonts w:ascii="Times New Roman" w:hAnsi="Times New Roman"/>
        </w:rPr>
      </w:pPr>
      <w:r>
        <w:rPr>
          <w:rFonts w:ascii="Times New Roman" w:hAnsi="Times New Roman"/>
        </w:rPr>
        <w:object>
          <v:shape id="_x0000_i1047" o:spt="75" type="#_x0000_t75" style="height:169.4pt;width:527.1pt;" o:ole="t" filled="f" o:preferrelative="t" stroked="f" coordsize="21600,21600">
            <v:path/>
            <v:fill on="f" focussize="0,0"/>
            <v:stroke on="f" joinstyle="miter"/>
            <v:imagedata r:id="rId55" o:title=""/>
            <o:lock v:ext="edit" aspectratio="t"/>
            <w10:wrap type="none"/>
            <w10:anchorlock/>
          </v:shape>
          <o:OLEObject Type="Embed" ProgID="Visio.Drawing.15" ShapeID="_x0000_i1047" DrawAspect="Content" ObjectID="_1468075747" r:id="rId54">
            <o:LockedField>false</o:LockedField>
          </o:OLEObject>
        </w:object>
      </w:r>
    </w:p>
    <w:p>
      <w:pPr>
        <w:pStyle w:val="4"/>
        <w:numPr>
          <w:ilvl w:val="2"/>
          <w:numId w:val="1"/>
        </w:numPr>
        <w:rPr>
          <w:rFonts w:ascii="Times New Roman" w:hAnsi="Times New Roman"/>
        </w:rPr>
      </w:pPr>
      <w:bookmarkStart w:id="57" w:name="_Toc39841876"/>
      <w:bookmarkStart w:id="58" w:name="_Toc49349185"/>
      <w:r>
        <w:rPr>
          <w:rFonts w:hint="eastAsia" w:ascii="Times New Roman" w:hAnsi="Times New Roman"/>
        </w:rPr>
        <w:t>相关参数</w:t>
      </w:r>
      <w:bookmarkEnd w:id="57"/>
      <w:bookmarkEnd w:id="58"/>
    </w:p>
    <w:tbl>
      <w:tblPr>
        <w:tblStyle w:val="28"/>
        <w:tblW w:w="1008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993"/>
        <w:gridCol w:w="1433"/>
        <w:gridCol w:w="708"/>
        <w:gridCol w:w="5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成组放顶煤</w:t>
            </w:r>
          </w:p>
        </w:tc>
        <w:tc>
          <w:tcPr>
            <w:tcW w:w="99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3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0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29"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收插距离</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400mm</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0-600mm</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表示收插板距离，达到设置距离时停止收插板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最大行程2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600mm</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1-800mm</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表示行程传感器行程最大值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收插时间</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收插板最大时间，如果此时间内插板收到收插板距离，时间停止，时间到不管插板到不到位都停止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收尾等待</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收插板过程中等待多长时间执行收尾梁动作，收插板和收尾梁动作可以同时执行，减少总体时间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收尾角度</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30度</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0-60度</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尾梁收到位后与掩护梁角度差(动作过程中掩护梁角度不动)。收尾角差到达设定值后无论收尾时间是否到，都停止收尾动作并停止收尾时间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收尾时间</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收尾梁时间。收尾时间到后无论收尾角差是否到达都停止收尾动作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放煤时间</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收尾梁完成后等待落煤时间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伸尾角度</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5度</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0-60度</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尾梁伸到位后与掩护梁角度差(动作过程中掩护梁角度不变) 伸尾角差到达设定值后无论伸尾时间是否到，都停止伸尾动作并停止伸尾时间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伸尾时间</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伸尾粱时间。 伸尾时间到后无论伸尾角差是否到达都停止伸尾动作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伸插时间</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伸插板最大时间，如果此时间内插板收到收插板距离，时间停止，时间到不管插板到不到位都停止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循环次数</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在两个角度范围内摆动次数，以伸尾梁完成为一次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伸插等待</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43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0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2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最后一次伸尾梁过程中等待多长时间执行伸插板动作，伸插板和伸尾梁动作可以同时执行，减少总体时间</w:t>
            </w:r>
          </w:p>
        </w:tc>
      </w:tr>
    </w:tbl>
    <w:p>
      <w:pPr>
        <w:pStyle w:val="4"/>
        <w:numPr>
          <w:ilvl w:val="2"/>
          <w:numId w:val="1"/>
        </w:numPr>
        <w:rPr>
          <w:rFonts w:ascii="Times New Roman" w:hAnsi="Times New Roman"/>
        </w:rPr>
      </w:pPr>
      <w:bookmarkStart w:id="59" w:name="_Toc39841877"/>
      <w:bookmarkStart w:id="60" w:name="_Toc49349186"/>
      <w:r>
        <w:rPr>
          <w:rFonts w:hint="eastAsia" w:ascii="Times New Roman" w:hAnsi="Times New Roman"/>
        </w:rPr>
        <w:t>注意事项</w:t>
      </w:r>
      <w:bookmarkEnd w:id="59"/>
      <w:bookmarkEnd w:id="60"/>
    </w:p>
    <w:p>
      <w:pPr>
        <w:spacing w:before="0" w:after="0" w:line="500" w:lineRule="exact"/>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olor w:val="000000" w:themeColor="text1"/>
          <w:sz w:val="24"/>
          <w:szCs w:val="24"/>
          <w14:textFill>
            <w14:solidFill>
              <w14:schemeClr w14:val="tx1"/>
            </w14:solidFill>
          </w14:textFill>
        </w:rPr>
        <w:t>需特殊注意：此时在未伸插板之前，应一直收插板。</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伸插板和伸尾梁动作可以同时执行。</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“后部使能”需设置</w:t>
      </w:r>
      <w:r>
        <w:rPr>
          <w:rFonts w:ascii="Times New Roman" w:hAnsi="Times New Roman"/>
          <w:sz w:val="24"/>
          <w:szCs w:val="24"/>
        </w:rPr>
        <w:t>为允许才能</w:t>
      </w:r>
      <w:r>
        <w:rPr>
          <w:rFonts w:hint="eastAsia" w:ascii="Times New Roman" w:hAnsi="Times New Roman"/>
          <w:sz w:val="24"/>
          <w:szCs w:val="24"/>
        </w:rPr>
        <w:t>能执行</w:t>
      </w:r>
      <w:r>
        <w:rPr>
          <w:rFonts w:ascii="Times New Roman" w:hAnsi="Times New Roman"/>
          <w:sz w:val="24"/>
          <w:szCs w:val="24"/>
        </w:rPr>
        <w:t>放</w:t>
      </w:r>
      <w:r>
        <w:rPr>
          <w:rFonts w:hint="eastAsia" w:ascii="Times New Roman" w:hAnsi="Times New Roman"/>
          <w:sz w:val="24"/>
          <w:szCs w:val="24"/>
        </w:rPr>
        <w:t>煤</w:t>
      </w:r>
      <w:r>
        <w:rPr>
          <w:rFonts w:ascii="Times New Roman" w:hAnsi="Times New Roman"/>
          <w:sz w:val="24"/>
          <w:szCs w:val="24"/>
        </w:rPr>
        <w:t>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后溜联动</w:t>
      </w:r>
      <w:r>
        <w:rPr>
          <w:rFonts w:ascii="Times New Roman" w:hAnsi="Times New Roman"/>
          <w:sz w:val="24"/>
          <w:szCs w:val="24"/>
        </w:rPr>
        <w:t>说明：</w:t>
      </w:r>
    </w:p>
    <w:p>
      <w:pPr>
        <w:pStyle w:val="42"/>
        <w:numPr>
          <w:ilvl w:val="0"/>
          <w:numId w:val="37"/>
        </w:numPr>
        <w:spacing w:before="0" w:after="0" w:line="500" w:lineRule="exact"/>
        <w:ind w:firstLineChars="0"/>
        <w:rPr>
          <w:rFonts w:ascii="Times New Roman" w:hAnsi="Times New Roman"/>
          <w:sz w:val="24"/>
          <w:szCs w:val="24"/>
        </w:rPr>
      </w:pPr>
      <w:r>
        <w:rPr>
          <w:rFonts w:hint="eastAsia" w:ascii="Times New Roman" w:hAnsi="Times New Roman"/>
          <w:sz w:val="24"/>
          <w:szCs w:val="24"/>
        </w:rPr>
        <w:t>当将“后溜联动</w:t>
      </w:r>
      <w:r>
        <w:rPr>
          <w:rFonts w:hint="eastAsia" w:ascii="Times New Roman" w:hAnsi="Times New Roman"/>
          <w:sz w:val="24"/>
        </w:rPr>
        <w:t>”</w:t>
      </w:r>
      <w:r>
        <w:rPr>
          <w:rFonts w:hint="eastAsia" w:ascii="Times New Roman" w:hAnsi="Times New Roman"/>
          <w:sz w:val="24"/>
          <w:szCs w:val="24"/>
        </w:rPr>
        <w:t>参数(禁止动作菜单中)设置为使能时，后溜为停止状态或过载状态的情况下，</w:t>
      </w:r>
      <w:r>
        <w:rPr>
          <w:rFonts w:hint="eastAsia" w:ascii="Times New Roman" w:hAnsi="Times New Roman"/>
          <w:color w:val="000000" w:themeColor="text1"/>
          <w:sz w:val="24"/>
          <w:szCs w:val="24"/>
          <w14:textFill>
            <w14:solidFill>
              <w14:schemeClr w14:val="tx1"/>
            </w14:solidFill>
          </w14:textFill>
        </w:rPr>
        <w:t>将不能启动自动放煤，无论是本架、成组。</w:t>
      </w:r>
    </w:p>
    <w:p>
      <w:pPr>
        <w:pStyle w:val="42"/>
        <w:numPr>
          <w:ilvl w:val="0"/>
          <w:numId w:val="37"/>
        </w:numPr>
        <w:spacing w:before="0" w:after="0" w:line="500" w:lineRule="exact"/>
        <w:ind w:firstLineChars="0"/>
        <w:rPr>
          <w:rFonts w:ascii="Times New Roman" w:hAnsi="Times New Roman"/>
          <w:sz w:val="24"/>
          <w:szCs w:val="24"/>
        </w:rPr>
      </w:pPr>
      <w:r>
        <w:rPr>
          <w:rFonts w:hint="eastAsia" w:ascii="Times New Roman" w:hAnsi="Times New Roman"/>
          <w:sz w:val="24"/>
          <w:szCs w:val="24"/>
        </w:rPr>
        <w:t>当将“后溜联动”参数(禁止动作菜单中)设置为禁止时，自动放煤将不会与后溜联动。无论后溜停止或运行，自动放煤均能正常执行。</w:t>
      </w:r>
    </w:p>
    <w:p>
      <w:pPr>
        <w:pStyle w:val="42"/>
        <w:numPr>
          <w:ilvl w:val="0"/>
          <w:numId w:val="37"/>
        </w:numPr>
        <w:spacing w:before="0" w:after="0" w:line="500" w:lineRule="exact"/>
        <w:ind w:firstLineChars="0"/>
        <w:rPr>
          <w:rFonts w:ascii="Times New Roman" w:hAnsi="Times New Roman"/>
          <w:sz w:val="24"/>
          <w:szCs w:val="24"/>
        </w:rPr>
      </w:pPr>
      <w:r>
        <w:rPr>
          <w:rFonts w:hint="eastAsia" w:ascii="Times New Roman" w:hAnsi="Times New Roman"/>
          <w:sz w:val="24"/>
          <w:szCs w:val="24"/>
        </w:rPr>
        <w:t>当服务器无法与监控主机进行通信时，服务器会默认后部运输机已经停止，并下发此状态。</w:t>
      </w:r>
    </w:p>
    <w:p>
      <w:pPr>
        <w:pStyle w:val="42"/>
        <w:numPr>
          <w:ilvl w:val="0"/>
          <w:numId w:val="37"/>
        </w:numPr>
        <w:spacing w:before="0" w:after="0" w:line="500" w:lineRule="exact"/>
        <w:ind w:firstLineChars="0"/>
        <w:rPr>
          <w:rFonts w:ascii="Times New Roman" w:hAnsi="Times New Roman"/>
          <w:sz w:val="24"/>
          <w:szCs w:val="24"/>
        </w:rPr>
      </w:pPr>
      <w:r>
        <w:rPr>
          <w:rFonts w:hint="eastAsia" w:ascii="Times New Roman" w:hAnsi="Times New Roman"/>
          <w:sz w:val="24"/>
          <w:szCs w:val="24"/>
        </w:rPr>
        <w:t>支架控制器上有相应的提示信息“后部运输机停止”，或“后部运输机过载”在必要时可以进行查看。</w:t>
      </w:r>
    </w:p>
    <w:p>
      <w:pPr>
        <w:pStyle w:val="3"/>
        <w:numPr>
          <w:ilvl w:val="1"/>
          <w:numId w:val="1"/>
        </w:numPr>
        <w:rPr>
          <w:rFonts w:ascii="Times New Roman" w:hAnsi="Times New Roman" w:eastAsiaTheme="minorEastAsia"/>
        </w:rPr>
      </w:pPr>
      <w:bookmarkStart w:id="61" w:name="_Toc39841878"/>
      <w:bookmarkStart w:id="62" w:name="_Toc49349187"/>
      <w:r>
        <w:rPr>
          <w:rFonts w:hint="eastAsia" w:ascii="Times New Roman" w:hAnsi="Times New Roman" w:eastAsiaTheme="minorEastAsia"/>
        </w:rPr>
        <w:t>本架放煤2</w:t>
      </w:r>
      <w:bookmarkEnd w:id="61"/>
      <w:bookmarkEnd w:id="6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本架放煤2执行</w:t>
      </w:r>
      <w:r>
        <w:rPr>
          <w:rFonts w:ascii="Times New Roman" w:hAnsi="Times New Roman"/>
          <w:sz w:val="24"/>
          <w:szCs w:val="24"/>
        </w:rPr>
        <w:t>的逻辑</w:t>
      </w:r>
      <w:r>
        <w:rPr>
          <w:rFonts w:hint="eastAsia" w:ascii="Times New Roman" w:hAnsi="Times New Roman"/>
          <w:sz w:val="24"/>
          <w:szCs w:val="24"/>
        </w:rPr>
        <w:t>和</w:t>
      </w:r>
      <w:r>
        <w:rPr>
          <w:rFonts w:ascii="Times New Roman" w:hAnsi="Times New Roman"/>
          <w:sz w:val="24"/>
          <w:szCs w:val="24"/>
        </w:rPr>
        <w:t>本架</w:t>
      </w:r>
      <w:r>
        <w:rPr>
          <w:rFonts w:hint="eastAsia" w:ascii="Times New Roman" w:hAnsi="Times New Roman"/>
          <w:sz w:val="24"/>
          <w:szCs w:val="24"/>
        </w:rPr>
        <w:t>放煤</w:t>
      </w:r>
      <w:r>
        <w:rPr>
          <w:rFonts w:ascii="Times New Roman" w:hAnsi="Times New Roman"/>
          <w:sz w:val="24"/>
          <w:szCs w:val="24"/>
        </w:rPr>
        <w:t>相</w:t>
      </w:r>
      <w:r>
        <w:rPr>
          <w:rFonts w:hint="eastAsia" w:ascii="Times New Roman" w:hAnsi="Times New Roman"/>
          <w:sz w:val="24"/>
          <w:szCs w:val="24"/>
        </w:rPr>
        <w:t>同</w:t>
      </w:r>
      <w:r>
        <w:rPr>
          <w:rFonts w:ascii="Times New Roman" w:hAnsi="Times New Roman"/>
          <w:sz w:val="24"/>
          <w:szCs w:val="24"/>
        </w:rPr>
        <w:t>，</w:t>
      </w:r>
      <w:r>
        <w:rPr>
          <w:rFonts w:hint="eastAsia" w:ascii="Times New Roman" w:hAnsi="Times New Roman"/>
          <w:sz w:val="24"/>
          <w:szCs w:val="24"/>
        </w:rPr>
        <w:t>只是</w:t>
      </w:r>
      <w:r>
        <w:rPr>
          <w:rFonts w:ascii="Times New Roman" w:hAnsi="Times New Roman"/>
          <w:sz w:val="24"/>
          <w:szCs w:val="24"/>
        </w:rPr>
        <w:t>执行的参数</w:t>
      </w:r>
      <w:r>
        <w:rPr>
          <w:rFonts w:hint="eastAsia" w:ascii="Times New Roman" w:hAnsi="Times New Roman"/>
          <w:sz w:val="24"/>
          <w:szCs w:val="24"/>
        </w:rPr>
        <w:t>是</w:t>
      </w:r>
      <w:r>
        <w:rPr>
          <w:rFonts w:ascii="Times New Roman" w:hAnsi="Times New Roman"/>
          <w:sz w:val="24"/>
          <w:szCs w:val="24"/>
        </w:rPr>
        <w:t>单架放顶煤-2</w:t>
      </w:r>
      <w:r>
        <w:rPr>
          <w:rFonts w:hint="eastAsia" w:ascii="Times New Roman" w:hAnsi="Times New Roman"/>
          <w:sz w:val="24"/>
          <w:szCs w:val="24"/>
        </w:rPr>
        <w:t>中</w:t>
      </w:r>
      <w:r>
        <w:rPr>
          <w:rFonts w:ascii="Times New Roman" w:hAnsi="Times New Roman"/>
          <w:sz w:val="24"/>
          <w:szCs w:val="24"/>
        </w:rPr>
        <w:t>的参数。</w:t>
      </w:r>
    </w:p>
    <w:p>
      <w:pPr>
        <w:pStyle w:val="4"/>
        <w:numPr>
          <w:ilvl w:val="2"/>
          <w:numId w:val="1"/>
        </w:numPr>
        <w:rPr>
          <w:rFonts w:ascii="Times New Roman" w:hAnsi="Times New Roman"/>
        </w:rPr>
      </w:pPr>
      <w:bookmarkStart w:id="63" w:name="_Toc39841879"/>
      <w:bookmarkStart w:id="64" w:name="_Toc49349188"/>
      <w:r>
        <w:rPr>
          <w:rFonts w:hint="eastAsia" w:ascii="Times New Roman" w:hAnsi="Times New Roman"/>
        </w:rPr>
        <w:t>功能说明</w:t>
      </w:r>
      <w:bookmarkEnd w:id="63"/>
      <w:bookmarkEnd w:id="64"/>
    </w:p>
    <w:p>
      <w:pPr>
        <w:pStyle w:val="4"/>
        <w:numPr>
          <w:ilvl w:val="2"/>
          <w:numId w:val="1"/>
        </w:numPr>
        <w:rPr>
          <w:rFonts w:ascii="Times New Roman" w:hAnsi="Times New Roman"/>
        </w:rPr>
      </w:pPr>
      <w:bookmarkStart w:id="65" w:name="_Toc39841880"/>
      <w:bookmarkStart w:id="66" w:name="_Toc49349189"/>
      <w:r>
        <w:rPr>
          <w:rFonts w:hint="eastAsia" w:ascii="Times New Roman" w:hAnsi="Times New Roman"/>
        </w:rPr>
        <w:t>动作流程</w:t>
      </w:r>
      <w:bookmarkEnd w:id="65"/>
      <w:bookmarkEnd w:id="66"/>
    </w:p>
    <w:p>
      <w:pPr>
        <w:pStyle w:val="4"/>
        <w:numPr>
          <w:ilvl w:val="2"/>
          <w:numId w:val="1"/>
        </w:numPr>
        <w:rPr>
          <w:rFonts w:ascii="Times New Roman" w:hAnsi="Times New Roman"/>
        </w:rPr>
      </w:pPr>
      <w:bookmarkStart w:id="67" w:name="_Toc39841881"/>
      <w:bookmarkStart w:id="68" w:name="_Toc49349190"/>
      <w:r>
        <w:rPr>
          <w:rFonts w:hint="eastAsia" w:ascii="Times New Roman" w:hAnsi="Times New Roman"/>
        </w:rPr>
        <w:t>动作时序</w:t>
      </w:r>
      <w:bookmarkEnd w:id="67"/>
      <w:bookmarkEnd w:id="68"/>
    </w:p>
    <w:p>
      <w:pPr>
        <w:pStyle w:val="4"/>
        <w:numPr>
          <w:ilvl w:val="2"/>
          <w:numId w:val="1"/>
        </w:numPr>
        <w:rPr>
          <w:rFonts w:ascii="Times New Roman" w:hAnsi="Times New Roman"/>
        </w:rPr>
      </w:pPr>
      <w:bookmarkStart w:id="69" w:name="_Toc49349191"/>
      <w:bookmarkStart w:id="70" w:name="_Toc39841882"/>
      <w:r>
        <w:rPr>
          <w:rFonts w:hint="eastAsia" w:ascii="Times New Roman" w:hAnsi="Times New Roman"/>
        </w:rPr>
        <w:t>相关参数</w:t>
      </w:r>
      <w:bookmarkEnd w:id="69"/>
      <w:bookmarkEnd w:id="70"/>
    </w:p>
    <w:tbl>
      <w:tblPr>
        <w:tblStyle w:val="28"/>
        <w:tblW w:w="10221"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6"/>
        <w:gridCol w:w="993"/>
        <w:gridCol w:w="1275"/>
        <w:gridCol w:w="851"/>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171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单架放顶煤-2</w:t>
            </w:r>
          </w:p>
        </w:tc>
        <w:tc>
          <w:tcPr>
            <w:tcW w:w="99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85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38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收插距离2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400mm</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0-600mm</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表示收插板距离，达到设置距离时停止收插板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收插时间2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收插板最大时间，如果此时间内插板收到收插板距离，时间停止，时间到不管插板到不到位都停止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收尾等待2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收插板过程中等待多长时间执行收尾梁动作，收插板和收尾梁动作可以同时执行，减少总体时间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收尾角度2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30度</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0-60度</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尾梁收到位后与掩护梁角度差(动作过程中掩护梁角度不动)。收尾角差到达设定值后无论收尾时间是否到，都停止收尾动作并停止收尾时间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收尾时间2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收尾梁时间。收尾时间到后无论收尾角差是否到达都停止收尾动作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放煤时间2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收尾梁完成后等待落煤时间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伸尾角度2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5度</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0-60度</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尾梁伸到位后与掩护梁角度差(动作过程中掩护梁角度不变) 伸尾角差到达设定值后无论伸尾时间是否到，都停止伸尾动作并停止伸尾时间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伸尾时间2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伸尾粱时间。</w:t>
            </w:r>
            <w:r>
              <w:rPr>
                <w:rFonts w:hint="eastAsia" w:ascii="Times New Roman" w:hAnsi="Times New Roman" w:cs="宋体"/>
                <w:kern w:val="0"/>
                <w:sz w:val="24"/>
                <w:szCs w:val="24"/>
              </w:rPr>
              <w:t xml:space="preserve"> 伸尾时间到后无论伸尾角差是否到达都停止伸尾动作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伸插时间2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伸插板最大时间，如果此时间内插板收到收插板距离，时间停止，时间到不管插板到不到位都停止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伸插等待2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最后一次伸尾梁过程中等待多长时间执行伸插板动作，伸插板和伸尾梁动作可以同时执行，减少总体时间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71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循环次数2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85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38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在两个角度范围内摆动次数，以伸尾梁完成为一次</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71" w:name="_Toc49349192"/>
      <w:bookmarkStart w:id="72" w:name="_Toc39841883"/>
      <w:r>
        <w:rPr>
          <w:rFonts w:hint="eastAsia" w:ascii="Times New Roman" w:hAnsi="Times New Roman"/>
        </w:rPr>
        <w:t>注意事项</w:t>
      </w:r>
      <w:bookmarkEnd w:id="71"/>
      <w:bookmarkEnd w:id="72"/>
    </w:p>
    <w:p>
      <w:pPr>
        <w:pStyle w:val="3"/>
        <w:numPr>
          <w:ilvl w:val="1"/>
          <w:numId w:val="1"/>
        </w:numPr>
        <w:rPr>
          <w:rFonts w:ascii="Times New Roman" w:hAnsi="Times New Roman" w:eastAsiaTheme="minorEastAsia"/>
        </w:rPr>
      </w:pPr>
      <w:bookmarkStart w:id="73" w:name="_Toc39841884"/>
      <w:bookmarkStart w:id="74" w:name="_Toc49349193"/>
      <w:r>
        <w:rPr>
          <w:rFonts w:hint="eastAsia" w:ascii="Times New Roman" w:hAnsi="Times New Roman" w:eastAsiaTheme="minorEastAsia"/>
        </w:rPr>
        <w:t>本架自动反冲洗</w:t>
      </w:r>
      <w:bookmarkEnd w:id="73"/>
      <w:bookmarkEnd w:id="74"/>
    </w:p>
    <w:p>
      <w:pPr>
        <w:pStyle w:val="4"/>
        <w:numPr>
          <w:ilvl w:val="2"/>
          <w:numId w:val="1"/>
        </w:numPr>
        <w:rPr>
          <w:rFonts w:ascii="Times New Roman" w:hAnsi="Times New Roman"/>
        </w:rPr>
      </w:pPr>
      <w:bookmarkStart w:id="75" w:name="_Toc49349194"/>
      <w:bookmarkStart w:id="76" w:name="_Toc39841885"/>
      <w:r>
        <w:rPr>
          <w:rFonts w:hint="eastAsia" w:ascii="Times New Roman" w:hAnsi="Times New Roman"/>
        </w:rPr>
        <w:t>功能说明</w:t>
      </w:r>
      <w:bookmarkEnd w:id="75"/>
      <w:bookmarkEnd w:id="76"/>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本架</w:t>
      </w:r>
      <w:r>
        <w:rPr>
          <w:rFonts w:ascii="Times New Roman" w:hAnsi="Times New Roman"/>
          <w:sz w:val="24"/>
          <w:szCs w:val="24"/>
        </w:rPr>
        <w:t>自动反冲洗</w:t>
      </w:r>
      <w:r>
        <w:rPr>
          <w:rFonts w:hint="eastAsia" w:ascii="Times New Roman" w:hAnsi="Times New Roman"/>
          <w:sz w:val="24"/>
          <w:szCs w:val="24"/>
        </w:rPr>
        <w:t>功能是一键启动支架的本架</w:t>
      </w:r>
      <w:r>
        <w:rPr>
          <w:rFonts w:ascii="Times New Roman" w:hAnsi="Times New Roman"/>
          <w:sz w:val="24"/>
          <w:szCs w:val="24"/>
        </w:rPr>
        <w:t>自动反冲洗</w:t>
      </w:r>
      <w:r>
        <w:rPr>
          <w:rFonts w:hint="eastAsia" w:ascii="Times New Roman" w:hAnsi="Times New Roman"/>
          <w:sz w:val="24"/>
          <w:szCs w:val="24"/>
        </w:rPr>
        <w:t>动作。在动作过程中反冲洗动作的执行时间，通过相关参数进行设定。</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本架反冲洗触发</w:t>
      </w:r>
      <w:r>
        <w:rPr>
          <w:rFonts w:ascii="Times New Roman" w:hAnsi="Times New Roman"/>
          <w:sz w:val="24"/>
          <w:szCs w:val="24"/>
        </w:rPr>
        <w:t>方式</w:t>
      </w:r>
      <w:r>
        <w:rPr>
          <w:rFonts w:hint="eastAsia" w:ascii="Times New Roman" w:hAnsi="Times New Roman"/>
          <w:sz w:val="24"/>
          <w:szCs w:val="24"/>
        </w:rPr>
        <w:t>：</w:t>
      </w:r>
    </w:p>
    <w:tbl>
      <w:tblPr>
        <w:tblStyle w:val="28"/>
        <w:tblW w:w="1720" w:type="dxa"/>
        <w:jc w:val="center"/>
        <w:tblLayout w:type="autofit"/>
        <w:tblCellMar>
          <w:top w:w="0" w:type="dxa"/>
          <w:left w:w="108" w:type="dxa"/>
          <w:bottom w:w="0" w:type="dxa"/>
          <w:right w:w="108" w:type="dxa"/>
        </w:tblCellMar>
      </w:tblPr>
      <w:tblGrid>
        <w:gridCol w:w="1720"/>
      </w:tblGrid>
      <w:tr>
        <w:tblPrEx>
          <w:tblCellMar>
            <w:top w:w="0" w:type="dxa"/>
            <w:left w:w="108" w:type="dxa"/>
            <w:bottom w:w="0" w:type="dxa"/>
            <w:right w:w="108" w:type="dxa"/>
          </w:tblCellMar>
        </w:tblPrEx>
        <w:trPr>
          <w:trHeight w:val="270" w:hRule="atLeast"/>
          <w:jc w:val="center"/>
        </w:trPr>
        <w:tc>
          <w:tcPr>
            <w:tcW w:w="172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本架触发</w:t>
            </w:r>
          </w:p>
        </w:tc>
      </w:tr>
      <w:tr>
        <w:tblPrEx>
          <w:tblCellMar>
            <w:top w:w="0" w:type="dxa"/>
            <w:left w:w="108" w:type="dxa"/>
            <w:bottom w:w="0" w:type="dxa"/>
            <w:right w:w="108" w:type="dxa"/>
          </w:tblCellMar>
        </w:tblPrEx>
        <w:trPr>
          <w:trHeight w:val="270" w:hRule="atLeast"/>
          <w:jc w:val="center"/>
        </w:trPr>
        <w:tc>
          <w:tcPr>
            <w:tcW w:w="172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szCs w:val="24"/>
        </w:rPr>
      </w:pPr>
    </w:p>
    <w:p>
      <w:pPr>
        <w:pStyle w:val="4"/>
        <w:numPr>
          <w:ilvl w:val="2"/>
          <w:numId w:val="1"/>
        </w:numPr>
        <w:rPr>
          <w:rFonts w:ascii="Times New Roman" w:hAnsi="Times New Roman"/>
        </w:rPr>
      </w:pPr>
      <w:bookmarkStart w:id="77" w:name="_Toc49349195"/>
      <w:bookmarkStart w:id="78" w:name="_Toc39841886"/>
      <w:r>
        <w:rPr>
          <w:rFonts w:hint="eastAsia" w:ascii="Times New Roman" w:hAnsi="Times New Roman"/>
        </w:rPr>
        <w:t>动作流程</w:t>
      </w:r>
      <w:bookmarkEnd w:id="77"/>
      <w:bookmarkEnd w:id="78"/>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本架</w:t>
      </w:r>
      <w:r>
        <w:rPr>
          <w:rFonts w:ascii="Times New Roman" w:hAnsi="Times New Roman"/>
          <w:sz w:val="24"/>
          <w:szCs w:val="24"/>
        </w:rPr>
        <w:t>自动反冲洗</w:t>
      </w:r>
      <w:r>
        <w:rPr>
          <w:rFonts w:hint="eastAsia" w:ascii="Times New Roman" w:hAnsi="Times New Roman"/>
          <w:sz w:val="24"/>
          <w:szCs w:val="24"/>
        </w:rPr>
        <w:t>功能启动后</w:t>
      </w:r>
      <w:r>
        <w:rPr>
          <w:rFonts w:ascii="Times New Roman" w:hAnsi="Times New Roman"/>
          <w:sz w:val="24"/>
          <w:szCs w:val="24"/>
        </w:rPr>
        <w:t>先执行反冲</w:t>
      </w:r>
      <w:r>
        <w:rPr>
          <w:rFonts w:hint="eastAsia" w:ascii="Times New Roman" w:hAnsi="Times New Roman"/>
          <w:sz w:val="24"/>
          <w:szCs w:val="24"/>
        </w:rPr>
        <w:t>1的“动作持续”</w:t>
      </w:r>
      <w:r>
        <w:rPr>
          <w:rFonts w:ascii="Times New Roman" w:hAnsi="Times New Roman"/>
          <w:sz w:val="24"/>
          <w:szCs w:val="24"/>
        </w:rPr>
        <w:t>+</w:t>
      </w:r>
      <w:r>
        <w:rPr>
          <w:rFonts w:hint="eastAsia" w:ascii="Times New Roman" w:hAnsi="Times New Roman"/>
          <w:sz w:val="24"/>
          <w:szCs w:val="24"/>
        </w:rPr>
        <w:t>“动作</w:t>
      </w:r>
      <w:r>
        <w:rPr>
          <w:rFonts w:ascii="Times New Roman" w:hAnsi="Times New Roman"/>
          <w:sz w:val="24"/>
          <w:szCs w:val="24"/>
        </w:rPr>
        <w:t>间隔</w:t>
      </w:r>
      <w:r>
        <w:rPr>
          <w:rFonts w:hint="eastAsia" w:ascii="Times New Roman" w:hAnsi="Times New Roman"/>
          <w:sz w:val="24"/>
          <w:szCs w:val="24"/>
        </w:rPr>
        <w:t>”执行</w:t>
      </w:r>
      <w:r>
        <w:rPr>
          <w:rFonts w:ascii="Times New Roman" w:hAnsi="Times New Roman"/>
          <w:sz w:val="24"/>
          <w:szCs w:val="24"/>
        </w:rPr>
        <w:t>到</w:t>
      </w:r>
      <w:r>
        <w:rPr>
          <w:rFonts w:hint="eastAsia" w:ascii="Times New Roman" w:hAnsi="Times New Roman"/>
          <w:sz w:val="24"/>
          <w:szCs w:val="24"/>
        </w:rPr>
        <w:t>“反冲次数”后，</w:t>
      </w:r>
      <w:r>
        <w:rPr>
          <w:rFonts w:ascii="Times New Roman" w:hAnsi="Times New Roman"/>
          <w:sz w:val="24"/>
          <w:szCs w:val="24"/>
        </w:rPr>
        <w:t>执</w:t>
      </w:r>
      <w:r>
        <w:rPr>
          <w:rFonts w:hint="eastAsia" w:ascii="Times New Roman" w:hAnsi="Times New Roman"/>
          <w:sz w:val="24"/>
          <w:szCs w:val="24"/>
        </w:rPr>
        <w:t>行</w:t>
      </w:r>
      <w:r>
        <w:rPr>
          <w:rFonts w:ascii="Times New Roman" w:hAnsi="Times New Roman"/>
          <w:sz w:val="24"/>
          <w:szCs w:val="24"/>
        </w:rPr>
        <w:t>反冲</w:t>
      </w:r>
      <w:r>
        <w:rPr>
          <w:rFonts w:hint="eastAsia" w:ascii="Times New Roman" w:hAnsi="Times New Roman"/>
          <w:sz w:val="24"/>
          <w:szCs w:val="24"/>
        </w:rPr>
        <w:t>2的“动作持续”</w:t>
      </w:r>
      <w:r>
        <w:rPr>
          <w:rFonts w:ascii="Times New Roman" w:hAnsi="Times New Roman"/>
          <w:sz w:val="24"/>
          <w:szCs w:val="24"/>
        </w:rPr>
        <w:t>+</w:t>
      </w:r>
      <w:r>
        <w:rPr>
          <w:rFonts w:hint="eastAsia" w:ascii="Times New Roman" w:hAnsi="Times New Roman"/>
          <w:sz w:val="24"/>
          <w:szCs w:val="24"/>
        </w:rPr>
        <w:t>“动作</w:t>
      </w:r>
      <w:r>
        <w:rPr>
          <w:rFonts w:ascii="Times New Roman" w:hAnsi="Times New Roman"/>
          <w:sz w:val="24"/>
          <w:szCs w:val="24"/>
        </w:rPr>
        <w:t>间隔</w:t>
      </w:r>
      <w:r>
        <w:rPr>
          <w:rFonts w:hint="eastAsia" w:ascii="Times New Roman" w:hAnsi="Times New Roman"/>
          <w:sz w:val="24"/>
          <w:szCs w:val="24"/>
        </w:rPr>
        <w:t>”执行</w:t>
      </w:r>
      <w:r>
        <w:rPr>
          <w:rFonts w:ascii="Times New Roman" w:hAnsi="Times New Roman"/>
          <w:sz w:val="24"/>
          <w:szCs w:val="24"/>
        </w:rPr>
        <w:t>到</w:t>
      </w:r>
      <w:r>
        <w:rPr>
          <w:rFonts w:hint="eastAsia" w:ascii="Times New Roman" w:hAnsi="Times New Roman"/>
          <w:sz w:val="24"/>
          <w:szCs w:val="24"/>
        </w:rPr>
        <w:t>“反冲次数”后，</w:t>
      </w:r>
      <w:r>
        <w:rPr>
          <w:rFonts w:ascii="Times New Roman" w:hAnsi="Times New Roman"/>
          <w:sz w:val="24"/>
          <w:szCs w:val="24"/>
        </w:rPr>
        <w:t>本架自动反冲洗结束。</w:t>
      </w:r>
    </w:p>
    <w:p>
      <w:pPr>
        <w:pStyle w:val="4"/>
        <w:numPr>
          <w:ilvl w:val="2"/>
          <w:numId w:val="1"/>
        </w:numPr>
        <w:rPr>
          <w:rFonts w:ascii="Times New Roman" w:hAnsi="Times New Roman"/>
        </w:rPr>
      </w:pPr>
      <w:bookmarkStart w:id="79" w:name="_Toc39841887"/>
      <w:bookmarkStart w:id="80" w:name="_Toc49349196"/>
      <w:r>
        <w:rPr>
          <w:rFonts w:hint="eastAsia" w:ascii="Times New Roman" w:hAnsi="Times New Roman"/>
        </w:rPr>
        <w:t>动作时序</w:t>
      </w:r>
      <w:bookmarkEnd w:id="79"/>
      <w:bookmarkEnd w:id="80"/>
    </w:p>
    <w:p>
      <w:pPr>
        <w:spacing w:before="0" w:after="0" w:line="240" w:lineRule="auto"/>
        <w:ind w:firstLine="0"/>
        <w:jc w:val="center"/>
        <w:rPr>
          <w:rFonts w:ascii="Times New Roman" w:hAnsi="Times New Roman"/>
        </w:rPr>
      </w:pPr>
      <w:r>
        <w:rPr>
          <w:rFonts w:ascii="Times New Roman" w:hAnsi="Times New Roman"/>
        </w:rPr>
        <w:object>
          <v:shape id="_x0000_i1048" o:spt="75" type="#_x0000_t75" style="height:109.4pt;width:432pt;" o:ole="t" filled="f" o:preferrelative="t" stroked="f" coordsize="21600,21600">
            <v:path/>
            <v:fill on="f" focussize="0,0"/>
            <v:stroke on="f" joinstyle="miter"/>
            <v:imagedata r:id="rId57" o:title=""/>
            <o:lock v:ext="edit" aspectratio="t"/>
            <w10:wrap type="none"/>
            <w10:anchorlock/>
          </v:shape>
          <o:OLEObject Type="Embed" ProgID="Visio.Drawing.11" ShapeID="_x0000_i1048" DrawAspect="Content" ObjectID="_1468075748" r:id="rId56">
            <o:LockedField>false</o:LockedField>
          </o:OLEObject>
        </w:object>
      </w:r>
    </w:p>
    <w:p>
      <w:pPr>
        <w:pStyle w:val="4"/>
        <w:numPr>
          <w:ilvl w:val="2"/>
          <w:numId w:val="1"/>
        </w:numPr>
        <w:rPr>
          <w:rFonts w:ascii="Times New Roman" w:hAnsi="Times New Roman"/>
        </w:rPr>
      </w:pPr>
      <w:bookmarkStart w:id="81" w:name="_Toc49349197"/>
      <w:bookmarkStart w:id="82" w:name="_Toc39841888"/>
      <w:r>
        <w:rPr>
          <w:rFonts w:hint="eastAsia" w:ascii="Times New Roman" w:hAnsi="Times New Roman"/>
        </w:rPr>
        <w:t>相关参数</w:t>
      </w:r>
      <w:bookmarkEnd w:id="81"/>
      <w:bookmarkEnd w:id="82"/>
    </w:p>
    <w:tbl>
      <w:tblPr>
        <w:tblStyle w:val="28"/>
        <w:tblW w:w="10252"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993"/>
        <w:gridCol w:w="1291"/>
        <w:gridCol w:w="739"/>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自动反冲洗</w:t>
            </w:r>
          </w:p>
        </w:tc>
        <w:tc>
          <w:tcPr>
            <w:tcW w:w="99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9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39"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81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反冲次数</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w:t>
            </w:r>
          </w:p>
        </w:tc>
        <w:tc>
          <w:tcPr>
            <w:tcW w:w="129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1-10</w:t>
            </w:r>
          </w:p>
        </w:tc>
        <w:tc>
          <w:tcPr>
            <w:tcW w:w="73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81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设置自动反冲洗</w:t>
            </w:r>
            <w:r>
              <w:rPr>
                <w:rFonts w:hint="eastAsia" w:ascii="Times New Roman" w:hAnsi="Times New Roman" w:cs="宋体"/>
                <w:kern w:val="0"/>
                <w:sz w:val="24"/>
                <w:szCs w:val="24"/>
              </w:rPr>
              <w:t>1/2的执行次数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动作持续</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0.5s</w:t>
            </w:r>
          </w:p>
        </w:tc>
        <w:tc>
          <w:tcPr>
            <w:tcW w:w="129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0-10s</w:t>
            </w:r>
          </w:p>
        </w:tc>
        <w:tc>
          <w:tcPr>
            <w:tcW w:w="73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81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设置自动反冲洗</w:t>
            </w:r>
            <w:r>
              <w:rPr>
                <w:rFonts w:hint="eastAsia" w:ascii="Times New Roman" w:hAnsi="Times New Roman" w:cs="宋体"/>
                <w:kern w:val="0"/>
                <w:sz w:val="24"/>
                <w:szCs w:val="24"/>
              </w:rPr>
              <w:t>1/2的一次动作的执行时间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动作间隔</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0.5s</w:t>
            </w:r>
          </w:p>
        </w:tc>
        <w:tc>
          <w:tcPr>
            <w:tcW w:w="129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0.1-25.5s</w:t>
            </w:r>
          </w:p>
        </w:tc>
        <w:tc>
          <w:tcPr>
            <w:tcW w:w="73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81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设置自动反冲洗</w:t>
            </w:r>
            <w:r>
              <w:rPr>
                <w:rFonts w:hint="eastAsia" w:ascii="Times New Roman" w:hAnsi="Times New Roman" w:cs="宋体"/>
                <w:kern w:val="0"/>
                <w:sz w:val="24"/>
                <w:szCs w:val="24"/>
              </w:rPr>
              <w:t>1/2的一次动作的间歇时间</w:t>
            </w:r>
          </w:p>
        </w:tc>
      </w:tr>
    </w:tbl>
    <w:p>
      <w:pPr>
        <w:pStyle w:val="42"/>
        <w:spacing w:before="0" w:after="0" w:line="500" w:lineRule="exact"/>
        <w:rPr>
          <w:rFonts w:ascii="Times New Roman" w:hAnsi="Times New Roman"/>
        </w:rPr>
      </w:pPr>
    </w:p>
    <w:p>
      <w:pPr>
        <w:pStyle w:val="4"/>
        <w:numPr>
          <w:ilvl w:val="2"/>
          <w:numId w:val="1"/>
        </w:numPr>
        <w:rPr>
          <w:rFonts w:ascii="Times New Roman" w:hAnsi="Times New Roman"/>
        </w:rPr>
      </w:pPr>
      <w:bookmarkStart w:id="83" w:name="_Toc39841889"/>
      <w:bookmarkStart w:id="84" w:name="_Toc49349198"/>
      <w:r>
        <w:rPr>
          <w:rFonts w:hint="eastAsia" w:ascii="Times New Roman" w:hAnsi="Times New Roman"/>
        </w:rPr>
        <w:t>注意事项</w:t>
      </w:r>
      <w:bookmarkEnd w:id="83"/>
      <w:bookmarkEnd w:id="84"/>
    </w:p>
    <w:p>
      <w:pPr>
        <w:spacing w:before="0" w:after="0" w:line="500" w:lineRule="exact"/>
        <w:ind w:firstLine="480" w:firstLineChars="200"/>
        <w:rPr>
          <w:rFonts w:ascii="Times New Roman" w:hAnsi="Times New Roman"/>
          <w:sz w:val="24"/>
        </w:rPr>
      </w:pPr>
      <w:r>
        <w:rPr>
          <w:rFonts w:hint="eastAsia" w:ascii="Times New Roman" w:hAnsi="Times New Roman"/>
          <w:sz w:val="24"/>
        </w:rPr>
        <w:t>本架</w:t>
      </w:r>
      <w:r>
        <w:rPr>
          <w:rFonts w:ascii="Times New Roman" w:hAnsi="Times New Roman"/>
          <w:sz w:val="24"/>
        </w:rPr>
        <w:t>反冲洗时应</w:t>
      </w:r>
      <w:r>
        <w:rPr>
          <w:rFonts w:hint="eastAsia" w:ascii="Times New Roman" w:hAnsi="Times New Roman"/>
          <w:sz w:val="24"/>
        </w:rPr>
        <w:t>注意</w:t>
      </w:r>
      <w:r>
        <w:rPr>
          <w:rFonts w:ascii="Times New Roman" w:hAnsi="Times New Roman"/>
          <w:sz w:val="24"/>
        </w:rPr>
        <w:t>周围人员安全，</w:t>
      </w:r>
      <w:r>
        <w:rPr>
          <w:rFonts w:hint="eastAsia" w:ascii="Times New Roman" w:hAnsi="Times New Roman"/>
          <w:sz w:val="24"/>
        </w:rPr>
        <w:t>再</w:t>
      </w:r>
      <w:r>
        <w:rPr>
          <w:rFonts w:ascii="Times New Roman" w:hAnsi="Times New Roman"/>
          <w:sz w:val="24"/>
        </w:rPr>
        <w:t>进行反冲洗</w:t>
      </w:r>
      <w:r>
        <w:rPr>
          <w:rFonts w:hint="eastAsia" w:ascii="Times New Roman" w:hAnsi="Times New Roman"/>
          <w:sz w:val="24"/>
        </w:rPr>
        <w:t>操作</w:t>
      </w:r>
      <w:r>
        <w:rPr>
          <w:rFonts w:ascii="Times New Roman" w:hAnsi="Times New Roman"/>
          <w:sz w:val="24"/>
        </w:rPr>
        <w:t>，</w:t>
      </w:r>
      <w:r>
        <w:rPr>
          <w:rFonts w:hint="eastAsia" w:ascii="Times New Roman" w:hAnsi="Times New Roman"/>
          <w:sz w:val="24"/>
        </w:rPr>
        <w:t>设置反冲</w:t>
      </w:r>
      <w:r>
        <w:rPr>
          <w:rFonts w:ascii="Times New Roman" w:hAnsi="Times New Roman"/>
          <w:sz w:val="24"/>
        </w:rPr>
        <w:t>次数不宜过大，容易造成乳化液浪费。</w:t>
      </w:r>
    </w:p>
    <w:p>
      <w:pPr>
        <w:spacing w:before="0" w:after="0" w:line="500" w:lineRule="exact"/>
        <w:ind w:firstLine="420" w:firstLineChars="200"/>
        <w:rPr>
          <w:rFonts w:ascii="Times New Roman" w:hAnsi="Times New Roman"/>
        </w:rPr>
      </w:pPr>
      <w:r>
        <w:rPr>
          <w:rFonts w:ascii="Times New Roman" w:hAnsi="Times New Roman"/>
        </w:rPr>
        <w:br w:type="page"/>
      </w:r>
    </w:p>
    <w:p>
      <w:pPr>
        <w:pStyle w:val="2"/>
        <w:numPr>
          <w:ilvl w:val="0"/>
          <w:numId w:val="1"/>
        </w:numPr>
        <w:rPr>
          <w:rFonts w:ascii="Times New Roman" w:hAnsi="Times New Roman"/>
        </w:rPr>
      </w:pPr>
      <w:bookmarkStart w:id="85" w:name="_Toc49349199"/>
      <w:bookmarkStart w:id="86" w:name="_Toc39841890"/>
      <w:r>
        <w:rPr>
          <w:rFonts w:hint="eastAsia" w:ascii="Times New Roman" w:hAnsi="Times New Roman"/>
        </w:rPr>
        <w:t>常用成组动作</w:t>
      </w:r>
      <w:bookmarkEnd w:id="85"/>
      <w:bookmarkEnd w:id="86"/>
    </w:p>
    <w:p>
      <w:pPr>
        <w:spacing w:before="0" w:after="0" w:line="500" w:lineRule="exact"/>
        <w:ind w:firstLine="480" w:firstLineChars="200"/>
        <w:rPr>
          <w:rFonts w:ascii="Times New Roman" w:hAnsi="Times New Roman"/>
        </w:rPr>
      </w:pPr>
      <w:r>
        <w:rPr>
          <w:rFonts w:hint="eastAsia" w:ascii="Times New Roman" w:hAnsi="Times New Roman"/>
          <w:sz w:val="24"/>
          <w:szCs w:val="24"/>
        </w:rPr>
        <w:t>常用</w:t>
      </w:r>
      <w:r>
        <w:rPr>
          <w:rFonts w:ascii="Times New Roman" w:hAnsi="Times New Roman"/>
          <w:sz w:val="24"/>
          <w:szCs w:val="24"/>
        </w:rPr>
        <w:t>的成组</w:t>
      </w:r>
      <w:r>
        <w:rPr>
          <w:rFonts w:hint="eastAsia" w:ascii="Times New Roman" w:hAnsi="Times New Roman"/>
          <w:sz w:val="24"/>
          <w:szCs w:val="24"/>
        </w:rPr>
        <w:t>动作</w:t>
      </w:r>
      <w:r>
        <w:rPr>
          <w:rFonts w:ascii="Times New Roman" w:hAnsi="Times New Roman"/>
          <w:sz w:val="24"/>
          <w:szCs w:val="24"/>
        </w:rPr>
        <w:t>包括</w:t>
      </w:r>
      <w:r>
        <w:rPr>
          <w:rFonts w:hint="eastAsia" w:ascii="Times New Roman" w:hAnsi="Times New Roman"/>
          <w:sz w:val="24"/>
          <w:szCs w:val="24"/>
        </w:rPr>
        <w:t>：成组移架、成组</w:t>
      </w:r>
      <w:r>
        <w:rPr>
          <w:rFonts w:ascii="Times New Roman" w:hAnsi="Times New Roman"/>
          <w:sz w:val="24"/>
          <w:szCs w:val="24"/>
        </w:rPr>
        <w:t>推溜、成组拉溜、成组伸护帮伸伸缩梁</w:t>
      </w:r>
      <w:r>
        <w:rPr>
          <w:rFonts w:hint="eastAsia" w:ascii="Times New Roman" w:hAnsi="Times New Roman"/>
          <w:sz w:val="24"/>
          <w:szCs w:val="24"/>
        </w:rPr>
        <w:t>联动</w:t>
      </w:r>
      <w:r>
        <w:rPr>
          <w:rFonts w:ascii="Times New Roman" w:hAnsi="Times New Roman"/>
          <w:sz w:val="24"/>
          <w:szCs w:val="24"/>
        </w:rPr>
        <w:t>、成组收护帮</w:t>
      </w:r>
      <w:r>
        <w:rPr>
          <w:rFonts w:hint="eastAsia" w:ascii="Times New Roman" w:hAnsi="Times New Roman"/>
          <w:sz w:val="24"/>
          <w:szCs w:val="24"/>
        </w:rPr>
        <w:t>收</w:t>
      </w:r>
      <w:r>
        <w:rPr>
          <w:rFonts w:ascii="Times New Roman" w:hAnsi="Times New Roman"/>
          <w:sz w:val="24"/>
          <w:szCs w:val="24"/>
        </w:rPr>
        <w:t>伸缩梁</w:t>
      </w:r>
      <w:r>
        <w:rPr>
          <w:rFonts w:hint="eastAsia" w:ascii="Times New Roman" w:hAnsi="Times New Roman"/>
          <w:sz w:val="24"/>
          <w:szCs w:val="24"/>
        </w:rPr>
        <w:t>联动、成组</w:t>
      </w:r>
      <w:r>
        <w:rPr>
          <w:rFonts w:ascii="Times New Roman" w:hAnsi="Times New Roman"/>
          <w:sz w:val="24"/>
          <w:szCs w:val="24"/>
        </w:rPr>
        <w:t>放煤、</w:t>
      </w:r>
      <w:r>
        <w:rPr>
          <w:rFonts w:hint="eastAsia" w:ascii="Times New Roman" w:hAnsi="Times New Roman"/>
          <w:sz w:val="24"/>
          <w:szCs w:val="24"/>
        </w:rPr>
        <w:t>成组拉后溜</w:t>
      </w:r>
      <w:r>
        <w:rPr>
          <w:rFonts w:ascii="Times New Roman" w:hAnsi="Times New Roman"/>
          <w:sz w:val="24"/>
          <w:szCs w:val="24"/>
        </w:rPr>
        <w:t>、成组喷雾、</w:t>
      </w:r>
      <w:r>
        <w:rPr>
          <w:rFonts w:hint="eastAsia" w:ascii="Times New Roman" w:hAnsi="Times New Roman"/>
          <w:sz w:val="24"/>
          <w:szCs w:val="24"/>
        </w:rPr>
        <w:t>成组</w:t>
      </w:r>
      <w:r>
        <w:rPr>
          <w:rFonts w:ascii="Times New Roman" w:hAnsi="Times New Roman"/>
          <w:sz w:val="24"/>
          <w:szCs w:val="24"/>
        </w:rPr>
        <w:t>补压等</w:t>
      </w:r>
      <w:r>
        <w:rPr>
          <w:rFonts w:hint="eastAsia" w:ascii="Times New Roman" w:hAnsi="Times New Roman"/>
          <w:sz w:val="24"/>
          <w:szCs w:val="24"/>
        </w:rPr>
        <w:t>。</w:t>
      </w:r>
    </w:p>
    <w:p>
      <w:pPr>
        <w:pStyle w:val="3"/>
        <w:numPr>
          <w:ilvl w:val="1"/>
          <w:numId w:val="1"/>
        </w:numPr>
        <w:rPr>
          <w:rFonts w:ascii="Times New Roman" w:hAnsi="Times New Roman" w:eastAsiaTheme="minorEastAsia"/>
        </w:rPr>
      </w:pPr>
      <w:bookmarkStart w:id="87" w:name="_Toc49349200"/>
      <w:bookmarkStart w:id="88" w:name="_Toc39841891"/>
      <w:r>
        <w:rPr>
          <w:rFonts w:hint="eastAsia" w:ascii="Times New Roman" w:hAnsi="Times New Roman" w:eastAsiaTheme="minorEastAsia"/>
        </w:rPr>
        <w:t>成组移架</w:t>
      </w:r>
      <w:bookmarkEnd w:id="87"/>
      <w:bookmarkEnd w:id="88"/>
    </w:p>
    <w:p>
      <w:pPr>
        <w:pStyle w:val="4"/>
        <w:numPr>
          <w:ilvl w:val="2"/>
          <w:numId w:val="1"/>
        </w:numPr>
        <w:rPr>
          <w:rFonts w:ascii="Times New Roman" w:hAnsi="Times New Roman"/>
        </w:rPr>
      </w:pPr>
      <w:bookmarkStart w:id="89" w:name="_Toc39841892"/>
      <w:bookmarkStart w:id="90" w:name="_Toc49349201"/>
      <w:r>
        <w:rPr>
          <w:rFonts w:hint="eastAsia" w:ascii="Times New Roman" w:hAnsi="Times New Roman"/>
        </w:rPr>
        <w:t>功能说明</w:t>
      </w:r>
      <w:bookmarkEnd w:id="89"/>
      <w:bookmarkEnd w:id="90"/>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成组移架功能是一键启动多个支架的降移升动作。每个支架</w:t>
      </w:r>
      <w:r>
        <w:rPr>
          <w:rFonts w:ascii="Times New Roman" w:hAnsi="Times New Roman"/>
          <w:sz w:val="24"/>
          <w:szCs w:val="24"/>
        </w:rPr>
        <w:t>的降移升</w:t>
      </w:r>
      <w:r>
        <w:rPr>
          <w:rFonts w:hint="eastAsia" w:ascii="Times New Roman" w:hAnsi="Times New Roman"/>
          <w:sz w:val="24"/>
          <w:szCs w:val="24"/>
        </w:rPr>
        <w:t>按1.1中</w:t>
      </w:r>
      <w:r>
        <w:rPr>
          <w:rFonts w:ascii="Times New Roman" w:hAnsi="Times New Roman"/>
          <w:sz w:val="24"/>
          <w:szCs w:val="24"/>
        </w:rPr>
        <w:t>自动移架逻辑执行</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成组的移架触发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rPr>
      </w:pPr>
    </w:p>
    <w:p>
      <w:pPr>
        <w:pStyle w:val="4"/>
        <w:numPr>
          <w:ilvl w:val="2"/>
          <w:numId w:val="1"/>
        </w:numPr>
        <w:rPr>
          <w:rFonts w:ascii="Times New Roman" w:hAnsi="Times New Roman"/>
        </w:rPr>
      </w:pPr>
      <w:bookmarkStart w:id="91" w:name="_Toc49349202"/>
      <w:bookmarkStart w:id="92" w:name="_Toc39841893"/>
      <w:r>
        <w:rPr>
          <w:rFonts w:hint="eastAsia" w:ascii="Times New Roman" w:hAnsi="Times New Roman"/>
        </w:rPr>
        <w:t>动作流程</w:t>
      </w:r>
      <w:bookmarkEnd w:id="91"/>
      <w:bookmarkEnd w:id="92"/>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首先，应选择左成组或右成组。之后，此时界面将提示“自动移架”同时显示执行的首末架号以及执行方向。如需调整执行方向，可以按下左邻架或右邻架即可。按下启动键，即可启动。成组移架逻辑与其他成组动作逻辑一致。</w:t>
      </w:r>
    </w:p>
    <w:p>
      <w:pPr>
        <w:spacing w:before="0" w:after="0" w:line="500" w:lineRule="exact"/>
        <w:ind w:firstLine="480" w:firstLineChars="200"/>
        <w:rPr>
          <w:rFonts w:ascii="Times New Roman" w:hAnsi="Times New Roman"/>
          <w:sz w:val="24"/>
        </w:rPr>
      </w:pPr>
      <w:r>
        <w:rPr>
          <w:rFonts w:hint="eastAsia" w:ascii="Times New Roman" w:hAnsi="Times New Roman"/>
          <w:sz w:val="24"/>
        </w:rPr>
        <w:t>当</w:t>
      </w:r>
      <w:r>
        <w:rPr>
          <w:rFonts w:ascii="Times New Roman" w:hAnsi="Times New Roman"/>
          <w:sz w:val="24"/>
        </w:rPr>
        <w:t>执行</w:t>
      </w:r>
      <w:r>
        <w:rPr>
          <w:rFonts w:hint="eastAsia" w:ascii="Times New Roman" w:hAnsi="Times New Roman"/>
          <w:sz w:val="24"/>
        </w:rPr>
        <w:t>成组移架</w:t>
      </w:r>
      <w:r>
        <w:rPr>
          <w:rFonts w:ascii="Times New Roman" w:hAnsi="Times New Roman"/>
          <w:sz w:val="24"/>
        </w:rPr>
        <w:t>动作</w:t>
      </w:r>
      <w:r>
        <w:rPr>
          <w:rFonts w:hint="eastAsia" w:ascii="Times New Roman" w:hAnsi="Times New Roman"/>
          <w:sz w:val="24"/>
        </w:rPr>
        <w:t>时，</w:t>
      </w:r>
      <w:r>
        <w:rPr>
          <w:rFonts w:ascii="Times New Roman" w:hAnsi="Times New Roman"/>
          <w:sz w:val="24"/>
        </w:rPr>
        <w:t>执行</w:t>
      </w:r>
      <w:r>
        <w:rPr>
          <w:rFonts w:hint="eastAsia" w:ascii="Times New Roman" w:hAnsi="Times New Roman"/>
          <w:sz w:val="24"/>
        </w:rPr>
        <w:t>移架</w:t>
      </w:r>
      <w:r>
        <w:rPr>
          <w:rFonts w:ascii="Times New Roman" w:hAnsi="Times New Roman"/>
          <w:sz w:val="24"/>
        </w:rPr>
        <w:t>的数量为</w:t>
      </w:r>
      <w:r>
        <w:rPr>
          <w:rFonts w:hint="eastAsia" w:ascii="Times New Roman" w:hAnsi="Times New Roman"/>
          <w:sz w:val="24"/>
        </w:rPr>
        <w:t>：“动作范围”，执行成组移架动作的支架组与操作架之间间隔的支架架数为</w:t>
      </w:r>
      <w:r>
        <w:rPr>
          <w:rFonts w:ascii="Times New Roman" w:hAnsi="Times New Roman"/>
          <w:sz w:val="24"/>
        </w:rPr>
        <w:t>：</w:t>
      </w:r>
      <w:r>
        <w:rPr>
          <w:rFonts w:hint="eastAsia" w:ascii="Times New Roman" w:hAnsi="Times New Roman"/>
          <w:sz w:val="24"/>
        </w:rPr>
        <w:t>“安全间隔”。</w:t>
      </w:r>
    </w:p>
    <w:p>
      <w:pPr>
        <w:spacing w:before="0" w:after="0" w:line="500" w:lineRule="exact"/>
        <w:ind w:firstLine="480" w:firstLineChars="200"/>
        <w:rPr>
          <w:rFonts w:ascii="Times New Roman" w:hAnsi="Times New Roman"/>
          <w:sz w:val="24"/>
        </w:rPr>
      </w:pPr>
      <w:r>
        <w:rPr>
          <w:rFonts w:hint="eastAsia" w:ascii="Times New Roman" w:hAnsi="Times New Roman"/>
          <w:sz w:val="24"/>
        </w:rPr>
        <w:t>动作</w:t>
      </w:r>
      <w:r>
        <w:rPr>
          <w:rFonts w:ascii="Times New Roman" w:hAnsi="Times New Roman"/>
          <w:sz w:val="24"/>
        </w:rPr>
        <w:t>流程</w:t>
      </w:r>
      <w:r>
        <w:rPr>
          <w:rFonts w:hint="eastAsia" w:ascii="Times New Roman" w:hAnsi="Times New Roman"/>
          <w:sz w:val="24"/>
        </w:rPr>
        <w:t>详见1.1自动移架</w:t>
      </w:r>
      <w:r>
        <w:rPr>
          <w:rFonts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启动</w:t>
      </w:r>
      <w:r>
        <w:rPr>
          <w:rFonts w:ascii="Times New Roman" w:hAnsi="Times New Roman"/>
          <w:sz w:val="24"/>
        </w:rPr>
        <w:t>下一架的条件为</w:t>
      </w:r>
      <w:r>
        <w:rPr>
          <w:rFonts w:hint="eastAsia" w:ascii="Times New Roman" w:hAnsi="Times New Roman"/>
          <w:sz w:val="24"/>
        </w:rPr>
        <w:t>（</w:t>
      </w:r>
      <w:r>
        <w:rPr>
          <w:rFonts w:hint="eastAsia"/>
        </w:rPr>
        <w:t>下述的任一条件</w:t>
      </w:r>
      <w:r>
        <w:rPr>
          <w:rFonts w:hint="eastAsia" w:ascii="Times New Roman" w:hAnsi="Times New Roman"/>
          <w:sz w:val="24"/>
        </w:rPr>
        <w:t>）</w:t>
      </w:r>
      <w:r>
        <w:rPr>
          <w:rFonts w:ascii="Times New Roman" w:hAnsi="Times New Roman"/>
          <w:sz w:val="24"/>
        </w:rPr>
        <w:t>：</w:t>
      </w:r>
    </w:p>
    <w:p>
      <w:pPr>
        <w:pStyle w:val="42"/>
        <w:numPr>
          <w:ilvl w:val="0"/>
          <w:numId w:val="38"/>
        </w:numPr>
        <w:spacing w:before="0" w:after="0" w:line="500" w:lineRule="exact"/>
        <w:ind w:firstLineChars="0"/>
        <w:rPr>
          <w:rFonts w:ascii="Times New Roman" w:hAnsi="Times New Roman"/>
          <w:sz w:val="24"/>
        </w:rPr>
      </w:pPr>
      <w:r>
        <w:rPr>
          <w:rFonts w:hint="eastAsia" w:ascii="Times New Roman" w:hAnsi="Times New Roman"/>
          <w:sz w:val="24"/>
        </w:rPr>
        <w:t>“过渡</w:t>
      </w:r>
      <w:r>
        <w:rPr>
          <w:rFonts w:ascii="Times New Roman" w:hAnsi="Times New Roman"/>
          <w:sz w:val="24"/>
        </w:rPr>
        <w:t>时间</w:t>
      </w:r>
      <w:r>
        <w:rPr>
          <w:rFonts w:hint="eastAsia" w:ascii="Times New Roman" w:hAnsi="Times New Roman"/>
          <w:sz w:val="24"/>
        </w:rPr>
        <w:t>”计时结束；</w:t>
      </w:r>
    </w:p>
    <w:p>
      <w:pPr>
        <w:pStyle w:val="42"/>
        <w:numPr>
          <w:ilvl w:val="0"/>
          <w:numId w:val="38"/>
        </w:numPr>
        <w:spacing w:before="0" w:after="0" w:line="500" w:lineRule="exact"/>
        <w:ind w:firstLineChars="0"/>
        <w:rPr>
          <w:rFonts w:ascii="Times New Roman" w:hAnsi="Times New Roman"/>
          <w:sz w:val="24"/>
        </w:rPr>
      </w:pPr>
      <w:r>
        <w:rPr>
          <w:rFonts w:hint="eastAsia" w:ascii="Times New Roman" w:hAnsi="Times New Roman"/>
          <w:sz w:val="24"/>
        </w:rPr>
        <w:t>当前支架</w:t>
      </w:r>
      <w:r>
        <w:rPr>
          <w:rFonts w:ascii="Times New Roman" w:hAnsi="Times New Roman"/>
          <w:sz w:val="24"/>
        </w:rPr>
        <w:t>的前柱的压力达到</w:t>
      </w:r>
      <w:r>
        <w:rPr>
          <w:rFonts w:hint="eastAsia" w:ascii="Times New Roman" w:hAnsi="Times New Roman"/>
          <w:sz w:val="24"/>
        </w:rPr>
        <w:t>“过渡</w:t>
      </w:r>
      <w:r>
        <w:rPr>
          <w:rFonts w:ascii="Times New Roman" w:hAnsi="Times New Roman"/>
          <w:sz w:val="24"/>
        </w:rPr>
        <w:t>压力</w:t>
      </w:r>
      <w:r>
        <w:rPr>
          <w:rFonts w:hint="eastAsia" w:ascii="Times New Roman" w:hAnsi="Times New Roman"/>
          <w:sz w:val="24"/>
        </w:rPr>
        <w:t>”；</w:t>
      </w:r>
    </w:p>
    <w:p>
      <w:pPr>
        <w:pStyle w:val="42"/>
        <w:numPr>
          <w:ilvl w:val="0"/>
          <w:numId w:val="38"/>
        </w:numPr>
        <w:spacing w:before="0" w:after="0" w:line="500" w:lineRule="exact"/>
        <w:ind w:firstLineChars="0"/>
        <w:rPr>
          <w:rFonts w:ascii="Times New Roman" w:hAnsi="Times New Roman"/>
          <w:sz w:val="24"/>
        </w:rPr>
      </w:pPr>
      <w:r>
        <w:rPr>
          <w:rFonts w:hint="eastAsia" w:ascii="Times New Roman" w:hAnsi="Times New Roman"/>
          <w:sz w:val="24"/>
        </w:rPr>
        <w:t>当前支架</w:t>
      </w:r>
      <w:r>
        <w:rPr>
          <w:rFonts w:ascii="Times New Roman" w:hAnsi="Times New Roman"/>
          <w:sz w:val="24"/>
        </w:rPr>
        <w:t>升柱结束</w:t>
      </w:r>
      <w:r>
        <w:rPr>
          <w:rFonts w:hint="eastAsia" w:ascii="Times New Roman" w:hAnsi="Times New Roman"/>
          <w:sz w:val="24"/>
        </w:rPr>
        <w:t>。</w:t>
      </w:r>
    </w:p>
    <w:p>
      <w:pPr>
        <w:spacing w:before="0" w:after="0" w:line="240" w:lineRule="auto"/>
        <w:ind w:firstLine="0"/>
        <w:jc w:val="center"/>
        <w:rPr>
          <w:rFonts w:ascii="Times New Roman" w:hAnsi="Times New Roman"/>
          <w:sz w:val="24"/>
        </w:rPr>
      </w:pPr>
      <w:r>
        <w:object>
          <v:shape id="_x0000_i1049" o:spt="75" type="#_x0000_t75" style="height:217.4pt;width:278.3pt;" o:ole="t" filled="f" o:preferrelative="t" stroked="f" coordsize="21600,21600">
            <v:path/>
            <v:fill on="f" focussize="0,0"/>
            <v:stroke on="f" joinstyle="miter"/>
            <v:imagedata r:id="rId59" o:title=""/>
            <o:lock v:ext="edit" aspectratio="t"/>
            <w10:wrap type="none"/>
            <w10:anchorlock/>
          </v:shape>
          <o:OLEObject Type="Embed" ProgID="Visio.Drawing.15" ShapeID="_x0000_i1049" DrawAspect="Content" ObjectID="_1468075749" r:id="rId58">
            <o:LockedField>false</o:LockedField>
          </o:OLEObject>
        </w:object>
      </w:r>
    </w:p>
    <w:p>
      <w:pPr>
        <w:pStyle w:val="4"/>
        <w:numPr>
          <w:ilvl w:val="2"/>
          <w:numId w:val="1"/>
        </w:numPr>
        <w:rPr>
          <w:rFonts w:ascii="Times New Roman" w:hAnsi="Times New Roman"/>
        </w:rPr>
      </w:pPr>
      <w:bookmarkStart w:id="93" w:name="_Toc49349203"/>
      <w:bookmarkStart w:id="94" w:name="_Toc39841894"/>
      <w:r>
        <w:rPr>
          <w:rFonts w:hint="eastAsia" w:ascii="Times New Roman" w:hAnsi="Times New Roman"/>
        </w:rPr>
        <w:t>动作时序</w:t>
      </w:r>
      <w:bookmarkEnd w:id="93"/>
      <w:bookmarkEnd w:id="94"/>
    </w:p>
    <w:p>
      <w:pPr>
        <w:spacing w:before="0" w:after="0" w:line="500" w:lineRule="exact"/>
        <w:ind w:firstLine="480" w:firstLineChars="200"/>
        <w:rPr>
          <w:rFonts w:ascii="Times New Roman" w:hAnsi="Times New Roman"/>
          <w:sz w:val="24"/>
        </w:rPr>
      </w:pPr>
      <w:r>
        <w:rPr>
          <w:rFonts w:hint="eastAsia" w:ascii="Times New Roman" w:hAnsi="Times New Roman"/>
          <w:sz w:val="24"/>
        </w:rPr>
        <w:t>详见1.1自动移架</w:t>
      </w:r>
    </w:p>
    <w:p>
      <w:pPr>
        <w:pStyle w:val="4"/>
        <w:numPr>
          <w:ilvl w:val="2"/>
          <w:numId w:val="1"/>
        </w:numPr>
        <w:rPr>
          <w:rFonts w:ascii="Times New Roman" w:hAnsi="Times New Roman"/>
        </w:rPr>
      </w:pPr>
      <w:bookmarkStart w:id="95" w:name="_Toc49349204"/>
      <w:bookmarkStart w:id="96" w:name="_Toc39841895"/>
      <w:r>
        <w:rPr>
          <w:rFonts w:hint="eastAsia" w:ascii="Times New Roman" w:hAnsi="Times New Roman"/>
        </w:rPr>
        <w:t>相关参数</w:t>
      </w:r>
      <w:bookmarkEnd w:id="95"/>
      <w:bookmarkEnd w:id="96"/>
    </w:p>
    <w:tbl>
      <w:tblPr>
        <w:tblStyle w:val="28"/>
        <w:tblW w:w="10074" w:type="dxa"/>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1104"/>
        <w:gridCol w:w="1296"/>
        <w:gridCol w:w="864"/>
        <w:gridCol w:w="5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53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"RANGE!A144" </w:instrText>
            </w:r>
            <w:r>
              <w:fldChar w:fldCharType="separate"/>
            </w:r>
            <w:r>
              <w:rPr>
                <w:rFonts w:hint="eastAsia" w:ascii="Times New Roman" w:hAnsi="Times New Roman" w:cs="宋体"/>
                <w:color w:val="000000"/>
                <w:kern w:val="0"/>
                <w:sz w:val="24"/>
                <w:szCs w:val="24"/>
              </w:rPr>
              <w:t>自动移架</w:t>
            </w:r>
            <w:r>
              <w:rPr>
                <w:rFonts w:hint="eastAsia" w:ascii="Times New Roman" w:hAnsi="Times New Roman" w:cs="宋体"/>
                <w:color w:val="000000"/>
                <w:kern w:val="0"/>
                <w:sz w:val="24"/>
                <w:szCs w:val="24"/>
              </w:rPr>
              <w:fldChar w:fldCharType="end"/>
            </w:r>
          </w:p>
        </w:tc>
        <w:tc>
          <w:tcPr>
            <w:tcW w:w="110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29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输入范围</w:t>
            </w:r>
          </w:p>
        </w:tc>
        <w:tc>
          <w:tcPr>
            <w:tcW w:w="86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27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r>
              <w:rPr>
                <w:rFonts w:ascii="Times New Roman" w:hAnsi="Times New Roman" w:cs="Times New Roman"/>
                <w:color w:val="000000"/>
                <w:kern w:val="0"/>
                <w:sz w:val="24"/>
                <w:szCs w:val="24"/>
              </w:rPr>
              <w:t xml:space="preserve"> </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执行成组移架动作的支架数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成组移架动作的启动架与操作架之间间隔的支架架数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报警时间</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执行成组移架动作之前的报警持续时间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邻架相关</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关</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关</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执行自动移架动作，是否允许关联邻架立柱压力参数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移架压力</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2MPa</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允许执行自动移架动作的立柱压力(前压力为此值时启动移架)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过渡时间</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升柱开始到下一架启动的时间（成组，跟机移架时启动下一架自动移架的时间）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过渡压力</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15MPa</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允许邻架执行自动移架动作的立柱压力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升前柱时间</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升前柱动作时间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升后柱时间</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升后柱动作时间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前初撑力</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24MPa</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前压力达到此值时停止升柱(自动补压过程中也需要用到此参数)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3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后初撑力</w:t>
            </w:r>
          </w:p>
        </w:tc>
        <w:tc>
          <w:tcPr>
            <w:tcW w:w="110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24MPa</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8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27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后压力达到此值时停止升柱（自动补压过程中也需要用到此参数）</w:t>
            </w:r>
          </w:p>
        </w:tc>
      </w:tr>
    </w:tbl>
    <w:p>
      <w:pPr>
        <w:spacing w:before="0" w:after="0" w:line="500" w:lineRule="exact"/>
        <w:ind w:firstLine="420" w:firstLineChars="200"/>
        <w:rPr>
          <w:rFonts w:ascii="Times New Roman" w:hAnsi="Times New Roman"/>
        </w:rPr>
      </w:pPr>
    </w:p>
    <w:p>
      <w:pPr>
        <w:spacing w:before="0" w:after="0" w:line="500" w:lineRule="exact"/>
        <w:ind w:firstLine="420" w:firstLineChars="200"/>
        <w:rPr>
          <w:rFonts w:ascii="Times New Roman" w:hAnsi="Times New Roman"/>
        </w:rPr>
      </w:pPr>
    </w:p>
    <w:tbl>
      <w:tblPr>
        <w:tblStyle w:val="28"/>
        <w:tblW w:w="10082"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993"/>
        <w:gridCol w:w="1435"/>
        <w:gridCol w:w="1417"/>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网络参数</w:t>
            </w:r>
          </w:p>
        </w:tc>
        <w:tc>
          <w:tcPr>
            <w:tcW w:w="99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43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82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邻架助推</w:t>
            </w:r>
            <w:r>
              <w:rPr>
                <w:rFonts w:ascii="Times New Roman" w:hAnsi="Times New Roman" w:cs="Times New Roman"/>
                <w:color w:val="000000"/>
                <w:kern w:val="0"/>
                <w:sz w:val="24"/>
                <w:szCs w:val="24"/>
              </w:rPr>
              <w:t>2</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设定拉架单动作邻架助推联动禁止或允许(禁止/允许)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助推范围</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设定邻架助推联动动作的支架范围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助推行程</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300mm</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0-1200mm</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设定邻架助推联动动作的行程范围</w:t>
            </w:r>
          </w:p>
        </w:tc>
      </w:tr>
    </w:tbl>
    <w:p>
      <w:pPr>
        <w:spacing w:before="0" w:after="0" w:line="500" w:lineRule="exact"/>
        <w:ind w:firstLine="420" w:firstLineChars="200"/>
        <w:rPr>
          <w:rFonts w:ascii="Times New Roman" w:hAnsi="Times New Roman"/>
        </w:rPr>
      </w:pPr>
    </w:p>
    <w:tbl>
      <w:tblPr>
        <w:tblStyle w:val="28"/>
        <w:tblW w:w="10082"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993"/>
        <w:gridCol w:w="1417"/>
        <w:gridCol w:w="1435"/>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9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3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属性</w:t>
            </w:r>
          </w:p>
        </w:tc>
        <w:tc>
          <w:tcPr>
            <w:tcW w:w="482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自动移架</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允许自动移架与否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邻架助推</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单架降移升，成组移架，跟机移架时允许邻架助推动作与否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移架抬底</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17"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本架自动移架时，允许做移架抬底动作与否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压力相关</w:t>
            </w:r>
          </w:p>
        </w:tc>
        <w:tc>
          <w:tcPr>
            <w:tcW w:w="9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17"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8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设置成组等动作的执行过程中，是否考虑压力传感器数据</w:t>
            </w:r>
          </w:p>
        </w:tc>
      </w:tr>
    </w:tbl>
    <w:p>
      <w:pPr>
        <w:spacing w:before="0" w:after="0" w:line="500" w:lineRule="exact"/>
        <w:ind w:firstLine="480" w:firstLineChars="200"/>
        <w:rPr>
          <w:rFonts w:ascii="Times New Roman" w:hAnsi="Times New Roman"/>
          <w:sz w:val="24"/>
        </w:rPr>
      </w:pPr>
    </w:p>
    <w:p>
      <w:pPr>
        <w:pStyle w:val="4"/>
        <w:numPr>
          <w:ilvl w:val="2"/>
          <w:numId w:val="1"/>
        </w:numPr>
        <w:rPr>
          <w:rFonts w:ascii="Times New Roman" w:hAnsi="Times New Roman"/>
        </w:rPr>
      </w:pPr>
      <w:bookmarkStart w:id="97" w:name="_Toc39841896"/>
      <w:bookmarkStart w:id="98" w:name="_Toc49349205"/>
      <w:r>
        <w:rPr>
          <w:rFonts w:hint="eastAsia" w:ascii="Times New Roman" w:hAnsi="Times New Roman"/>
        </w:rPr>
        <w:t>注意事项</w:t>
      </w:r>
      <w:bookmarkEnd w:id="97"/>
      <w:bookmarkEnd w:id="98"/>
    </w:p>
    <w:p>
      <w:pPr>
        <w:spacing w:before="0" w:after="0" w:line="500" w:lineRule="exact"/>
        <w:ind w:firstLine="480" w:firstLineChars="200"/>
        <w:rPr>
          <w:rFonts w:ascii="Times New Roman" w:hAnsi="Times New Roman"/>
          <w:sz w:val="24"/>
        </w:rPr>
      </w:pPr>
      <w:r>
        <w:rPr>
          <w:rFonts w:hint="eastAsia" w:ascii="Times New Roman" w:hAnsi="Times New Roman"/>
          <w:sz w:val="24"/>
        </w:rPr>
        <w:t>详见1.1自动移架</w:t>
      </w:r>
    </w:p>
    <w:p>
      <w:pPr>
        <w:pStyle w:val="3"/>
        <w:numPr>
          <w:ilvl w:val="1"/>
          <w:numId w:val="1"/>
        </w:numPr>
        <w:rPr>
          <w:rFonts w:ascii="Times New Roman" w:hAnsi="Times New Roman" w:eastAsiaTheme="minorEastAsia"/>
        </w:rPr>
      </w:pPr>
      <w:bookmarkStart w:id="99" w:name="_Toc39841897"/>
      <w:bookmarkStart w:id="100" w:name="_Toc49349206"/>
      <w:r>
        <w:rPr>
          <w:rFonts w:hint="eastAsia" w:ascii="Times New Roman" w:hAnsi="Times New Roman" w:eastAsiaTheme="minorEastAsia"/>
        </w:rPr>
        <w:t>成组放煤</w:t>
      </w:r>
      <w:bookmarkEnd w:id="99"/>
      <w:bookmarkEnd w:id="100"/>
    </w:p>
    <w:p>
      <w:pPr>
        <w:pStyle w:val="4"/>
        <w:numPr>
          <w:ilvl w:val="2"/>
          <w:numId w:val="1"/>
        </w:numPr>
        <w:rPr>
          <w:rFonts w:ascii="Times New Roman" w:hAnsi="Times New Roman"/>
        </w:rPr>
      </w:pPr>
      <w:bookmarkStart w:id="101" w:name="_Toc49349207"/>
      <w:bookmarkStart w:id="102" w:name="_Toc39841898"/>
      <w:r>
        <w:rPr>
          <w:rFonts w:hint="eastAsia" w:ascii="Times New Roman" w:hAnsi="Times New Roman"/>
        </w:rPr>
        <w:t>功能说明</w:t>
      </w:r>
      <w:bookmarkEnd w:id="101"/>
      <w:bookmarkEnd w:id="102"/>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成组放煤功能是一键启动多个支架的放煤</w:t>
      </w:r>
      <w:r>
        <w:rPr>
          <w:rFonts w:ascii="Times New Roman" w:hAnsi="Times New Roman"/>
          <w:sz w:val="24"/>
          <w:szCs w:val="24"/>
        </w:rPr>
        <w:t>的</w:t>
      </w:r>
      <w:r>
        <w:rPr>
          <w:rFonts w:hint="eastAsia" w:ascii="Times New Roman" w:hAnsi="Times New Roman"/>
          <w:sz w:val="24"/>
          <w:szCs w:val="24"/>
        </w:rPr>
        <w:t>动作。每个支架</w:t>
      </w:r>
      <w:r>
        <w:rPr>
          <w:rFonts w:ascii="Times New Roman" w:hAnsi="Times New Roman"/>
          <w:sz w:val="24"/>
          <w:szCs w:val="24"/>
        </w:rPr>
        <w:t>的放煤动作</w:t>
      </w:r>
      <w:r>
        <w:rPr>
          <w:rFonts w:hint="eastAsia" w:ascii="Times New Roman" w:hAnsi="Times New Roman"/>
          <w:sz w:val="24"/>
          <w:szCs w:val="24"/>
        </w:rPr>
        <w:t>执行</w:t>
      </w:r>
      <w:r>
        <w:rPr>
          <w:rFonts w:ascii="Times New Roman" w:hAnsi="Times New Roman"/>
          <w:sz w:val="24"/>
          <w:szCs w:val="24"/>
        </w:rPr>
        <w:t>逻辑</w:t>
      </w:r>
      <w:r>
        <w:rPr>
          <w:rFonts w:hint="eastAsia" w:ascii="Times New Roman" w:hAnsi="Times New Roman"/>
          <w:sz w:val="24"/>
          <w:szCs w:val="24"/>
        </w:rPr>
        <w:t>参考1.4本架</w:t>
      </w:r>
      <w:r>
        <w:rPr>
          <w:rFonts w:ascii="Times New Roman" w:hAnsi="Times New Roman"/>
          <w:sz w:val="24"/>
          <w:szCs w:val="24"/>
        </w:rPr>
        <w:t>放煤</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成组的放煤触发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szCs w:val="28"/>
        </w:rPr>
      </w:pPr>
    </w:p>
    <w:p>
      <w:pPr>
        <w:pStyle w:val="4"/>
        <w:numPr>
          <w:ilvl w:val="2"/>
          <w:numId w:val="1"/>
        </w:numPr>
        <w:rPr>
          <w:rFonts w:ascii="Times New Roman" w:hAnsi="Times New Roman"/>
        </w:rPr>
      </w:pPr>
      <w:bookmarkStart w:id="103" w:name="_Toc39841899"/>
      <w:bookmarkStart w:id="104" w:name="_Toc49349208"/>
      <w:r>
        <w:rPr>
          <w:rFonts w:hint="eastAsia" w:ascii="Times New Roman" w:hAnsi="Times New Roman"/>
        </w:rPr>
        <w:t>动作流程</w:t>
      </w:r>
      <w:bookmarkEnd w:id="103"/>
      <w:bookmarkEnd w:id="104"/>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8"/>
        </w:rPr>
        <w:t>首先，应选择左成组或右成组。之后，按下“Q”键，此时界面将提示“成组放顶煤”同时显示执行的首末架号以及执行方向。如需调整执行方向，可以按下左邻架或右邻架即可。按下启动键，即可启动。成组放煤逻辑与其他成组动作逻辑一致。</w:t>
      </w:r>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8"/>
        </w:rPr>
        <w:t>当设置了“隔架放煤”允许，且设置了“隔架架数”时，成组动作范围内的支架，首先会判断自身是否为起始首架的隔架倍数，如果是，则执行，反之则不执行，架与架执行时间差也是“架间延迟”。成组放煤时，动作执行的逻辑与本架默认放顶煤（即依据成组放顶煤中设定的参数）逻辑相同，详见1.4。</w:t>
      </w:r>
    </w:p>
    <w:p>
      <w:pPr>
        <w:pStyle w:val="42"/>
        <w:spacing w:before="0" w:after="0" w:line="240" w:lineRule="auto"/>
        <w:ind w:firstLine="0" w:firstLineChars="0"/>
        <w:jc w:val="center"/>
        <w:rPr>
          <w:rFonts w:ascii="Times New Roman" w:hAnsi="Times New Roman"/>
          <w:sz w:val="24"/>
          <w:szCs w:val="28"/>
        </w:rPr>
      </w:pPr>
      <w:r>
        <w:rPr>
          <w:rFonts w:ascii="Times New Roman" w:hAnsi="Times New Roman"/>
        </w:rPr>
        <w:object>
          <v:shape id="_x0000_i1050" o:spt="75" type="#_x0000_t75" style="height:235.85pt;width:305.1pt;" o:ole="t" filled="f" o:preferrelative="t" stroked="f" coordsize="21600,21600">
            <v:path/>
            <v:fill on="f" focussize="0,0"/>
            <v:stroke on="f" joinstyle="miter"/>
            <v:imagedata r:id="rId61" o:title=""/>
            <o:lock v:ext="edit" aspectratio="t"/>
            <w10:wrap type="none"/>
            <w10:anchorlock/>
          </v:shape>
          <o:OLEObject Type="Embed" ProgID="Visio.Drawing.15" ShapeID="_x0000_i1050" DrawAspect="Content" ObjectID="_1468075750" r:id="rId60">
            <o:LockedField>false</o:LockedField>
          </o:OLEObject>
        </w:object>
      </w:r>
    </w:p>
    <w:p>
      <w:pPr>
        <w:pStyle w:val="4"/>
        <w:numPr>
          <w:ilvl w:val="2"/>
          <w:numId w:val="1"/>
        </w:numPr>
        <w:rPr>
          <w:rFonts w:ascii="Times New Roman" w:hAnsi="Times New Roman"/>
        </w:rPr>
      </w:pPr>
      <w:bookmarkStart w:id="105" w:name="_Toc49349209"/>
      <w:bookmarkStart w:id="106" w:name="_Toc39841900"/>
      <w:r>
        <w:rPr>
          <w:rFonts w:hint="eastAsia" w:ascii="Times New Roman" w:hAnsi="Times New Roman"/>
        </w:rPr>
        <w:t>动作时序</w:t>
      </w:r>
      <w:bookmarkEnd w:id="105"/>
      <w:bookmarkEnd w:id="106"/>
    </w:p>
    <w:p>
      <w:pPr>
        <w:spacing w:before="0" w:after="0" w:line="240" w:lineRule="auto"/>
        <w:ind w:firstLine="0"/>
        <w:jc w:val="center"/>
        <w:rPr>
          <w:rFonts w:ascii="Times New Roman" w:hAnsi="Times New Roman"/>
        </w:rPr>
      </w:pPr>
      <w:r>
        <w:rPr>
          <w:rFonts w:ascii="Times New Roman" w:hAnsi="Times New Roman"/>
        </w:rPr>
        <w:object>
          <v:shape id="_x0000_i1051" o:spt="75" type="#_x0000_t75" style="height:194.3pt;width:410.3pt;" o:ole="t" filled="f" o:preferrelative="t" stroked="f" coordsize="21600,21600">
            <v:path/>
            <v:fill on="f" focussize="0,0"/>
            <v:stroke on="f" joinstyle="miter"/>
            <v:imagedata r:id="rId63" o:title=""/>
            <o:lock v:ext="edit" aspectratio="t"/>
            <w10:wrap type="none"/>
            <w10:anchorlock/>
          </v:shape>
          <o:OLEObject Type="Embed" ProgID="Visio.Drawing.15" ShapeID="_x0000_i1051" DrawAspect="Content" ObjectID="_1468075751" r:id="rId62">
            <o:LockedField>false</o:LockedField>
          </o:OLEObject>
        </w:object>
      </w:r>
    </w:p>
    <w:p>
      <w:pPr>
        <w:pStyle w:val="4"/>
        <w:numPr>
          <w:ilvl w:val="2"/>
          <w:numId w:val="1"/>
        </w:numPr>
        <w:rPr>
          <w:rFonts w:ascii="Times New Roman" w:hAnsi="Times New Roman"/>
        </w:rPr>
      </w:pPr>
      <w:bookmarkStart w:id="107" w:name="_Toc49349210"/>
      <w:bookmarkStart w:id="108" w:name="_Toc39841901"/>
      <w:r>
        <w:rPr>
          <w:rFonts w:hint="eastAsia" w:ascii="Times New Roman" w:hAnsi="Times New Roman"/>
        </w:rPr>
        <w:t>相关参数</w:t>
      </w:r>
      <w:bookmarkEnd w:id="107"/>
      <w:bookmarkEnd w:id="108"/>
    </w:p>
    <w:tbl>
      <w:tblPr>
        <w:tblStyle w:val="28"/>
        <w:tblW w:w="1008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984"/>
        <w:gridCol w:w="1296"/>
        <w:gridCol w:w="755"/>
        <w:gridCol w:w="5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成组放顶煤</w:t>
            </w:r>
          </w:p>
        </w:tc>
        <w:tc>
          <w:tcPr>
            <w:tcW w:w="98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9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5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0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11</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成组放煤动作范围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隔架放煤</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是否允许隔架放煤功能，允许，则成组放煤过程中间隔放顶煤，间隔架数依据参数而定；禁止，则成组方煤过程中依次顺序放顶煤。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0-25.5.0s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成组时延时启动下一架的时间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隔架架数</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进行成组隔架放煤时，放煤间隔启动距离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进行成组隔架放煤时，启动架与操作架之间的间隔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收插距离</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400mm</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0-600mm</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表示收插板距离，达到设置距离时停止收插板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最大行程2</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600mm</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1-800mm</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表示行程传感器行程最大值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收插时间</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收插板最大时间，如果此时间内插板收到收插板距离，时间停止，时间到不管插板到不到位都停止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收尾等待</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收插板过程中等待多长时间执行收尾梁动作，收插板和收尾梁动作可以同时执行，减少总体时间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收尾角度</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30度</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0-60度</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尾梁收到位后与掩护梁角度差(动作过程中掩护梁角度不动)。收尾角差到达设定值后无论收尾时间是否到，都停止收尾动作并停止收尾时间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收尾时间</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收尾梁时间。收尾时间到后无论收尾角差是否到达都停止收尾动作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放煤时间</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收尾梁完成后等待落煤时间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伸尾角度</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5度</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0-60度</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尾梁伸到位后与掩护梁角度差(动作过程中掩护梁角度不变) 伸尾角差到达设定值后无论伸尾时间是否到，都停止伸尾动作并停止伸尾时间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伸尾时间</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伸尾粱时间。 伸尾时间到后无论伸尾角差是否到达都停止伸尾动作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伸插时间</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伸插板最大时间，如果此时间内插板收到收插板距离，时间停止，时间到不管插板到不到位都停止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循环次数</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在两个角度范围内摆动次数，以伸尾梁完成为一次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伸插等待</w:t>
            </w:r>
          </w:p>
        </w:tc>
        <w:tc>
          <w:tcPr>
            <w:tcW w:w="9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7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0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最后一次伸尾梁过程中等待多长时间执行伸插板动作，伸插板和伸尾梁动作可以同时执行，减少总体时间</w:t>
            </w:r>
          </w:p>
        </w:tc>
      </w:tr>
    </w:tbl>
    <w:p>
      <w:pPr>
        <w:spacing w:before="0" w:after="0" w:line="500" w:lineRule="exact"/>
        <w:ind w:firstLine="420" w:firstLineChars="200"/>
        <w:rPr>
          <w:rFonts w:ascii="Times New Roman" w:hAnsi="Times New Roman"/>
        </w:rPr>
      </w:pPr>
    </w:p>
    <w:tbl>
      <w:tblPr>
        <w:tblStyle w:val="28"/>
        <w:tblW w:w="10080" w:type="dxa"/>
        <w:tblInd w:w="93" w:type="dxa"/>
        <w:tblLayout w:type="autofit"/>
        <w:tblCellMar>
          <w:top w:w="0" w:type="dxa"/>
          <w:left w:w="108" w:type="dxa"/>
          <w:bottom w:w="0" w:type="dxa"/>
          <w:right w:w="108" w:type="dxa"/>
        </w:tblCellMar>
      </w:tblPr>
      <w:tblGrid>
        <w:gridCol w:w="1276"/>
        <w:gridCol w:w="992"/>
        <w:gridCol w:w="1276"/>
        <w:gridCol w:w="992"/>
        <w:gridCol w:w="5544"/>
      </w:tblGrid>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92"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992"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44"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成组放煤</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554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允许成组放煤与否</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后溜联动</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后溜联动允许与否(后部运输机停止或过载时，停止放煤)</w:t>
            </w:r>
          </w:p>
        </w:tc>
      </w:tr>
    </w:tbl>
    <w:p>
      <w:pPr>
        <w:spacing w:before="0" w:after="0" w:line="500" w:lineRule="exact"/>
        <w:ind w:firstLine="480" w:firstLineChars="200"/>
        <w:rPr>
          <w:rFonts w:ascii="Times New Roman" w:hAnsi="Times New Roman"/>
          <w:sz w:val="24"/>
        </w:rPr>
      </w:pPr>
    </w:p>
    <w:tbl>
      <w:tblPr>
        <w:tblStyle w:val="28"/>
        <w:tblW w:w="10080" w:type="dxa"/>
        <w:tblInd w:w="93" w:type="dxa"/>
        <w:tblLayout w:type="autofit"/>
        <w:tblCellMar>
          <w:top w:w="0" w:type="dxa"/>
          <w:left w:w="108" w:type="dxa"/>
          <w:bottom w:w="0" w:type="dxa"/>
          <w:right w:w="108" w:type="dxa"/>
        </w:tblCellMar>
      </w:tblPr>
      <w:tblGrid>
        <w:gridCol w:w="1276"/>
        <w:gridCol w:w="1275"/>
        <w:gridCol w:w="2426"/>
        <w:gridCol w:w="1559"/>
        <w:gridCol w:w="3544"/>
      </w:tblGrid>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缺省参数</w:t>
            </w:r>
          </w:p>
        </w:tc>
        <w:tc>
          <w:tcPr>
            <w:tcW w:w="1275"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2426" w:type="dxa"/>
            <w:tcBorders>
              <w:top w:val="single" w:color="auto" w:sz="4" w:space="0"/>
              <w:left w:val="nil"/>
              <w:bottom w:val="single" w:color="auto" w:sz="4" w:space="0"/>
              <w:right w:val="nil"/>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559" w:type="dxa"/>
            <w:tcBorders>
              <w:top w:val="single" w:color="auto" w:sz="4" w:space="0"/>
              <w:left w:val="single" w:color="auto" w:sz="4" w:space="0"/>
              <w:bottom w:val="single" w:color="auto" w:sz="4" w:space="0"/>
              <w:right w:val="nil"/>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3544" w:type="dxa"/>
            <w:tcBorders>
              <w:top w:val="single" w:color="auto" w:sz="4" w:space="0"/>
              <w:left w:val="single" w:color="auto" w:sz="4" w:space="0"/>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后部使能</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24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允许/禁止</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54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后部相关动作是否使能</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四柱综放</w:t>
            </w:r>
          </w:p>
        </w:tc>
        <w:tc>
          <w:tcPr>
            <w:tcW w:w="24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四柱综放/两柱综采</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54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支架类型可设置</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09" w:name="_Toc49349211"/>
      <w:bookmarkStart w:id="110" w:name="_Toc39841902"/>
      <w:r>
        <w:rPr>
          <w:rFonts w:hint="eastAsia" w:ascii="Times New Roman" w:hAnsi="Times New Roman"/>
        </w:rPr>
        <w:t>注意事项</w:t>
      </w:r>
      <w:bookmarkEnd w:id="109"/>
      <w:bookmarkEnd w:id="110"/>
    </w:p>
    <w:p>
      <w:pPr>
        <w:spacing w:before="0" w:after="0" w:line="500" w:lineRule="exact"/>
        <w:ind w:firstLine="480" w:firstLineChars="200"/>
        <w:rPr>
          <w:rFonts w:ascii="Times New Roman" w:hAnsi="Times New Roman"/>
          <w:sz w:val="24"/>
        </w:rPr>
      </w:pPr>
      <w:r>
        <w:rPr>
          <w:rFonts w:hint="eastAsia" w:ascii="Times New Roman" w:hAnsi="Times New Roman"/>
          <w:sz w:val="24"/>
        </w:rPr>
        <w:t>禁止</w:t>
      </w:r>
      <w:r>
        <w:rPr>
          <w:rFonts w:ascii="Times New Roman" w:hAnsi="Times New Roman"/>
          <w:sz w:val="24"/>
        </w:rPr>
        <w:t>参数中</w:t>
      </w:r>
      <w:r>
        <w:rPr>
          <w:rFonts w:hint="eastAsia" w:ascii="Times New Roman" w:hAnsi="Times New Roman"/>
          <w:sz w:val="24"/>
        </w:rPr>
        <w:t>“成组放煤”被</w:t>
      </w:r>
      <w:r>
        <w:rPr>
          <w:rFonts w:ascii="Times New Roman" w:hAnsi="Times New Roman"/>
          <w:sz w:val="24"/>
        </w:rPr>
        <w:t>禁止，则</w:t>
      </w:r>
      <w:r>
        <w:rPr>
          <w:rFonts w:hint="eastAsia" w:ascii="Times New Roman" w:hAnsi="Times New Roman"/>
          <w:sz w:val="24"/>
        </w:rPr>
        <w:t>无法</w:t>
      </w:r>
      <w:r>
        <w:rPr>
          <w:rFonts w:ascii="Times New Roman" w:hAnsi="Times New Roman"/>
          <w:sz w:val="24"/>
        </w:rPr>
        <w:t>执行成组放煤动作。</w:t>
      </w:r>
    </w:p>
    <w:p>
      <w:pPr>
        <w:spacing w:before="0" w:after="0" w:line="500" w:lineRule="exact"/>
        <w:ind w:firstLine="480" w:firstLineChars="200"/>
        <w:rPr>
          <w:rFonts w:ascii="Times New Roman" w:hAnsi="Times New Roman"/>
          <w:sz w:val="24"/>
        </w:rPr>
      </w:pPr>
      <w:r>
        <w:rPr>
          <w:rFonts w:hint="eastAsia" w:ascii="Times New Roman" w:hAnsi="Times New Roman"/>
          <w:sz w:val="24"/>
        </w:rPr>
        <w:t>当缺省参数中“后部使能”为禁止时，成组放煤、本架放煤2设置参数为隐藏状态，同时</w:t>
      </w:r>
      <w:r>
        <w:rPr>
          <w:rFonts w:ascii="Times New Roman" w:hAnsi="Times New Roman"/>
          <w:sz w:val="24"/>
        </w:rPr>
        <w:t>无法执行</w:t>
      </w:r>
      <w:r>
        <w:rPr>
          <w:rFonts w:hint="eastAsia" w:ascii="Times New Roman" w:hAnsi="Times New Roman"/>
          <w:sz w:val="24"/>
        </w:rPr>
        <w:t>成组</w:t>
      </w:r>
      <w:r>
        <w:rPr>
          <w:rFonts w:ascii="Times New Roman" w:hAnsi="Times New Roman"/>
          <w:sz w:val="24"/>
        </w:rPr>
        <w:t>放煤动作。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后溜联动</w:t>
      </w:r>
      <w:r>
        <w:rPr>
          <w:rFonts w:ascii="Times New Roman" w:hAnsi="Times New Roman"/>
          <w:sz w:val="24"/>
          <w:szCs w:val="24"/>
        </w:rPr>
        <w:t>说明：</w:t>
      </w:r>
    </w:p>
    <w:p>
      <w:pPr>
        <w:pStyle w:val="42"/>
        <w:numPr>
          <w:ilvl w:val="0"/>
          <w:numId w:val="39"/>
        </w:numPr>
        <w:spacing w:before="0" w:after="0" w:line="500" w:lineRule="exact"/>
        <w:ind w:firstLineChars="0"/>
        <w:rPr>
          <w:rFonts w:ascii="Times New Roman" w:hAnsi="Times New Roman"/>
          <w:sz w:val="24"/>
          <w:szCs w:val="24"/>
        </w:rPr>
      </w:pPr>
      <w:r>
        <w:rPr>
          <w:rFonts w:hint="eastAsia" w:ascii="Times New Roman" w:hAnsi="Times New Roman"/>
          <w:sz w:val="24"/>
          <w:szCs w:val="24"/>
        </w:rPr>
        <w:t>当将</w:t>
      </w:r>
      <w:r>
        <w:rPr>
          <w:rFonts w:hint="eastAsia" w:ascii="Times New Roman" w:hAnsi="Times New Roman"/>
          <w:sz w:val="24"/>
        </w:rPr>
        <w:t>“</w:t>
      </w:r>
      <w:r>
        <w:rPr>
          <w:rFonts w:hint="eastAsia" w:ascii="Times New Roman" w:hAnsi="Times New Roman"/>
          <w:sz w:val="24"/>
          <w:szCs w:val="24"/>
        </w:rPr>
        <w:t>后溜联动</w:t>
      </w:r>
      <w:r>
        <w:rPr>
          <w:rFonts w:hint="eastAsia" w:ascii="Times New Roman" w:hAnsi="Times New Roman"/>
          <w:sz w:val="24"/>
        </w:rPr>
        <w:t>”</w:t>
      </w:r>
      <w:r>
        <w:rPr>
          <w:rFonts w:hint="eastAsia" w:ascii="Times New Roman" w:hAnsi="Times New Roman"/>
          <w:sz w:val="24"/>
          <w:szCs w:val="24"/>
        </w:rPr>
        <w:t>参数(禁止动作菜单中)设置为使能时，后溜为停止状态或过载状态的情况下，</w:t>
      </w:r>
      <w:r>
        <w:rPr>
          <w:rFonts w:hint="eastAsia" w:ascii="Times New Roman" w:hAnsi="Times New Roman"/>
          <w:color w:val="000000" w:themeColor="text1"/>
          <w:sz w:val="24"/>
          <w:szCs w:val="24"/>
          <w14:textFill>
            <w14:solidFill>
              <w14:schemeClr w14:val="tx1"/>
            </w14:solidFill>
          </w14:textFill>
        </w:rPr>
        <w:t>将不能启动自动放煤，无论是本架、成组。</w:t>
      </w:r>
    </w:p>
    <w:p>
      <w:pPr>
        <w:pStyle w:val="42"/>
        <w:numPr>
          <w:ilvl w:val="0"/>
          <w:numId w:val="39"/>
        </w:numPr>
        <w:spacing w:before="0" w:after="0" w:line="500" w:lineRule="exact"/>
        <w:ind w:firstLineChars="0"/>
        <w:rPr>
          <w:rFonts w:ascii="Times New Roman" w:hAnsi="Times New Roman"/>
          <w:sz w:val="24"/>
          <w:szCs w:val="24"/>
        </w:rPr>
      </w:pPr>
      <w:r>
        <w:rPr>
          <w:rFonts w:hint="eastAsia" w:ascii="Times New Roman" w:hAnsi="Times New Roman"/>
          <w:sz w:val="24"/>
          <w:szCs w:val="24"/>
        </w:rPr>
        <w:t>当将“后溜联动”参数(禁止动作菜单中)设置为禁止时，自动放煤将不会与后溜联动。无论后溜停止或运行，自动放煤均能正常执行。</w:t>
      </w:r>
    </w:p>
    <w:p>
      <w:pPr>
        <w:pStyle w:val="42"/>
        <w:numPr>
          <w:ilvl w:val="0"/>
          <w:numId w:val="39"/>
        </w:numPr>
        <w:spacing w:before="0" w:after="0" w:line="500" w:lineRule="exact"/>
        <w:ind w:firstLineChars="0"/>
        <w:rPr>
          <w:rFonts w:ascii="Times New Roman" w:hAnsi="Times New Roman"/>
          <w:sz w:val="24"/>
          <w:szCs w:val="24"/>
        </w:rPr>
      </w:pPr>
      <w:r>
        <w:rPr>
          <w:rFonts w:hint="eastAsia" w:ascii="Times New Roman" w:hAnsi="Times New Roman"/>
          <w:sz w:val="24"/>
          <w:szCs w:val="24"/>
        </w:rPr>
        <w:t>当服务器无法与监控主机进行通信时，服务器会默认后部运输机已经停止，并下发此状态。</w:t>
      </w:r>
    </w:p>
    <w:p>
      <w:pPr>
        <w:pStyle w:val="42"/>
        <w:numPr>
          <w:ilvl w:val="0"/>
          <w:numId w:val="39"/>
        </w:numPr>
        <w:spacing w:before="0" w:after="0" w:line="500" w:lineRule="exact"/>
        <w:ind w:firstLineChars="0"/>
        <w:rPr>
          <w:rFonts w:ascii="Times New Roman" w:hAnsi="Times New Roman"/>
          <w:sz w:val="24"/>
        </w:rPr>
      </w:pPr>
      <w:r>
        <w:rPr>
          <w:rFonts w:hint="eastAsia" w:ascii="Times New Roman" w:hAnsi="Times New Roman"/>
          <w:sz w:val="24"/>
          <w:szCs w:val="24"/>
        </w:rPr>
        <w:t>支架控制器上有相应的提示信息“后部运输机停止”，或“后部运输机过载”在必要时可以进行查看。</w:t>
      </w:r>
    </w:p>
    <w:p>
      <w:pPr>
        <w:pStyle w:val="3"/>
        <w:numPr>
          <w:ilvl w:val="1"/>
          <w:numId w:val="1"/>
        </w:numPr>
        <w:rPr>
          <w:rFonts w:ascii="Times New Roman" w:hAnsi="Times New Roman" w:eastAsiaTheme="minorEastAsia"/>
        </w:rPr>
      </w:pPr>
      <w:bookmarkStart w:id="111" w:name="_Toc39841903"/>
      <w:bookmarkStart w:id="112" w:name="_Toc49349212"/>
      <w:r>
        <w:rPr>
          <w:rFonts w:hint="eastAsia" w:ascii="Times New Roman" w:hAnsi="Times New Roman" w:eastAsiaTheme="minorEastAsia"/>
        </w:rPr>
        <w:t>成组推溜</w:t>
      </w:r>
      <w:bookmarkEnd w:id="111"/>
      <w:bookmarkEnd w:id="112"/>
    </w:p>
    <w:p>
      <w:pPr>
        <w:pStyle w:val="4"/>
        <w:numPr>
          <w:ilvl w:val="2"/>
          <w:numId w:val="1"/>
        </w:numPr>
        <w:rPr>
          <w:rFonts w:ascii="Times New Roman" w:hAnsi="Times New Roman"/>
        </w:rPr>
      </w:pPr>
      <w:bookmarkStart w:id="113" w:name="_Toc39841904"/>
      <w:bookmarkStart w:id="114" w:name="_Toc49349213"/>
      <w:r>
        <w:rPr>
          <w:rFonts w:hint="eastAsia" w:ascii="Times New Roman" w:hAnsi="Times New Roman"/>
        </w:rPr>
        <w:t>功能说明</w:t>
      </w:r>
      <w:bookmarkEnd w:id="113"/>
      <w:bookmarkEnd w:id="114"/>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成组推溜功能是一键启动多个支架的推溜</w:t>
      </w:r>
      <w:r>
        <w:rPr>
          <w:rFonts w:ascii="Times New Roman" w:hAnsi="Times New Roman"/>
          <w:sz w:val="24"/>
          <w:szCs w:val="24"/>
        </w:rPr>
        <w:t>的</w:t>
      </w:r>
      <w:r>
        <w:rPr>
          <w:rFonts w:hint="eastAsia" w:ascii="Times New Roman" w:hAnsi="Times New Roman"/>
          <w:sz w:val="24"/>
          <w:szCs w:val="24"/>
        </w:rPr>
        <w:t>动作。在动作过程中推溜</w:t>
      </w:r>
      <w:r>
        <w:rPr>
          <w:rFonts w:ascii="Times New Roman" w:hAnsi="Times New Roman"/>
          <w:sz w:val="24"/>
          <w:szCs w:val="24"/>
        </w:rPr>
        <w:t>动作</w:t>
      </w:r>
      <w:r>
        <w:rPr>
          <w:rFonts w:hint="eastAsia" w:ascii="Times New Roman" w:hAnsi="Times New Roman"/>
          <w:sz w:val="24"/>
          <w:szCs w:val="24"/>
        </w:rPr>
        <w:t>的执行时序，通过相关参数进行设定。</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成组的推溜触发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szCs w:val="28"/>
        </w:rPr>
      </w:pPr>
    </w:p>
    <w:p>
      <w:pPr>
        <w:pStyle w:val="4"/>
        <w:numPr>
          <w:ilvl w:val="2"/>
          <w:numId w:val="1"/>
        </w:numPr>
        <w:rPr>
          <w:rFonts w:ascii="Times New Roman" w:hAnsi="Times New Roman"/>
        </w:rPr>
      </w:pPr>
      <w:bookmarkStart w:id="115" w:name="_Toc39841905"/>
      <w:bookmarkStart w:id="116" w:name="_Toc49349214"/>
      <w:r>
        <w:rPr>
          <w:rFonts w:hint="eastAsia" w:ascii="Times New Roman" w:hAnsi="Times New Roman"/>
        </w:rPr>
        <w:t>动作流程</w:t>
      </w:r>
      <w:bookmarkEnd w:id="115"/>
      <w:bookmarkEnd w:id="116"/>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4"/>
        </w:rPr>
        <w:t>首先，应选择左成组或右成组。之后，按下“推溜”键，此时界面将提示“成组推溜”同时显示执行的首末架号（“动作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“安全间隔”。如需调整执行方向，可以按下左邻架或右邻架即可。按下启动键，即可启动。成组推溜逻辑与其他成组动作逻辑一致</w:t>
      </w:r>
      <w:r>
        <w:rPr>
          <w:rFonts w:hint="eastAsia" w:ascii="Times New Roman" w:hAnsi="Times New Roman"/>
          <w:sz w:val="24"/>
          <w:szCs w:val="28"/>
        </w:rPr>
        <w:t>。</w:t>
      </w:r>
    </w:p>
    <w:p>
      <w:pPr>
        <w:spacing w:before="0" w:after="0" w:line="500" w:lineRule="exact"/>
        <w:ind w:firstLine="480" w:firstLineChars="200"/>
        <w:rPr>
          <w:rFonts w:ascii="Times New Roman" w:hAnsi="Times New Roman"/>
          <w:sz w:val="24"/>
          <w:szCs w:val="24"/>
        </w:rPr>
      </w:pPr>
      <w:r>
        <w:rPr>
          <w:rFonts w:ascii="Times New Roman" w:hAnsi="Times New Roman"/>
          <w:sz w:val="24"/>
          <w:szCs w:val="24"/>
        </w:rPr>
        <w:t>推溜停止</w:t>
      </w:r>
      <w:r>
        <w:rPr>
          <w:rFonts w:hint="eastAsia" w:ascii="Times New Roman" w:hAnsi="Times New Roman"/>
          <w:sz w:val="24"/>
          <w:szCs w:val="24"/>
        </w:rPr>
        <w:t>条件</w:t>
      </w:r>
      <w:r>
        <w:rPr>
          <w:rFonts w:ascii="Times New Roman" w:hAnsi="Times New Roman"/>
          <w:sz w:val="24"/>
          <w:szCs w:val="24"/>
        </w:rPr>
        <w:t>：</w:t>
      </w:r>
    </w:p>
    <w:p>
      <w:pPr>
        <w:pStyle w:val="42"/>
        <w:numPr>
          <w:ilvl w:val="0"/>
          <w:numId w:val="40"/>
        </w:numPr>
        <w:spacing w:before="0" w:after="0" w:line="500" w:lineRule="exact"/>
        <w:ind w:left="987" w:hanging="420" w:firstLineChars="0"/>
        <w:rPr>
          <w:rFonts w:ascii="Times New Roman" w:hAnsi="Times New Roman"/>
          <w:sz w:val="24"/>
          <w:szCs w:val="24"/>
        </w:rPr>
      </w:pPr>
      <w:r>
        <w:rPr>
          <w:rFonts w:hint="eastAsia" w:ascii="Times New Roman" w:hAnsi="Times New Roman"/>
          <w:sz w:val="24"/>
          <w:szCs w:val="24"/>
        </w:rPr>
        <w:t>到达“推溜时间”时长；</w:t>
      </w:r>
    </w:p>
    <w:p>
      <w:pPr>
        <w:pStyle w:val="42"/>
        <w:numPr>
          <w:ilvl w:val="0"/>
          <w:numId w:val="40"/>
        </w:numPr>
        <w:spacing w:before="0" w:after="0" w:line="500" w:lineRule="exact"/>
        <w:ind w:left="987" w:hanging="420" w:firstLineChars="0"/>
        <w:rPr>
          <w:rFonts w:ascii="Times New Roman" w:hAnsi="Times New Roman"/>
          <w:sz w:val="24"/>
          <w:szCs w:val="24"/>
        </w:rPr>
      </w:pPr>
      <w:r>
        <w:rPr>
          <w:rFonts w:hint="eastAsia" w:ascii="Times New Roman" w:hAnsi="Times New Roman"/>
          <w:sz w:val="24"/>
          <w:szCs w:val="24"/>
        </w:rPr>
        <w:t>到达推溜</w:t>
      </w:r>
      <w:r>
        <w:rPr>
          <w:rFonts w:ascii="Times New Roman" w:hAnsi="Times New Roman"/>
          <w:sz w:val="24"/>
          <w:szCs w:val="24"/>
        </w:rPr>
        <w:t>目标行程</w:t>
      </w:r>
      <w:r>
        <w:rPr>
          <w:rFonts w:hint="eastAsia" w:ascii="Times New Roman" w:hAnsi="Times New Roman"/>
          <w:sz w:val="24"/>
          <w:szCs w:val="24"/>
        </w:rPr>
        <w:t>。</w:t>
      </w:r>
    </w:p>
    <w:p>
      <w:pPr>
        <w:spacing w:before="0" w:after="0" w:line="240" w:lineRule="auto"/>
        <w:ind w:firstLine="0"/>
        <w:jc w:val="center"/>
        <w:rPr>
          <w:rFonts w:ascii="Times New Roman" w:hAnsi="Times New Roman"/>
          <w:sz w:val="24"/>
          <w:szCs w:val="24"/>
        </w:rPr>
      </w:pPr>
      <w:r>
        <w:rPr>
          <w:rFonts w:ascii="Times New Roman" w:hAnsi="Times New Roman"/>
        </w:rPr>
        <w:object>
          <v:shape id="_x0000_i1052" o:spt="75" type="#_x0000_t75" style="height:218.3pt;width:278.75pt;" o:ole="t" filled="f" o:preferrelative="t" stroked="f" coordsize="21600,21600">
            <v:path/>
            <v:fill on="f" focussize="0,0"/>
            <v:stroke on="f" joinstyle="miter"/>
            <v:imagedata r:id="rId65" o:title=""/>
            <o:lock v:ext="edit" aspectratio="t"/>
            <w10:wrap type="none"/>
            <w10:anchorlock/>
          </v:shape>
          <o:OLEObject Type="Embed" ProgID="Visio.Drawing.15" ShapeID="_x0000_i1052" DrawAspect="Content" ObjectID="_1468075752" r:id="rId64">
            <o:LockedField>false</o:LockedField>
          </o:OLEObject>
        </w:object>
      </w:r>
    </w:p>
    <w:p>
      <w:pPr>
        <w:pStyle w:val="4"/>
        <w:numPr>
          <w:ilvl w:val="2"/>
          <w:numId w:val="1"/>
        </w:numPr>
        <w:rPr>
          <w:rFonts w:ascii="Times New Roman" w:hAnsi="Times New Roman"/>
        </w:rPr>
      </w:pPr>
      <w:bookmarkStart w:id="117" w:name="_Toc49349215"/>
      <w:bookmarkStart w:id="118" w:name="_Toc39841906"/>
      <w:r>
        <w:rPr>
          <w:rFonts w:hint="eastAsia" w:ascii="Times New Roman" w:hAnsi="Times New Roman"/>
        </w:rPr>
        <w:t>动作时序</w:t>
      </w:r>
      <w:bookmarkEnd w:id="117"/>
      <w:bookmarkEnd w:id="118"/>
    </w:p>
    <w:p>
      <w:pPr>
        <w:spacing w:before="0" w:after="0" w:line="240" w:lineRule="auto"/>
        <w:ind w:firstLine="0"/>
        <w:jc w:val="center"/>
        <w:rPr>
          <w:rFonts w:ascii="Times New Roman" w:hAnsi="Times New Roman"/>
        </w:rPr>
      </w:pPr>
      <w:r>
        <w:rPr>
          <w:rFonts w:ascii="Times New Roman" w:hAnsi="Times New Roman"/>
        </w:rPr>
        <w:object>
          <v:shape id="_x0000_i1053" o:spt="75" type="#_x0000_t75" style="height:258.9pt;width:366.9pt;" o:ole="t" filled="f" o:preferrelative="t" stroked="f" coordsize="21600,21600">
            <v:path/>
            <v:fill on="f" focussize="0,0"/>
            <v:stroke on="f" joinstyle="miter"/>
            <v:imagedata r:id="rId67" o:title=""/>
            <o:lock v:ext="edit" aspectratio="t"/>
            <w10:wrap type="none"/>
            <w10:anchorlock/>
          </v:shape>
          <o:OLEObject Type="Embed" ProgID="Visio.Drawing.15" ShapeID="_x0000_i1053" DrawAspect="Content" ObjectID="_1468075753" r:id="rId66">
            <o:LockedField>false</o:LockedField>
          </o:OLEObject>
        </w:object>
      </w:r>
    </w:p>
    <w:p>
      <w:pPr>
        <w:pStyle w:val="4"/>
        <w:numPr>
          <w:ilvl w:val="2"/>
          <w:numId w:val="1"/>
        </w:numPr>
        <w:rPr>
          <w:rFonts w:ascii="Times New Roman" w:hAnsi="Times New Roman"/>
        </w:rPr>
      </w:pPr>
      <w:bookmarkStart w:id="119" w:name="_Toc39841907"/>
      <w:bookmarkStart w:id="120" w:name="_Toc49349216"/>
      <w:r>
        <w:rPr>
          <w:rFonts w:hint="eastAsia" w:ascii="Times New Roman" w:hAnsi="Times New Roman"/>
        </w:rPr>
        <w:t>相关参数</w:t>
      </w:r>
      <w:bookmarkEnd w:id="119"/>
      <w:bookmarkEnd w:id="120"/>
    </w:p>
    <w:tbl>
      <w:tblPr>
        <w:tblStyle w:val="28"/>
        <w:tblW w:w="994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4"/>
        <w:gridCol w:w="1026"/>
        <w:gridCol w:w="1270"/>
        <w:gridCol w:w="950"/>
        <w:gridCol w:w="5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"RANGE!A206" </w:instrText>
            </w:r>
            <w:r>
              <w:fldChar w:fldCharType="separate"/>
            </w:r>
            <w:r>
              <w:rPr>
                <w:rFonts w:hint="eastAsia" w:ascii="Times New Roman" w:hAnsi="Times New Roman" w:cs="宋体"/>
                <w:color w:val="000000"/>
                <w:kern w:val="0"/>
                <w:sz w:val="24"/>
                <w:szCs w:val="24"/>
              </w:rPr>
              <w:t>成组推溜</w:t>
            </w:r>
            <w:r>
              <w:rPr>
                <w:rFonts w:hint="eastAsia" w:ascii="Times New Roman" w:hAnsi="Times New Roman" w:cs="宋体"/>
                <w:color w:val="000000"/>
                <w:kern w:val="0"/>
                <w:sz w:val="24"/>
                <w:szCs w:val="24"/>
              </w:rPr>
              <w:fldChar w:fldCharType="end"/>
            </w:r>
          </w:p>
        </w:tc>
        <w:tc>
          <w:tcPr>
            <w:tcW w:w="102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95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46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动作范围</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15</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3-100</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执行成组推溜的支架数量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分组架数</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3</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1-20</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执行成组动作的支架可以划分为小组，本参数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推溜时间</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30s</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0-100.0s</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执行推溜动作的最大持续时间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组间延迟</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2s</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0-100.0s</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分组之间执行动作的延迟时间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安全间隔</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0-254</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执行成组动作的支架组与操作架之间间隔的支架架数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目标行程</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50mm</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0-1200mm</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推溜到此行程值时停止推溜</w:t>
            </w:r>
            <w:r>
              <w:rPr>
                <w:rFonts w:ascii="Times New Roman" w:hAnsi="Times New Roman" w:cs="Calibri"/>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推溜保护</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0mm</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0-1200mm</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行程传感器允许伸出值。超过此值，邻架推溜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允许压力</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0MPa</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0-60MPa</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允许执行成组推溜、成组拉溜、邻架助推的立柱最低压力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最大差值</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80mm</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1-1200mm</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架间累积推溜差值的最大值。超此值支架停止推溜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最大行程</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900mm</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1-1200mm</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千斤顶推溜到位的行程值。此值定义行程传感器的量程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34"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升柱允许</w:t>
            </w:r>
          </w:p>
        </w:tc>
        <w:tc>
          <w:tcPr>
            <w:tcW w:w="1026"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禁止</w:t>
            </w:r>
          </w:p>
        </w:tc>
        <w:tc>
          <w:tcPr>
            <w:tcW w:w="127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禁止/允许</w:t>
            </w:r>
          </w:p>
        </w:tc>
        <w:tc>
          <w:tcPr>
            <w:tcW w:w="95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全面</w:t>
            </w:r>
          </w:p>
        </w:tc>
        <w:tc>
          <w:tcPr>
            <w:tcW w:w="546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成组推溜时，立柱小于允许压力，是否允许执行升柱</w:t>
            </w:r>
          </w:p>
        </w:tc>
      </w:tr>
    </w:tbl>
    <w:p>
      <w:pPr>
        <w:spacing w:before="0" w:after="0" w:line="500" w:lineRule="exact"/>
        <w:ind w:firstLine="420" w:firstLineChars="200"/>
        <w:rPr>
          <w:rFonts w:ascii="Times New Roman" w:hAnsi="Times New Roman"/>
        </w:rPr>
      </w:pPr>
    </w:p>
    <w:tbl>
      <w:tblPr>
        <w:tblStyle w:val="28"/>
        <w:tblW w:w="9923" w:type="dxa"/>
        <w:tblInd w:w="108" w:type="dxa"/>
        <w:tblLayout w:type="autofit"/>
        <w:tblCellMar>
          <w:top w:w="0" w:type="dxa"/>
          <w:left w:w="108" w:type="dxa"/>
          <w:bottom w:w="0" w:type="dxa"/>
          <w:right w:w="108" w:type="dxa"/>
        </w:tblCellMar>
      </w:tblPr>
      <w:tblGrid>
        <w:gridCol w:w="1276"/>
        <w:gridCol w:w="1134"/>
        <w:gridCol w:w="1276"/>
        <w:gridCol w:w="1417"/>
        <w:gridCol w:w="4820"/>
      </w:tblGrid>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网络参数</w:t>
            </w:r>
          </w:p>
        </w:tc>
        <w:tc>
          <w:tcPr>
            <w:tcW w:w="1134"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Times New Roman"/>
                <w:color w:val="000000"/>
                <w:kern w:val="0"/>
                <w:sz w:val="24"/>
                <w:szCs w:val="24"/>
              </w:rPr>
            </w:pPr>
            <w:r>
              <w:rPr>
                <w:rFonts w:hint="eastAsia" w:cs="Times New Roman"/>
                <w:color w:val="000000"/>
                <w:kern w:val="0"/>
                <w:sz w:val="24"/>
                <w:szCs w:val="24"/>
              </w:rPr>
              <w:t>默认值</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输入范围</w:t>
            </w:r>
          </w:p>
        </w:tc>
        <w:tc>
          <w:tcPr>
            <w:tcW w:w="1417"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属性</w:t>
            </w:r>
          </w:p>
        </w:tc>
        <w:tc>
          <w:tcPr>
            <w:tcW w:w="482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单次时间</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1-25.0s</w:t>
            </w:r>
          </w:p>
        </w:tc>
        <w:tc>
          <w:tcPr>
            <w:tcW w:w="14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82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单次执行自动补压的时间</w:t>
            </w:r>
          </w:p>
        </w:tc>
      </w:tr>
    </w:tbl>
    <w:p>
      <w:pPr>
        <w:spacing w:before="0" w:after="0" w:line="500" w:lineRule="exact"/>
        <w:ind w:firstLine="420" w:firstLineChars="200"/>
        <w:rPr>
          <w:rFonts w:ascii="Times New Roman" w:hAnsi="Times New Roman"/>
        </w:rPr>
      </w:pPr>
    </w:p>
    <w:tbl>
      <w:tblPr>
        <w:tblStyle w:val="28"/>
        <w:tblW w:w="9940" w:type="dxa"/>
        <w:tblInd w:w="91" w:type="dxa"/>
        <w:tblLayout w:type="autofit"/>
        <w:tblCellMar>
          <w:top w:w="0" w:type="dxa"/>
          <w:left w:w="108" w:type="dxa"/>
          <w:bottom w:w="0" w:type="dxa"/>
          <w:right w:w="108" w:type="dxa"/>
        </w:tblCellMar>
      </w:tblPr>
      <w:tblGrid>
        <w:gridCol w:w="1276"/>
        <w:gridCol w:w="1134"/>
        <w:gridCol w:w="1276"/>
        <w:gridCol w:w="1417"/>
        <w:gridCol w:w="4837"/>
      </w:tblGrid>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134"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837" w:type="dxa"/>
            <w:tcBorders>
              <w:top w:val="single" w:color="auto" w:sz="4" w:space="0"/>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成组推溜</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8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允许成组推溜与否</w:t>
            </w:r>
          </w:p>
        </w:tc>
      </w:tr>
      <w:tr>
        <w:tblPrEx>
          <w:tblCellMar>
            <w:top w:w="0" w:type="dxa"/>
            <w:left w:w="108" w:type="dxa"/>
            <w:bottom w:w="0" w:type="dxa"/>
            <w:right w:w="108" w:type="dxa"/>
          </w:tblCellMar>
        </w:tblPrEx>
        <w:trPr>
          <w:trHeight w:val="315" w:hRule="atLeast"/>
        </w:trPr>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邻架相关</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8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成组推溜时，允许关联邻架参数与否</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21" w:name="_Toc49349217"/>
      <w:bookmarkStart w:id="122" w:name="_Toc39841908"/>
      <w:r>
        <w:rPr>
          <w:rFonts w:hint="eastAsia" w:ascii="Times New Roman" w:hAnsi="Times New Roman"/>
        </w:rPr>
        <w:t>注意事项</w:t>
      </w:r>
      <w:bookmarkEnd w:id="121"/>
      <w:bookmarkEnd w:id="12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禁止</w:t>
      </w:r>
      <w:r>
        <w:rPr>
          <w:rFonts w:ascii="Times New Roman" w:hAnsi="Times New Roman"/>
          <w:sz w:val="24"/>
          <w:szCs w:val="24"/>
        </w:rPr>
        <w:t>动作中“</w:t>
      </w:r>
      <w:r>
        <w:rPr>
          <w:rFonts w:hint="eastAsia" w:ascii="Times New Roman" w:hAnsi="Times New Roman"/>
          <w:sz w:val="24"/>
          <w:szCs w:val="24"/>
        </w:rPr>
        <w:t>成组</w:t>
      </w:r>
      <w:r>
        <w:rPr>
          <w:rFonts w:ascii="Times New Roman" w:hAnsi="Times New Roman"/>
          <w:sz w:val="24"/>
          <w:szCs w:val="24"/>
        </w:rPr>
        <w:t>推溜”</w:t>
      </w:r>
      <w:r>
        <w:rPr>
          <w:rFonts w:hint="eastAsia" w:ascii="Times New Roman" w:hAnsi="Times New Roman"/>
          <w:sz w:val="24"/>
          <w:szCs w:val="24"/>
        </w:rPr>
        <w:t>被</w:t>
      </w:r>
      <w:r>
        <w:rPr>
          <w:rFonts w:ascii="Times New Roman" w:hAnsi="Times New Roman"/>
          <w:sz w:val="24"/>
          <w:szCs w:val="24"/>
        </w:rPr>
        <w:t>禁止，</w:t>
      </w:r>
      <w:r>
        <w:rPr>
          <w:rFonts w:hint="eastAsia" w:ascii="Times New Roman" w:hAnsi="Times New Roman"/>
          <w:sz w:val="24"/>
          <w:szCs w:val="24"/>
        </w:rPr>
        <w:t>无法执行成组</w:t>
      </w:r>
      <w:r>
        <w:rPr>
          <w:rFonts w:ascii="Times New Roman" w:hAnsi="Times New Roman"/>
          <w:sz w:val="24"/>
          <w:szCs w:val="24"/>
        </w:rPr>
        <w:t>推溜</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允许</w:t>
      </w:r>
      <w:r>
        <w:rPr>
          <w:rFonts w:ascii="Times New Roman" w:hAnsi="Times New Roman"/>
          <w:sz w:val="24"/>
          <w:szCs w:val="24"/>
        </w:rPr>
        <w:t>压力</w:t>
      </w:r>
      <w:r>
        <w:rPr>
          <w:rFonts w:hint="eastAsia" w:ascii="Times New Roman" w:hAnsi="Times New Roman"/>
          <w:sz w:val="24"/>
          <w:szCs w:val="24"/>
        </w:rPr>
        <w:t>当</w:t>
      </w:r>
      <w:r>
        <w:rPr>
          <w:rFonts w:ascii="Times New Roman" w:hAnsi="Times New Roman"/>
          <w:sz w:val="24"/>
          <w:szCs w:val="24"/>
        </w:rPr>
        <w:t>前后立柱</w:t>
      </w:r>
      <w:r>
        <w:rPr>
          <w:rFonts w:hint="eastAsia" w:ascii="Times New Roman" w:hAnsi="Times New Roman"/>
          <w:sz w:val="24"/>
          <w:szCs w:val="24"/>
        </w:rPr>
        <w:t>压力同时</w:t>
      </w:r>
      <w:r>
        <w:rPr>
          <w:rFonts w:ascii="Times New Roman" w:hAnsi="Times New Roman"/>
          <w:sz w:val="24"/>
          <w:szCs w:val="24"/>
        </w:rPr>
        <w:t>小于</w:t>
      </w:r>
      <w:r>
        <w:rPr>
          <w:rFonts w:hint="eastAsia" w:ascii="Times New Roman" w:hAnsi="Times New Roman"/>
          <w:sz w:val="24"/>
          <w:szCs w:val="24"/>
        </w:rPr>
        <w:t>“允许压力”时</w:t>
      </w:r>
      <w:r>
        <w:rPr>
          <w:rFonts w:ascii="Times New Roman" w:hAnsi="Times New Roman"/>
          <w:sz w:val="24"/>
          <w:szCs w:val="24"/>
        </w:rPr>
        <w:t>，推溜显示</w:t>
      </w:r>
      <w:r>
        <w:rPr>
          <w:rFonts w:hint="eastAsia" w:ascii="Times New Roman" w:hAnsi="Times New Roman"/>
          <w:sz w:val="24"/>
          <w:szCs w:val="24"/>
        </w:rPr>
        <w:t>“推溜</w:t>
      </w:r>
      <w:r>
        <w:rPr>
          <w:rFonts w:ascii="Times New Roman" w:hAnsi="Times New Roman"/>
          <w:sz w:val="24"/>
          <w:szCs w:val="24"/>
        </w:rPr>
        <w:t>本架欠压</w:t>
      </w:r>
      <w:r>
        <w:rPr>
          <w:rFonts w:hint="eastAsia" w:ascii="Times New Roman" w:hAnsi="Times New Roman"/>
          <w:sz w:val="24"/>
          <w:szCs w:val="24"/>
        </w:rPr>
        <w:t>”。前后柱</w:t>
      </w:r>
      <w:r>
        <w:rPr>
          <w:rFonts w:ascii="Times New Roman" w:hAnsi="Times New Roman"/>
          <w:sz w:val="24"/>
          <w:szCs w:val="24"/>
        </w:rPr>
        <w:t>压力有一个不小于</w:t>
      </w:r>
      <w:r>
        <w:rPr>
          <w:rFonts w:hint="eastAsia" w:ascii="Times New Roman" w:hAnsi="Times New Roman"/>
          <w:sz w:val="24"/>
          <w:szCs w:val="24"/>
        </w:rPr>
        <w:t>“允许</w:t>
      </w:r>
      <w:r>
        <w:rPr>
          <w:rFonts w:ascii="Times New Roman" w:hAnsi="Times New Roman"/>
          <w:sz w:val="24"/>
          <w:szCs w:val="24"/>
        </w:rPr>
        <w:t>压力</w:t>
      </w:r>
      <w:r>
        <w:rPr>
          <w:rFonts w:hint="eastAsia" w:ascii="Times New Roman" w:hAnsi="Times New Roman"/>
          <w:sz w:val="24"/>
          <w:szCs w:val="24"/>
        </w:rPr>
        <w:t>”时</w:t>
      </w:r>
      <w:r>
        <w:rPr>
          <w:rFonts w:ascii="Times New Roman" w:hAnsi="Times New Roman"/>
          <w:sz w:val="24"/>
          <w:szCs w:val="24"/>
        </w:rPr>
        <w:t>，可以推溜。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推溜</w:t>
      </w:r>
      <w:r>
        <w:rPr>
          <w:rFonts w:ascii="Times New Roman" w:hAnsi="Times New Roman"/>
          <w:sz w:val="24"/>
          <w:szCs w:val="24"/>
        </w:rPr>
        <w:t>被禁止条件</w:t>
      </w:r>
      <w:r>
        <w:rPr>
          <w:rFonts w:hint="eastAsia" w:ascii="Times New Roman" w:hAnsi="Times New Roman"/>
          <w:sz w:val="24"/>
          <w:szCs w:val="24"/>
        </w:rPr>
        <w:t>：</w:t>
      </w:r>
    </w:p>
    <w:p>
      <w:pPr>
        <w:pStyle w:val="42"/>
        <w:numPr>
          <w:ilvl w:val="0"/>
          <w:numId w:val="41"/>
        </w:numPr>
        <w:spacing w:before="0" w:after="0" w:line="500" w:lineRule="exact"/>
        <w:ind w:firstLineChars="0"/>
        <w:rPr>
          <w:rFonts w:ascii="Times New Roman" w:hAnsi="Times New Roman"/>
          <w:sz w:val="24"/>
          <w:szCs w:val="24"/>
        </w:rPr>
      </w:pPr>
      <w:r>
        <w:rPr>
          <w:rFonts w:hint="eastAsia" w:ascii="Times New Roman" w:hAnsi="Times New Roman"/>
          <w:sz w:val="24"/>
          <w:szCs w:val="24"/>
        </w:rPr>
        <w:t>“成组推溜”为</w:t>
      </w:r>
      <w:r>
        <w:rPr>
          <w:rFonts w:ascii="Times New Roman" w:hAnsi="Times New Roman"/>
          <w:sz w:val="24"/>
          <w:szCs w:val="24"/>
        </w:rPr>
        <w:t>禁止</w:t>
      </w:r>
      <w:r>
        <w:rPr>
          <w:rFonts w:hint="eastAsia" w:ascii="Times New Roman" w:hAnsi="Times New Roman"/>
          <w:sz w:val="24"/>
          <w:szCs w:val="24"/>
        </w:rPr>
        <w:t>；</w:t>
      </w:r>
    </w:p>
    <w:p>
      <w:pPr>
        <w:pStyle w:val="42"/>
        <w:numPr>
          <w:ilvl w:val="0"/>
          <w:numId w:val="41"/>
        </w:numPr>
        <w:spacing w:before="0" w:after="0" w:line="500" w:lineRule="exact"/>
        <w:ind w:firstLineChars="0"/>
        <w:rPr>
          <w:rFonts w:ascii="Times New Roman" w:hAnsi="Times New Roman"/>
          <w:sz w:val="24"/>
          <w:szCs w:val="24"/>
        </w:rPr>
      </w:pPr>
      <w:r>
        <w:rPr>
          <w:rFonts w:hint="eastAsia" w:ascii="Times New Roman" w:hAnsi="Times New Roman"/>
          <w:sz w:val="24"/>
          <w:szCs w:val="24"/>
        </w:rPr>
        <w:t>急停、闭锁、停止；</w:t>
      </w:r>
    </w:p>
    <w:p>
      <w:pPr>
        <w:pStyle w:val="42"/>
        <w:numPr>
          <w:ilvl w:val="0"/>
          <w:numId w:val="41"/>
        </w:numPr>
        <w:spacing w:before="0" w:after="0" w:line="500" w:lineRule="exact"/>
        <w:ind w:firstLineChars="0"/>
        <w:rPr>
          <w:rFonts w:ascii="Times New Roman" w:hAnsi="Times New Roman"/>
          <w:sz w:val="24"/>
          <w:szCs w:val="24"/>
        </w:rPr>
      </w:pPr>
      <w:r>
        <w:rPr>
          <w:rFonts w:hint="eastAsia" w:ascii="Times New Roman" w:hAnsi="Times New Roman"/>
          <w:sz w:val="24"/>
          <w:szCs w:val="24"/>
        </w:rPr>
        <w:t>处于煤机</w:t>
      </w:r>
      <w:r>
        <w:rPr>
          <w:rFonts w:ascii="Times New Roman" w:hAnsi="Times New Roman"/>
          <w:sz w:val="24"/>
          <w:szCs w:val="24"/>
        </w:rPr>
        <w:t>机身范围内；</w:t>
      </w:r>
    </w:p>
    <w:p>
      <w:pPr>
        <w:pStyle w:val="42"/>
        <w:numPr>
          <w:ilvl w:val="0"/>
          <w:numId w:val="41"/>
        </w:numPr>
        <w:spacing w:before="0" w:after="0" w:line="500" w:lineRule="exact"/>
        <w:ind w:firstLineChars="0"/>
        <w:rPr>
          <w:rFonts w:ascii="Times New Roman" w:hAnsi="Times New Roman"/>
          <w:sz w:val="24"/>
          <w:szCs w:val="24"/>
        </w:rPr>
      </w:pPr>
      <w:r>
        <w:rPr>
          <w:rFonts w:hint="eastAsia" w:ascii="Times New Roman" w:hAnsi="Times New Roman"/>
          <w:sz w:val="24"/>
          <w:szCs w:val="24"/>
        </w:rPr>
        <w:t>成组动作</w:t>
      </w:r>
      <w:r>
        <w:rPr>
          <w:rFonts w:ascii="Times New Roman" w:hAnsi="Times New Roman"/>
          <w:sz w:val="24"/>
          <w:szCs w:val="24"/>
        </w:rPr>
        <w:t>被</w:t>
      </w:r>
      <w:r>
        <w:rPr>
          <w:rFonts w:hint="eastAsia" w:ascii="Times New Roman" w:hAnsi="Times New Roman"/>
          <w:sz w:val="24"/>
          <w:szCs w:val="24"/>
        </w:rPr>
        <w:t>取消。</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升柱允许</w:t>
      </w:r>
      <w:r>
        <w:rPr>
          <w:rFonts w:ascii="Times New Roman" w:hAnsi="Times New Roman"/>
          <w:sz w:val="24"/>
          <w:szCs w:val="24"/>
        </w:rPr>
        <w:t>：</w:t>
      </w:r>
      <w:r>
        <w:rPr>
          <w:rFonts w:hint="eastAsia" w:ascii="Times New Roman" w:hAnsi="Times New Roman"/>
          <w:sz w:val="24"/>
          <w:szCs w:val="24"/>
        </w:rPr>
        <w:t>如果成组</w:t>
      </w:r>
      <w:r>
        <w:rPr>
          <w:rFonts w:ascii="Times New Roman" w:hAnsi="Times New Roman"/>
          <w:sz w:val="24"/>
          <w:szCs w:val="24"/>
        </w:rPr>
        <w:t>推溜</w:t>
      </w:r>
      <w:r>
        <w:rPr>
          <w:rFonts w:hint="eastAsia" w:ascii="Times New Roman" w:hAnsi="Times New Roman"/>
          <w:sz w:val="24"/>
          <w:szCs w:val="24"/>
        </w:rPr>
        <w:t>过程</w:t>
      </w:r>
      <w:r>
        <w:rPr>
          <w:rFonts w:ascii="Times New Roman" w:hAnsi="Times New Roman"/>
          <w:sz w:val="24"/>
          <w:szCs w:val="24"/>
        </w:rPr>
        <w:t>中，</w:t>
      </w:r>
      <w:r>
        <w:rPr>
          <w:rFonts w:hint="eastAsia" w:ascii="Times New Roman" w:hAnsi="Times New Roman"/>
          <w:sz w:val="24"/>
          <w:szCs w:val="24"/>
        </w:rPr>
        <w:t>本架推溜时</w:t>
      </w:r>
      <w:r>
        <w:rPr>
          <w:rFonts w:ascii="Times New Roman" w:hAnsi="Times New Roman"/>
          <w:sz w:val="24"/>
          <w:szCs w:val="24"/>
        </w:rPr>
        <w:t>，前后柱</w:t>
      </w:r>
      <w:r>
        <w:rPr>
          <w:rFonts w:hint="eastAsia" w:ascii="Times New Roman" w:hAnsi="Times New Roman"/>
          <w:sz w:val="24"/>
          <w:szCs w:val="24"/>
        </w:rPr>
        <w:t>中</w:t>
      </w:r>
      <w:r>
        <w:rPr>
          <w:rFonts w:ascii="Times New Roman" w:hAnsi="Times New Roman"/>
          <w:sz w:val="24"/>
          <w:szCs w:val="24"/>
        </w:rPr>
        <w:t>的最大压力</w:t>
      </w:r>
      <w:r>
        <w:rPr>
          <w:rFonts w:hint="eastAsia" w:ascii="Times New Roman" w:hAnsi="Times New Roman"/>
          <w:sz w:val="24"/>
          <w:szCs w:val="24"/>
        </w:rPr>
        <w:t>达不到“允许压力”，则进行升柱动作，动作时间为自动补压单次时间。</w:t>
      </w:r>
    </w:p>
    <w:p>
      <w:pPr>
        <w:spacing w:before="0" w:after="0" w:line="240" w:lineRule="auto"/>
        <w:ind w:firstLine="0"/>
        <w:jc w:val="center"/>
        <w:rPr>
          <w:rFonts w:ascii="Times New Roman" w:hAnsi="Times New Roman"/>
        </w:rPr>
      </w:pPr>
      <w:r>
        <w:rPr>
          <w:rFonts w:ascii="Times New Roman" w:hAnsi="Times New Roman"/>
        </w:rPr>
        <w:object>
          <v:shape id="_x0000_i1054" o:spt="75" type="#_x0000_t75" style="height:166.6pt;width:360pt;" o:ole="t" filled="f" o:preferrelative="t" stroked="f" coordsize="21600,21600">
            <v:path/>
            <v:fill on="f" focussize="0,0"/>
            <v:stroke on="f" joinstyle="miter"/>
            <v:imagedata r:id="rId69" o:title=""/>
            <o:lock v:ext="edit" aspectratio="t"/>
            <w10:wrap type="none"/>
            <w10:anchorlock/>
          </v:shape>
          <o:OLEObject Type="Embed" ProgID="Visio.Drawing.15" ShapeID="_x0000_i1054" DrawAspect="Content" ObjectID="_1468075754" r:id="rId68">
            <o:LockedField>false</o:LockedField>
          </o:OLEObject>
        </w:object>
      </w:r>
    </w:p>
    <w:p>
      <w:pPr>
        <w:spacing w:before="0" w:after="0" w:line="240" w:lineRule="auto"/>
        <w:ind w:firstLine="0"/>
        <w:jc w:val="center"/>
        <w:rPr>
          <w:rFonts w:ascii="Times New Roman" w:hAnsi="Times New Roman"/>
        </w:rPr>
      </w:pPr>
      <w:r>
        <w:rPr>
          <w:rFonts w:ascii="Times New Roman" w:hAnsi="Times New Roman"/>
        </w:rPr>
        <w:object>
          <v:shape id="_x0000_i1055" o:spt="75" type="#_x0000_t75" style="height:162pt;width:361.85pt;" o:ole="t" filled="f" o:preferrelative="t" stroked="f" coordsize="21600,21600">
            <v:path/>
            <v:fill on="f" focussize="0,0"/>
            <v:stroke on="f" joinstyle="miter"/>
            <v:imagedata r:id="rId71" o:title=""/>
            <o:lock v:ext="edit" aspectratio="t"/>
            <w10:wrap type="none"/>
            <w10:anchorlock/>
          </v:shape>
          <o:OLEObject Type="Embed" ProgID="Visio.Drawing.15" ShapeID="_x0000_i1055" DrawAspect="Content" ObjectID="_1468075755" r:id="rId70">
            <o:LockedField>false</o:LockedField>
          </o:OLEObject>
        </w:object>
      </w:r>
    </w:p>
    <w:p>
      <w:pPr>
        <w:spacing w:before="0" w:after="0" w:line="240" w:lineRule="auto"/>
        <w:ind w:firstLine="0"/>
        <w:jc w:val="center"/>
        <w:rPr>
          <w:rFonts w:ascii="Times New Roman" w:hAnsi="Times New Roman"/>
          <w:sz w:val="24"/>
          <w:szCs w:val="24"/>
        </w:rPr>
      </w:pPr>
    </w:p>
    <w:p>
      <w:pPr>
        <w:pStyle w:val="3"/>
        <w:numPr>
          <w:ilvl w:val="1"/>
          <w:numId w:val="1"/>
        </w:numPr>
        <w:rPr>
          <w:rFonts w:ascii="Times New Roman" w:hAnsi="Times New Roman" w:eastAsiaTheme="minorEastAsia"/>
        </w:rPr>
      </w:pPr>
      <w:bookmarkStart w:id="123" w:name="_Toc49349218"/>
      <w:bookmarkStart w:id="124" w:name="_Toc39841909"/>
      <w:r>
        <w:rPr>
          <w:rFonts w:hint="eastAsia" w:ascii="Times New Roman" w:hAnsi="Times New Roman" w:eastAsiaTheme="minorEastAsia"/>
        </w:rPr>
        <w:t>成组收护帮联动</w:t>
      </w:r>
      <w:bookmarkEnd w:id="123"/>
      <w:bookmarkEnd w:id="124"/>
    </w:p>
    <w:p>
      <w:pPr>
        <w:pStyle w:val="4"/>
        <w:numPr>
          <w:ilvl w:val="2"/>
          <w:numId w:val="1"/>
        </w:numPr>
        <w:rPr>
          <w:rFonts w:ascii="Times New Roman" w:hAnsi="Times New Roman"/>
        </w:rPr>
      </w:pPr>
      <w:bookmarkStart w:id="125" w:name="_Toc39841910"/>
      <w:bookmarkStart w:id="126" w:name="_Toc49349219"/>
      <w:r>
        <w:rPr>
          <w:rFonts w:hint="eastAsia" w:ascii="Times New Roman" w:hAnsi="Times New Roman"/>
        </w:rPr>
        <w:t>功能说明</w:t>
      </w:r>
      <w:bookmarkEnd w:id="125"/>
      <w:bookmarkEnd w:id="126"/>
    </w:p>
    <w:p>
      <w:pPr>
        <w:spacing w:before="0" w:after="0" w:line="500" w:lineRule="exact"/>
        <w:ind w:firstLine="480" w:firstLineChars="200"/>
        <w:rPr>
          <w:rFonts w:ascii="Times New Roman" w:hAnsi="Times New Roman"/>
          <w:sz w:val="24"/>
        </w:rPr>
      </w:pPr>
      <w:r>
        <w:rPr>
          <w:rFonts w:hint="eastAsia" w:ascii="Times New Roman" w:hAnsi="Times New Roman"/>
          <w:sz w:val="24"/>
        </w:rPr>
        <w:t>成组收护帮联动功能是一键启动多个支架的</w:t>
      </w:r>
      <w:r>
        <w:rPr>
          <w:rFonts w:ascii="Times New Roman" w:hAnsi="Times New Roman"/>
          <w:sz w:val="24"/>
        </w:rPr>
        <w:t>收护帮</w:t>
      </w:r>
      <w:r>
        <w:rPr>
          <w:rFonts w:hint="eastAsia" w:ascii="Times New Roman" w:hAnsi="Times New Roman"/>
          <w:sz w:val="24"/>
        </w:rPr>
        <w:t>（无、一级</w:t>
      </w:r>
      <w:r>
        <w:rPr>
          <w:rFonts w:ascii="Times New Roman" w:hAnsi="Times New Roman"/>
          <w:sz w:val="24"/>
        </w:rPr>
        <w:t>、二级、三</w:t>
      </w:r>
      <w:r>
        <w:rPr>
          <w:rFonts w:hint="eastAsia" w:ascii="Times New Roman" w:hAnsi="Times New Roman"/>
          <w:sz w:val="24"/>
        </w:rPr>
        <w:t>级）+</w:t>
      </w:r>
      <w:r>
        <w:rPr>
          <w:rFonts w:ascii="Times New Roman" w:hAnsi="Times New Roman"/>
          <w:sz w:val="24"/>
        </w:rPr>
        <w:t>收伸缩梁</w:t>
      </w:r>
      <w:r>
        <w:rPr>
          <w:rFonts w:hint="eastAsia" w:ascii="Times New Roman" w:hAnsi="Times New Roman"/>
          <w:sz w:val="24"/>
        </w:rPr>
        <w:t>+前梁+立柱</w:t>
      </w:r>
      <w:r>
        <w:rPr>
          <w:rFonts w:ascii="Times New Roman" w:hAnsi="Times New Roman"/>
          <w:sz w:val="24"/>
        </w:rPr>
        <w:t>的</w:t>
      </w:r>
      <w:r>
        <w:rPr>
          <w:rFonts w:hint="eastAsia" w:ascii="Times New Roman" w:hAnsi="Times New Roman"/>
          <w:sz w:val="24"/>
        </w:rPr>
        <w:t>动作。在各个动作过程中的执行时序，通过相关参数进行设定。</w:t>
      </w:r>
    </w:p>
    <w:p>
      <w:pPr>
        <w:spacing w:before="0" w:after="0" w:line="500" w:lineRule="exact"/>
        <w:ind w:firstLine="480" w:firstLineChars="200"/>
        <w:rPr>
          <w:rFonts w:ascii="Times New Roman" w:hAnsi="Times New Roman"/>
          <w:sz w:val="24"/>
        </w:rPr>
      </w:pPr>
      <w:r>
        <w:rPr>
          <w:rFonts w:hint="eastAsia" w:ascii="Times New Roman" w:hAnsi="Times New Roman"/>
          <w:sz w:val="24"/>
        </w:rPr>
        <w:t>成组收护帮</w:t>
      </w:r>
      <w:r>
        <w:rPr>
          <w:rFonts w:ascii="Times New Roman" w:hAnsi="Times New Roman"/>
          <w:sz w:val="24"/>
        </w:rPr>
        <w:t>联动中</w:t>
      </w:r>
      <w:r>
        <w:rPr>
          <w:rFonts w:hint="eastAsia" w:ascii="Times New Roman" w:hAnsi="Times New Roman"/>
          <w:sz w:val="24"/>
        </w:rPr>
        <w:t>，除</w:t>
      </w:r>
      <w:r>
        <w:rPr>
          <w:rFonts w:ascii="Times New Roman" w:hAnsi="Times New Roman"/>
          <w:sz w:val="24"/>
        </w:rPr>
        <w:t>了收护帮</w:t>
      </w:r>
      <w:r>
        <w:rPr>
          <w:rFonts w:hint="eastAsia" w:ascii="Times New Roman" w:hAnsi="Times New Roman"/>
          <w:sz w:val="24"/>
        </w:rPr>
        <w:t>（无、一级</w:t>
      </w:r>
      <w:r>
        <w:rPr>
          <w:rFonts w:ascii="Times New Roman" w:hAnsi="Times New Roman"/>
          <w:sz w:val="24"/>
        </w:rPr>
        <w:t>、二级、三</w:t>
      </w:r>
      <w:r>
        <w:rPr>
          <w:rFonts w:hint="eastAsia" w:ascii="Times New Roman" w:hAnsi="Times New Roman"/>
          <w:sz w:val="24"/>
        </w:rPr>
        <w:t>级）</w:t>
      </w:r>
      <w:r>
        <w:rPr>
          <w:rFonts w:ascii="Times New Roman" w:hAnsi="Times New Roman"/>
          <w:sz w:val="24"/>
        </w:rPr>
        <w:t>，收伸缩梁的主要动作之外</w:t>
      </w:r>
      <w:r>
        <w:rPr>
          <w:rFonts w:hint="eastAsia" w:ascii="Times New Roman" w:hAnsi="Times New Roman"/>
          <w:sz w:val="24"/>
        </w:rPr>
        <w:t>还有收</w:t>
      </w:r>
      <w:r>
        <w:rPr>
          <w:rFonts w:ascii="Times New Roman" w:hAnsi="Times New Roman"/>
          <w:sz w:val="24"/>
        </w:rPr>
        <w:t>前梁，降柱</w:t>
      </w:r>
      <w:r>
        <w:rPr>
          <w:rFonts w:hint="eastAsia" w:ascii="Times New Roman" w:hAnsi="Times New Roman"/>
          <w:sz w:val="24"/>
        </w:rPr>
        <w:t>升柱</w:t>
      </w:r>
      <w:r>
        <w:rPr>
          <w:rFonts w:ascii="Times New Roman" w:hAnsi="Times New Roman"/>
          <w:sz w:val="24"/>
        </w:rPr>
        <w:t>等动作。</w:t>
      </w:r>
    </w:p>
    <w:p>
      <w:pPr>
        <w:spacing w:before="0" w:after="0" w:line="500" w:lineRule="exact"/>
        <w:ind w:firstLine="480" w:firstLineChars="200"/>
        <w:rPr>
          <w:rFonts w:ascii="Times New Roman" w:hAnsi="Times New Roman"/>
          <w:sz w:val="24"/>
        </w:rPr>
      </w:pPr>
      <w:r>
        <w:rPr>
          <w:rFonts w:hint="eastAsia" w:ascii="Times New Roman" w:hAnsi="Times New Roman"/>
          <w:sz w:val="24"/>
        </w:rPr>
        <w:t>收护帮降柱</w:t>
      </w:r>
      <w:r>
        <w:rPr>
          <w:rFonts w:ascii="Times New Roman" w:hAnsi="Times New Roman"/>
          <w:sz w:val="24"/>
        </w:rPr>
        <w:t>的目的是</w:t>
      </w:r>
      <w:r>
        <w:rPr>
          <w:rFonts w:hint="eastAsia" w:ascii="Times New Roman" w:hAnsi="Times New Roman"/>
          <w:sz w:val="24"/>
        </w:rPr>
        <w:t>：</w:t>
      </w:r>
      <w:r>
        <w:rPr>
          <w:rFonts w:ascii="Times New Roman" w:hAnsi="Times New Roman"/>
          <w:sz w:val="24"/>
        </w:rPr>
        <w:t>煤</w:t>
      </w:r>
      <w:r>
        <w:rPr>
          <w:rFonts w:hint="eastAsia" w:ascii="Times New Roman" w:hAnsi="Times New Roman"/>
          <w:sz w:val="24"/>
        </w:rPr>
        <w:t>壁卡住</w:t>
      </w:r>
      <w:r>
        <w:rPr>
          <w:rFonts w:ascii="Times New Roman" w:hAnsi="Times New Roman"/>
          <w:sz w:val="24"/>
        </w:rPr>
        <w:t>伸缩梁</w:t>
      </w:r>
      <w:r>
        <w:rPr>
          <w:rFonts w:hint="eastAsia" w:ascii="Times New Roman" w:hAnsi="Times New Roman"/>
          <w:sz w:val="24"/>
        </w:rPr>
        <w:t>或护帮</w:t>
      </w:r>
      <w:r>
        <w:rPr>
          <w:rFonts w:ascii="Times New Roman" w:hAnsi="Times New Roman"/>
          <w:sz w:val="24"/>
        </w:rPr>
        <w:t>，导致</w:t>
      </w:r>
      <w:r>
        <w:rPr>
          <w:rFonts w:hint="eastAsia" w:ascii="Times New Roman" w:hAnsi="Times New Roman"/>
          <w:sz w:val="24"/>
        </w:rPr>
        <w:t>收伸缩梁或收护帮</w:t>
      </w:r>
      <w:r>
        <w:rPr>
          <w:rFonts w:ascii="Times New Roman" w:hAnsi="Times New Roman"/>
          <w:sz w:val="24"/>
        </w:rPr>
        <w:t>无法</w:t>
      </w:r>
      <w:r>
        <w:rPr>
          <w:rFonts w:hint="eastAsia" w:ascii="Times New Roman" w:hAnsi="Times New Roman"/>
          <w:sz w:val="24"/>
        </w:rPr>
        <w:t>正常完成</w:t>
      </w:r>
      <w:r>
        <w:rPr>
          <w:rFonts w:ascii="Times New Roman" w:hAnsi="Times New Roman"/>
          <w:sz w:val="24"/>
        </w:rPr>
        <w:t>，</w:t>
      </w:r>
      <w:r>
        <w:rPr>
          <w:rFonts w:hint="eastAsia" w:ascii="Times New Roman" w:hAnsi="Times New Roman"/>
          <w:sz w:val="24"/>
        </w:rPr>
        <w:t>所以</w:t>
      </w:r>
      <w:r>
        <w:rPr>
          <w:rFonts w:ascii="Times New Roman" w:hAnsi="Times New Roman"/>
          <w:sz w:val="24"/>
        </w:rPr>
        <w:t>先降柱，然后再收伸缩梁收护帮</w:t>
      </w:r>
      <w:r>
        <w:rPr>
          <w:rFonts w:hint="eastAsia" w:ascii="Times New Roman" w:hAnsi="Times New Roman"/>
          <w:sz w:val="24"/>
        </w:rPr>
        <w:t>，收动作完成后再进行升柱，完成顶板的支护。</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成组的收护帮联动触发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80" w:firstLineChars="200"/>
        <w:rPr>
          <w:rFonts w:ascii="Times New Roman" w:hAnsi="Times New Roman"/>
          <w:sz w:val="24"/>
        </w:rPr>
      </w:pPr>
    </w:p>
    <w:p>
      <w:pPr>
        <w:pStyle w:val="4"/>
        <w:numPr>
          <w:ilvl w:val="2"/>
          <w:numId w:val="1"/>
        </w:numPr>
        <w:rPr>
          <w:rFonts w:ascii="Times New Roman" w:hAnsi="Times New Roman"/>
        </w:rPr>
      </w:pPr>
      <w:bookmarkStart w:id="127" w:name="_Toc39841911"/>
      <w:bookmarkStart w:id="128" w:name="_Toc49349220"/>
      <w:r>
        <w:rPr>
          <w:rFonts w:hint="eastAsia" w:ascii="Times New Roman" w:hAnsi="Times New Roman"/>
        </w:rPr>
        <w:t>动作流程</w:t>
      </w:r>
      <w:bookmarkEnd w:id="127"/>
      <w:bookmarkEnd w:id="128"/>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在禁止动作</w:t>
      </w:r>
      <w:r>
        <w:rPr>
          <w:rFonts w:ascii="Times New Roman" w:hAnsi="Times New Roman"/>
          <w:sz w:val="24"/>
          <w:szCs w:val="24"/>
        </w:rPr>
        <w:t>参数列表中，</w:t>
      </w:r>
      <w:r>
        <w:rPr>
          <w:rFonts w:hint="eastAsia" w:ascii="Times New Roman" w:hAnsi="Times New Roman"/>
          <w:sz w:val="24"/>
          <w:szCs w:val="24"/>
        </w:rPr>
        <w:t>“联动优先”设置</w:t>
      </w:r>
      <w:r>
        <w:rPr>
          <w:rFonts w:ascii="Times New Roman" w:hAnsi="Times New Roman"/>
          <w:sz w:val="24"/>
          <w:szCs w:val="24"/>
        </w:rPr>
        <w:t>为允许，</w:t>
      </w:r>
      <w:r>
        <w:rPr>
          <w:rFonts w:hint="eastAsia" w:ascii="Times New Roman" w:hAnsi="Times New Roman"/>
          <w:sz w:val="24"/>
          <w:szCs w:val="24"/>
        </w:rPr>
        <w:t>应选择左成组或右成组，之后，按下“收伸缩梁”键，此时界面将提示“成组收伸缩联动”，</w:t>
      </w:r>
      <w:r>
        <w:rPr>
          <w:rFonts w:ascii="Times New Roman" w:hAnsi="Times New Roman"/>
          <w:sz w:val="24"/>
          <w:szCs w:val="24"/>
        </w:rPr>
        <w:t>如果</w:t>
      </w:r>
      <w:r>
        <w:rPr>
          <w:rFonts w:hint="eastAsia" w:ascii="Times New Roman" w:hAnsi="Times New Roman"/>
          <w:sz w:val="24"/>
          <w:szCs w:val="24"/>
        </w:rPr>
        <w:t>“联动优先”设置</w:t>
      </w:r>
      <w:r>
        <w:rPr>
          <w:rFonts w:ascii="Times New Roman" w:hAnsi="Times New Roman"/>
          <w:sz w:val="24"/>
          <w:szCs w:val="24"/>
        </w:rPr>
        <w:t>为</w:t>
      </w:r>
      <w:r>
        <w:rPr>
          <w:rFonts w:hint="eastAsia" w:ascii="Times New Roman" w:hAnsi="Times New Roman"/>
          <w:sz w:val="24"/>
          <w:szCs w:val="24"/>
        </w:rPr>
        <w:t>禁止</w:t>
      </w:r>
      <w:r>
        <w:rPr>
          <w:rFonts w:ascii="Times New Roman" w:hAnsi="Times New Roman"/>
          <w:sz w:val="24"/>
          <w:szCs w:val="24"/>
        </w:rPr>
        <w:t>，</w:t>
      </w:r>
      <w:r>
        <w:rPr>
          <w:rFonts w:hint="eastAsia" w:ascii="Times New Roman" w:hAnsi="Times New Roman"/>
          <w:sz w:val="24"/>
          <w:szCs w:val="24"/>
        </w:rPr>
        <w:t>按下“收伸缩梁”键此时界面将提示“成组收伸缩梁”，再按下“收伸缩梁”键，此时界面将提示“成组收伸缩联动”，同时显示执行的首末架号（“动作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“安全间隔”。如需调整执行方向，可以按下左邻架或右邻架即可。按下启动键，即可启动。</w:t>
      </w:r>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在</w:t>
      </w:r>
      <w:r>
        <w:rPr>
          <w:rFonts w:ascii="Times New Roman" w:hAnsi="Times New Roman"/>
          <w:sz w:val="24"/>
          <w:szCs w:val="28"/>
        </w:rPr>
        <w:t>伸缩+护帮+联动参数列表中</w:t>
      </w:r>
      <w:r>
        <w:rPr>
          <w:rFonts w:hint="eastAsia" w:ascii="Times New Roman" w:hAnsi="Times New Roman"/>
          <w:sz w:val="24"/>
          <w:szCs w:val="24"/>
        </w:rPr>
        <w:t>“</w:t>
      </w:r>
      <w:r>
        <w:rPr>
          <w:rFonts w:hint="eastAsia" w:ascii="Times New Roman" w:hAnsi="Times New Roman"/>
          <w:sz w:val="24"/>
          <w:szCs w:val="28"/>
        </w:rPr>
        <w:t>前梁</w:t>
      </w:r>
      <w:r>
        <w:rPr>
          <w:rFonts w:ascii="Times New Roman" w:hAnsi="Times New Roman"/>
          <w:sz w:val="24"/>
          <w:szCs w:val="28"/>
        </w:rPr>
        <w:t>联动</w:t>
      </w:r>
      <w:r>
        <w:rPr>
          <w:rFonts w:hint="eastAsia" w:ascii="Times New Roman" w:hAnsi="Times New Roman"/>
          <w:sz w:val="24"/>
          <w:szCs w:val="24"/>
        </w:rPr>
        <w:t>”设置</w:t>
      </w:r>
      <w:r>
        <w:rPr>
          <w:rFonts w:ascii="Times New Roman" w:hAnsi="Times New Roman"/>
          <w:sz w:val="24"/>
          <w:szCs w:val="24"/>
        </w:rPr>
        <w:t>为允许，</w:t>
      </w:r>
      <w:r>
        <w:rPr>
          <w:rFonts w:hint="eastAsia" w:ascii="Times New Roman" w:hAnsi="Times New Roman"/>
          <w:sz w:val="24"/>
          <w:szCs w:val="24"/>
        </w:rPr>
        <w:t>在“收伸缩延时”计时</w:t>
      </w:r>
      <w:r>
        <w:rPr>
          <w:rFonts w:ascii="Times New Roman" w:hAnsi="Times New Roman"/>
          <w:sz w:val="24"/>
          <w:szCs w:val="24"/>
        </w:rPr>
        <w:t>结束</w:t>
      </w:r>
      <w:r>
        <w:rPr>
          <w:rFonts w:hint="eastAsia" w:ascii="Times New Roman" w:hAnsi="Times New Roman"/>
          <w:sz w:val="24"/>
          <w:szCs w:val="24"/>
        </w:rPr>
        <w:t>后</w:t>
      </w:r>
      <w:r>
        <w:rPr>
          <w:rFonts w:ascii="Times New Roman" w:hAnsi="Times New Roman"/>
          <w:sz w:val="24"/>
          <w:szCs w:val="24"/>
        </w:rPr>
        <w:t>与收伸缩梁动作</w:t>
      </w:r>
      <w:r>
        <w:rPr>
          <w:rFonts w:hint="eastAsia" w:ascii="Times New Roman" w:hAnsi="Times New Roman"/>
          <w:sz w:val="24"/>
          <w:szCs w:val="24"/>
        </w:rPr>
        <w:t>同时执行</w:t>
      </w:r>
      <w:r>
        <w:rPr>
          <w:rFonts w:ascii="Times New Roman" w:hAnsi="Times New Roman"/>
          <w:sz w:val="24"/>
          <w:szCs w:val="24"/>
        </w:rPr>
        <w:t>，执行的时间为：</w:t>
      </w:r>
      <w:r>
        <w:rPr>
          <w:rFonts w:hint="eastAsia" w:ascii="Times New Roman" w:hAnsi="Times New Roman"/>
          <w:sz w:val="24"/>
          <w:szCs w:val="24"/>
        </w:rPr>
        <w:t>“收前梁时长”；</w:t>
      </w:r>
      <w:r>
        <w:rPr>
          <w:rFonts w:ascii="Times New Roman" w:hAnsi="Times New Roman"/>
          <w:sz w:val="24"/>
          <w:szCs w:val="24"/>
        </w:rPr>
        <w:t>若</w:t>
      </w:r>
      <w:r>
        <w:rPr>
          <w:rFonts w:hint="eastAsia" w:ascii="Times New Roman" w:hAnsi="Times New Roman"/>
          <w:sz w:val="24"/>
          <w:szCs w:val="24"/>
        </w:rPr>
        <w:t>设置</w:t>
      </w:r>
      <w:r>
        <w:rPr>
          <w:rFonts w:ascii="Times New Roman" w:hAnsi="Times New Roman"/>
          <w:sz w:val="24"/>
          <w:szCs w:val="24"/>
        </w:rPr>
        <w:t>为</w:t>
      </w:r>
      <w:r>
        <w:rPr>
          <w:rFonts w:hint="eastAsia" w:ascii="Times New Roman" w:hAnsi="Times New Roman"/>
          <w:sz w:val="24"/>
          <w:szCs w:val="24"/>
        </w:rPr>
        <w:t>禁止，</w:t>
      </w:r>
      <w:r>
        <w:rPr>
          <w:rFonts w:ascii="Times New Roman" w:hAnsi="Times New Roman"/>
          <w:sz w:val="24"/>
          <w:szCs w:val="24"/>
        </w:rPr>
        <w:t>前梁不会动作</w:t>
      </w:r>
      <w:r>
        <w:rPr>
          <w:rFonts w:hint="eastAsia" w:ascii="Times New Roman" w:hAnsi="Times New Roman"/>
          <w:sz w:val="24"/>
          <w:szCs w:val="24"/>
        </w:rPr>
        <w:t>。</w:t>
      </w:r>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在</w:t>
      </w:r>
      <w:r>
        <w:rPr>
          <w:rFonts w:ascii="Times New Roman" w:hAnsi="Times New Roman"/>
          <w:sz w:val="24"/>
          <w:szCs w:val="28"/>
        </w:rPr>
        <w:t>伸缩+护帮+联动参数列表中</w:t>
      </w:r>
      <w:r>
        <w:rPr>
          <w:rFonts w:hint="eastAsia" w:ascii="Times New Roman" w:hAnsi="Times New Roman"/>
          <w:sz w:val="24"/>
          <w:szCs w:val="28"/>
        </w:rPr>
        <w:t>“降柱</w:t>
      </w:r>
      <w:r>
        <w:rPr>
          <w:rFonts w:ascii="Times New Roman" w:hAnsi="Times New Roman"/>
          <w:sz w:val="24"/>
          <w:szCs w:val="28"/>
        </w:rPr>
        <w:t>允许</w:t>
      </w:r>
      <w:r>
        <w:rPr>
          <w:rFonts w:hint="eastAsia" w:ascii="Times New Roman" w:hAnsi="Times New Roman"/>
          <w:sz w:val="24"/>
          <w:szCs w:val="28"/>
        </w:rPr>
        <w:t>”设置</w:t>
      </w:r>
      <w:r>
        <w:rPr>
          <w:rFonts w:ascii="Times New Roman" w:hAnsi="Times New Roman"/>
          <w:sz w:val="24"/>
          <w:szCs w:val="28"/>
        </w:rPr>
        <w:t>为允许</w:t>
      </w:r>
      <w:r>
        <w:rPr>
          <w:rFonts w:hint="eastAsia" w:ascii="Times New Roman" w:hAnsi="Times New Roman"/>
          <w:sz w:val="24"/>
          <w:szCs w:val="28"/>
        </w:rPr>
        <w:t>，</w:t>
      </w:r>
      <w:r>
        <w:rPr>
          <w:rFonts w:ascii="Times New Roman" w:hAnsi="Times New Roman"/>
          <w:sz w:val="24"/>
          <w:szCs w:val="28"/>
        </w:rPr>
        <w:t>在</w:t>
      </w:r>
      <w:r>
        <w:rPr>
          <w:rFonts w:hint="eastAsia" w:ascii="Times New Roman" w:hAnsi="Times New Roman"/>
          <w:sz w:val="24"/>
          <w:szCs w:val="28"/>
        </w:rPr>
        <w:t>成组</w:t>
      </w:r>
      <w:r>
        <w:rPr>
          <w:rFonts w:ascii="Times New Roman" w:hAnsi="Times New Roman"/>
          <w:sz w:val="24"/>
          <w:szCs w:val="28"/>
        </w:rPr>
        <w:t>收护帮动作中，会有</w:t>
      </w:r>
      <w:r>
        <w:rPr>
          <w:rFonts w:hint="eastAsia" w:ascii="Times New Roman" w:hAnsi="Times New Roman"/>
          <w:sz w:val="24"/>
          <w:szCs w:val="28"/>
        </w:rPr>
        <w:t>降柱和</w:t>
      </w:r>
      <w:r>
        <w:rPr>
          <w:rFonts w:ascii="Times New Roman" w:hAnsi="Times New Roman"/>
          <w:sz w:val="24"/>
          <w:szCs w:val="28"/>
        </w:rPr>
        <w:t>升柱的动作，</w:t>
      </w:r>
      <w:r>
        <w:rPr>
          <w:rFonts w:hint="eastAsia" w:ascii="Times New Roman" w:hAnsi="Times New Roman"/>
          <w:sz w:val="24"/>
          <w:szCs w:val="28"/>
        </w:rPr>
        <w:t>降柱</w:t>
      </w:r>
      <w:r>
        <w:rPr>
          <w:rFonts w:ascii="Times New Roman" w:hAnsi="Times New Roman"/>
          <w:sz w:val="24"/>
          <w:szCs w:val="28"/>
        </w:rPr>
        <w:t>的执行时间为：</w:t>
      </w:r>
      <w:r>
        <w:rPr>
          <w:rFonts w:hint="eastAsia" w:ascii="Times New Roman" w:hAnsi="Times New Roman"/>
          <w:sz w:val="24"/>
          <w:szCs w:val="28"/>
        </w:rPr>
        <w:t>“降柱时间”，升柱</w:t>
      </w:r>
      <w:r>
        <w:rPr>
          <w:rFonts w:ascii="Times New Roman" w:hAnsi="Times New Roman"/>
          <w:sz w:val="24"/>
          <w:szCs w:val="28"/>
        </w:rPr>
        <w:t>的执行时间为：</w:t>
      </w:r>
      <w:r>
        <w:rPr>
          <w:rFonts w:hint="eastAsia" w:ascii="Times New Roman" w:hAnsi="Times New Roman"/>
          <w:sz w:val="24"/>
          <w:szCs w:val="28"/>
        </w:rPr>
        <w:t>“降柱时间”。</w:t>
      </w:r>
    </w:p>
    <w:p>
      <w:pPr>
        <w:spacing w:before="0" w:after="0" w:line="240" w:lineRule="auto"/>
        <w:ind w:firstLine="0"/>
        <w:jc w:val="center"/>
        <w:rPr>
          <w:rFonts w:ascii="Times New Roman" w:hAnsi="Times New Roman"/>
          <w:sz w:val="24"/>
          <w:szCs w:val="28"/>
        </w:rPr>
      </w:pPr>
      <w:r>
        <w:rPr>
          <w:rFonts w:ascii="Times New Roman" w:hAnsi="Times New Roman"/>
        </w:rPr>
        <w:object>
          <v:shape id="_x0000_i1056" o:spt="75" type="#_x0000_t75" style="height:217.4pt;width:278.3pt;" o:ole="t" filled="f" o:preferrelative="t" stroked="f" coordsize="21600,21600">
            <v:path/>
            <v:fill on="f" focussize="0,0"/>
            <v:stroke on="f" joinstyle="miter"/>
            <v:imagedata r:id="rId73" o:title=""/>
            <o:lock v:ext="edit" aspectratio="t"/>
            <w10:wrap type="none"/>
            <w10:anchorlock/>
          </v:shape>
          <o:OLEObject Type="Embed" ProgID="Visio.Drawing.15" ShapeID="_x0000_i1056" DrawAspect="Content" ObjectID="_1468075756" r:id="rId72">
            <o:LockedField>false</o:LockedField>
          </o:OLEObject>
        </w:object>
      </w:r>
    </w:p>
    <w:p>
      <w:pPr>
        <w:spacing w:before="0" w:after="0" w:line="500" w:lineRule="exact"/>
        <w:ind w:firstLine="480" w:firstLineChars="200"/>
        <w:rPr>
          <w:rFonts w:ascii="Times New Roman" w:hAnsi="Times New Roman"/>
          <w:sz w:val="24"/>
          <w:szCs w:val="28"/>
        </w:rPr>
      </w:pPr>
    </w:p>
    <w:p>
      <w:pPr>
        <w:pStyle w:val="4"/>
        <w:numPr>
          <w:ilvl w:val="2"/>
          <w:numId w:val="1"/>
        </w:numPr>
        <w:rPr>
          <w:rFonts w:ascii="Times New Roman" w:hAnsi="Times New Roman"/>
        </w:rPr>
      </w:pPr>
      <w:bookmarkStart w:id="129" w:name="_Toc49349221"/>
      <w:bookmarkStart w:id="130" w:name="_Toc39841912"/>
      <w:r>
        <w:rPr>
          <w:rFonts w:hint="eastAsia" w:ascii="Times New Roman" w:hAnsi="Times New Roman"/>
        </w:rPr>
        <w:t>动作时序</w:t>
      </w:r>
      <w:bookmarkEnd w:id="129"/>
      <w:bookmarkEnd w:id="130"/>
    </w:p>
    <w:p>
      <w:pPr>
        <w:spacing w:before="0" w:after="0" w:line="240" w:lineRule="auto"/>
        <w:ind w:firstLine="0"/>
        <w:jc w:val="center"/>
        <w:rPr>
          <w:rFonts w:ascii="Times New Roman" w:hAnsi="Times New Roman"/>
        </w:rPr>
      </w:pPr>
      <w:r>
        <w:rPr>
          <w:rFonts w:ascii="Times New Roman" w:hAnsi="Times New Roman"/>
        </w:rPr>
        <w:object>
          <v:shape id="_x0000_i1124" o:spt="75" type="#_x0000_t75" style="height:190.6pt;width:415.4pt;" o:ole="t" filled="f" o:preferrelative="t" stroked="f" coordsize="21600,21600">
            <v:path/>
            <v:fill on="f" focussize="0,0"/>
            <v:stroke on="f" joinstyle="miter"/>
            <v:imagedata r:id="rId75" o:title=""/>
            <o:lock v:ext="edit" aspectratio="t"/>
            <w10:wrap type="none"/>
            <w10:anchorlock/>
          </v:shape>
          <o:OLEObject Type="Embed" ProgID="Visio.Drawing.15" ShapeID="_x0000_i1124" DrawAspect="Content" ObjectID="_1468075757" r:id="rId74">
            <o:LockedField>false</o:LockedField>
          </o:OLEObject>
        </w:object>
      </w:r>
    </w:p>
    <w:p>
      <w:pPr>
        <w:spacing w:before="0" w:after="0" w:line="240" w:lineRule="auto"/>
        <w:ind w:firstLine="0"/>
        <w:jc w:val="center"/>
        <w:rPr>
          <w:rFonts w:ascii="Times New Roman" w:hAnsi="Times New Roman"/>
        </w:rPr>
      </w:pPr>
      <w:r>
        <w:rPr>
          <w:rFonts w:hint="eastAsia" w:ascii="Times New Roman" w:hAnsi="Times New Roman"/>
        </w:rPr>
        <w:t>单架</w:t>
      </w:r>
      <w:r>
        <w:rPr>
          <w:rFonts w:ascii="Times New Roman" w:hAnsi="Times New Roman"/>
        </w:rPr>
        <w:t>动作执行时序</w:t>
      </w:r>
    </w:p>
    <w:p>
      <w:pPr>
        <w:spacing w:before="0" w:after="0" w:line="240" w:lineRule="auto"/>
        <w:ind w:firstLine="0"/>
        <w:jc w:val="center"/>
        <w:rPr>
          <w:rFonts w:ascii="Times New Roman" w:hAnsi="Times New Roman"/>
        </w:rPr>
      </w:pPr>
      <w:r>
        <w:rPr>
          <w:rFonts w:ascii="Times New Roman" w:hAnsi="Times New Roman"/>
        </w:rPr>
        <w:object>
          <v:shape id="_x0000_i1058" o:spt="75" type="#_x0000_t75" style="height:197.1pt;width:432pt;" o:ole="t" filled="f" o:preferrelative="t" stroked="f" coordsize="21600,21600">
            <v:path/>
            <v:fill on="f" focussize="0,0"/>
            <v:stroke on="f" joinstyle="miter"/>
            <v:imagedata r:id="rId77" o:title=""/>
            <o:lock v:ext="edit" aspectratio="t"/>
            <w10:wrap type="none"/>
            <w10:anchorlock/>
          </v:shape>
          <o:OLEObject Type="Embed" ProgID="Visio.Drawing.15" ShapeID="_x0000_i1058" DrawAspect="Content" ObjectID="_1468075758" r:id="rId76">
            <o:LockedField>false</o:LockedField>
          </o:OLEObject>
        </w:object>
      </w:r>
    </w:p>
    <w:p>
      <w:pPr>
        <w:spacing w:before="0" w:after="0" w:line="240" w:lineRule="auto"/>
        <w:ind w:firstLine="0"/>
        <w:jc w:val="center"/>
        <w:rPr>
          <w:rFonts w:ascii="Times New Roman" w:hAnsi="Times New Roman"/>
        </w:rPr>
      </w:pPr>
      <w:r>
        <w:rPr>
          <w:rFonts w:hint="eastAsia" w:ascii="Times New Roman" w:hAnsi="Times New Roman"/>
        </w:rPr>
        <w:t>成组收护帮</w:t>
      </w:r>
      <w:r>
        <w:rPr>
          <w:rFonts w:ascii="Times New Roman" w:hAnsi="Times New Roman"/>
        </w:rPr>
        <w:t>收伸缩梁执行</w:t>
      </w:r>
      <w:r>
        <w:rPr>
          <w:rFonts w:hint="eastAsia" w:ascii="Times New Roman" w:hAnsi="Times New Roman"/>
        </w:rPr>
        <w:t>时序</w:t>
      </w:r>
    </w:p>
    <w:p>
      <w:pPr>
        <w:pStyle w:val="4"/>
        <w:numPr>
          <w:ilvl w:val="2"/>
          <w:numId w:val="1"/>
        </w:numPr>
        <w:rPr>
          <w:rFonts w:ascii="Times New Roman" w:hAnsi="Times New Roman"/>
        </w:rPr>
      </w:pPr>
      <w:bookmarkStart w:id="131" w:name="_Toc39841913"/>
      <w:bookmarkStart w:id="132" w:name="_Toc49349222"/>
      <w:r>
        <w:rPr>
          <w:rFonts w:hint="eastAsia" w:ascii="Times New Roman" w:hAnsi="Times New Roman"/>
        </w:rPr>
        <w:t>相关参数</w:t>
      </w:r>
      <w:bookmarkEnd w:id="131"/>
      <w:bookmarkEnd w:id="132"/>
    </w:p>
    <w:tbl>
      <w:tblPr>
        <w:tblStyle w:val="28"/>
        <w:tblW w:w="993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0"/>
        <w:gridCol w:w="992"/>
        <w:gridCol w:w="1276"/>
        <w:gridCol w:w="1276"/>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伸缩+护帮+联动</w:t>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39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8s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收护2延时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w:t>
            </w:r>
            <w:r>
              <w:rPr>
                <w:rFonts w:hint="eastAsia" w:ascii="Times New Roman" w:hAnsi="Times New Roman" w:cs="宋体"/>
                <w:kern w:val="0"/>
                <w:sz w:val="24"/>
                <w:szCs w:val="24"/>
              </w:rPr>
              <w:t>2动作前的等待时间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收护2时间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收护2伸时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7s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收护3延时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8s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前梁联动</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伸缩梁护帮板联动中前梁是否联动禁止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收前梁时长</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伸缩梁护帮板联动中收前梁动作的时间，与伸缩梁同时开始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执行成组动作的支架组与操作架之间间隔的支架架数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降柱允许</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成组收伸缩梁或成组收伸缩梁护帮板联动前，是否允许降柱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降柱时间</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0-100.0s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成组收伸缩梁或成组收伸缩梁护帮板联动前，降柱的持续时间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执行成组伸缩梁护帮联动动作的支架数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39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相邻支架之间执行成组伸缩梁护帮联动动作的延迟时间</w:t>
            </w:r>
          </w:p>
        </w:tc>
      </w:tr>
    </w:tbl>
    <w:p>
      <w:pPr>
        <w:spacing w:before="0" w:after="0" w:line="500" w:lineRule="exact"/>
        <w:ind w:firstLine="420" w:firstLineChars="200"/>
        <w:rPr>
          <w:rFonts w:ascii="Times New Roman" w:hAnsi="Times New Roman"/>
        </w:rPr>
      </w:pPr>
    </w:p>
    <w:tbl>
      <w:tblPr>
        <w:tblStyle w:val="28"/>
        <w:tblW w:w="993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2142"/>
        <w:gridCol w:w="1402"/>
        <w:gridCol w:w="4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缺省参数</w:t>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214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40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12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护帮级数</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一级</w:t>
            </w:r>
          </w:p>
        </w:tc>
        <w:tc>
          <w:tcPr>
            <w:tcW w:w="214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无/一级/二级/三级</w:t>
            </w:r>
          </w:p>
        </w:tc>
        <w:tc>
          <w:tcPr>
            <w:tcW w:w="140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1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护帮级数选择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护帮压力</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214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140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12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设定护帮压力传感器禁止或允许</w:t>
            </w:r>
          </w:p>
        </w:tc>
      </w:tr>
    </w:tbl>
    <w:p>
      <w:pPr>
        <w:spacing w:before="0" w:after="0" w:line="500" w:lineRule="exact"/>
        <w:ind w:firstLine="420" w:firstLineChars="200"/>
        <w:rPr>
          <w:rFonts w:ascii="Times New Roman" w:hAnsi="Times New Roman"/>
        </w:rPr>
      </w:pPr>
    </w:p>
    <w:tbl>
      <w:tblPr>
        <w:tblStyle w:val="28"/>
        <w:tblW w:w="994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1134"/>
        <w:gridCol w:w="1411"/>
        <w:gridCol w:w="850"/>
        <w:gridCol w:w="5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3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13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1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85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11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35" w:type="dxa"/>
            <w:shd w:val="clear" w:color="auto" w:fill="auto"/>
            <w:noWrap/>
            <w:vAlign w:val="center"/>
          </w:tcPr>
          <w:p>
            <w:pPr>
              <w:widowControl/>
              <w:spacing w:before="0" w:after="0" w:line="240" w:lineRule="auto"/>
              <w:ind w:firstLine="0"/>
              <w:jc w:val="left"/>
              <w:rPr>
                <w:rFonts w:ascii="Times New Roman" w:hAnsi="Times New Roman"/>
                <w:sz w:val="24"/>
              </w:rPr>
            </w:pPr>
            <w:r>
              <w:rPr>
                <w:rFonts w:hint="eastAsia" w:ascii="Times New Roman" w:hAnsi="Times New Roman"/>
                <w:sz w:val="24"/>
              </w:rPr>
              <w:t>成组联动</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11"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110" w:type="dxa"/>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允许成组护帮板联动动作与否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3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联动优先</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11"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11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复用按键是否联动动作优先</w:t>
            </w:r>
          </w:p>
        </w:tc>
      </w:tr>
    </w:tbl>
    <w:p>
      <w:pPr>
        <w:spacing w:before="0" w:after="0" w:line="500" w:lineRule="exact"/>
        <w:ind w:firstLine="480" w:firstLineChars="200"/>
        <w:rPr>
          <w:rFonts w:ascii="Times New Roman" w:hAnsi="Times New Roman"/>
          <w:sz w:val="24"/>
        </w:rPr>
      </w:pPr>
    </w:p>
    <w:p>
      <w:pPr>
        <w:pStyle w:val="4"/>
        <w:numPr>
          <w:ilvl w:val="2"/>
          <w:numId w:val="1"/>
        </w:numPr>
        <w:rPr>
          <w:rFonts w:ascii="Times New Roman" w:hAnsi="Times New Roman"/>
        </w:rPr>
      </w:pPr>
      <w:bookmarkStart w:id="133" w:name="_Toc39841914"/>
      <w:bookmarkStart w:id="134" w:name="_Toc49349223"/>
      <w:r>
        <w:rPr>
          <w:rFonts w:hint="eastAsia" w:ascii="Times New Roman" w:hAnsi="Times New Roman"/>
        </w:rPr>
        <w:t>注意事项</w:t>
      </w:r>
      <w:bookmarkEnd w:id="133"/>
      <w:bookmarkEnd w:id="134"/>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sz w:val="24"/>
          <w:szCs w:val="24"/>
        </w:rPr>
        <w:t>禁止动作参数列表中，</w:t>
      </w:r>
      <w:r>
        <w:rPr>
          <w:rFonts w:hint="eastAsia" w:ascii="Times New Roman" w:hAnsi="Times New Roman"/>
          <w:sz w:val="24"/>
          <w:szCs w:val="24"/>
        </w:rPr>
        <w:t>“成组联动”参数</w:t>
      </w:r>
      <w:r>
        <w:rPr>
          <w:rFonts w:ascii="Times New Roman" w:hAnsi="Times New Roman"/>
          <w:sz w:val="24"/>
          <w:szCs w:val="24"/>
        </w:rPr>
        <w:t>设置为允许</w:t>
      </w:r>
      <w:r>
        <w:rPr>
          <w:rFonts w:hint="eastAsia" w:ascii="Times New Roman" w:hAnsi="Times New Roman"/>
          <w:sz w:val="24"/>
          <w:szCs w:val="24"/>
        </w:rPr>
        <w:t>，</w:t>
      </w:r>
      <w:r>
        <w:rPr>
          <w:rFonts w:ascii="Times New Roman" w:hAnsi="Times New Roman"/>
          <w:sz w:val="24"/>
          <w:szCs w:val="24"/>
        </w:rPr>
        <w:t>才能允许</w:t>
      </w:r>
      <w:r>
        <w:rPr>
          <w:rFonts w:hint="eastAsia" w:ascii="Times New Roman" w:hAnsi="Times New Roman"/>
          <w:sz w:val="24"/>
          <w:szCs w:val="24"/>
        </w:rPr>
        <w:t>成组收护帮</w:t>
      </w:r>
      <w:r>
        <w:rPr>
          <w:rFonts w:ascii="Times New Roman" w:hAnsi="Times New Roman"/>
          <w:sz w:val="24"/>
          <w:szCs w:val="24"/>
        </w:rPr>
        <w:t>联动动作，如果设置为禁止，</w:t>
      </w:r>
      <w:r>
        <w:rPr>
          <w:rFonts w:hint="eastAsia" w:ascii="Times New Roman" w:hAnsi="Times New Roman"/>
          <w:sz w:val="24"/>
          <w:szCs w:val="24"/>
        </w:rPr>
        <w:t>执行</w:t>
      </w:r>
      <w:r>
        <w:rPr>
          <w:rFonts w:ascii="Times New Roman" w:hAnsi="Times New Roman"/>
          <w:sz w:val="24"/>
          <w:szCs w:val="24"/>
        </w:rPr>
        <w:t>动作的支架</w:t>
      </w:r>
      <w:r>
        <w:rPr>
          <w:rFonts w:hint="eastAsia" w:ascii="Times New Roman" w:hAnsi="Times New Roman"/>
          <w:sz w:val="24"/>
          <w:szCs w:val="24"/>
        </w:rPr>
        <w:t>直接</w:t>
      </w:r>
      <w:r>
        <w:rPr>
          <w:rFonts w:ascii="Times New Roman" w:hAnsi="Times New Roman"/>
          <w:sz w:val="24"/>
          <w:szCs w:val="24"/>
        </w:rPr>
        <w:t>显示</w:t>
      </w:r>
      <w:r>
        <w:rPr>
          <w:rFonts w:hint="eastAsia" w:ascii="Times New Roman" w:hAnsi="Times New Roman"/>
          <w:sz w:val="24"/>
          <w:szCs w:val="24"/>
        </w:rPr>
        <w:t>“成组收伸缩</w:t>
      </w:r>
      <w:r>
        <w:rPr>
          <w:rFonts w:ascii="Times New Roman" w:hAnsi="Times New Roman"/>
          <w:sz w:val="24"/>
          <w:szCs w:val="24"/>
        </w:rPr>
        <w:t>联动</w:t>
      </w:r>
      <w:r>
        <w:rPr>
          <w:rFonts w:hint="eastAsia" w:ascii="Times New Roman" w:hAnsi="Times New Roman"/>
          <w:sz w:val="24"/>
          <w:szCs w:val="24"/>
        </w:rPr>
        <w:t>结束”，</w:t>
      </w:r>
      <w:r>
        <w:rPr>
          <w:rFonts w:ascii="Times New Roman" w:hAnsi="Times New Roman"/>
          <w:sz w:val="24"/>
          <w:szCs w:val="24"/>
        </w:rPr>
        <w:t>不会执行动作。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护帮接近传感器使能时收护帮到位，停止收护帮。</w:t>
      </w:r>
    </w:p>
    <w:p>
      <w:pPr>
        <w:pStyle w:val="3"/>
        <w:numPr>
          <w:ilvl w:val="1"/>
          <w:numId w:val="1"/>
        </w:numPr>
        <w:rPr>
          <w:rFonts w:ascii="Times New Roman" w:hAnsi="Times New Roman" w:eastAsiaTheme="minorEastAsia"/>
        </w:rPr>
      </w:pPr>
      <w:bookmarkStart w:id="135" w:name="_Toc39841915"/>
      <w:bookmarkStart w:id="136" w:name="_Toc49349224"/>
      <w:r>
        <w:rPr>
          <w:rFonts w:hint="eastAsia" w:ascii="Times New Roman" w:hAnsi="Times New Roman" w:eastAsiaTheme="minorEastAsia"/>
        </w:rPr>
        <w:t>成组伸护帮联动</w:t>
      </w:r>
      <w:bookmarkEnd w:id="135"/>
      <w:bookmarkEnd w:id="136"/>
    </w:p>
    <w:p>
      <w:pPr>
        <w:pStyle w:val="4"/>
        <w:numPr>
          <w:ilvl w:val="2"/>
          <w:numId w:val="1"/>
        </w:numPr>
        <w:rPr>
          <w:rFonts w:ascii="Times New Roman" w:hAnsi="Times New Roman"/>
        </w:rPr>
      </w:pPr>
      <w:bookmarkStart w:id="137" w:name="_Toc39841916"/>
      <w:bookmarkStart w:id="138" w:name="_Toc49349225"/>
      <w:r>
        <w:rPr>
          <w:rFonts w:hint="eastAsia" w:ascii="Times New Roman" w:hAnsi="Times New Roman"/>
        </w:rPr>
        <w:t>功能说明</w:t>
      </w:r>
      <w:bookmarkEnd w:id="137"/>
      <w:bookmarkEnd w:id="138"/>
    </w:p>
    <w:p>
      <w:pPr>
        <w:spacing w:before="0" w:after="0" w:line="500" w:lineRule="exact"/>
        <w:ind w:firstLine="480" w:firstLineChars="200"/>
        <w:rPr>
          <w:rFonts w:ascii="Times New Roman" w:hAnsi="Times New Roman"/>
          <w:sz w:val="24"/>
        </w:rPr>
      </w:pPr>
      <w:r>
        <w:rPr>
          <w:rFonts w:hint="eastAsia" w:ascii="Times New Roman" w:hAnsi="Times New Roman"/>
          <w:sz w:val="24"/>
        </w:rPr>
        <w:t>成组伸护帮联动功能是一键启动多个支架的伸</w:t>
      </w:r>
      <w:r>
        <w:rPr>
          <w:rFonts w:ascii="Times New Roman" w:hAnsi="Times New Roman"/>
          <w:sz w:val="24"/>
        </w:rPr>
        <w:t>护帮</w:t>
      </w:r>
      <w:r>
        <w:rPr>
          <w:rFonts w:hint="eastAsia" w:ascii="Times New Roman" w:hAnsi="Times New Roman"/>
          <w:sz w:val="24"/>
        </w:rPr>
        <w:t>（无，一级</w:t>
      </w:r>
      <w:r>
        <w:rPr>
          <w:rFonts w:ascii="Times New Roman" w:hAnsi="Times New Roman"/>
          <w:sz w:val="24"/>
        </w:rPr>
        <w:t>、二级、三</w:t>
      </w:r>
      <w:r>
        <w:rPr>
          <w:rFonts w:hint="eastAsia" w:ascii="Times New Roman" w:hAnsi="Times New Roman"/>
          <w:sz w:val="24"/>
        </w:rPr>
        <w:t>级）</w:t>
      </w:r>
      <w:r>
        <w:rPr>
          <w:rFonts w:ascii="Times New Roman" w:hAnsi="Times New Roman"/>
          <w:sz w:val="24"/>
        </w:rPr>
        <w:t>-</w:t>
      </w:r>
      <w:r>
        <w:rPr>
          <w:rFonts w:hint="eastAsia" w:ascii="Times New Roman" w:hAnsi="Times New Roman"/>
          <w:sz w:val="24"/>
        </w:rPr>
        <w:t>伸</w:t>
      </w:r>
      <w:r>
        <w:rPr>
          <w:rFonts w:ascii="Times New Roman" w:hAnsi="Times New Roman"/>
          <w:sz w:val="24"/>
        </w:rPr>
        <w:t>伸缩梁的</w:t>
      </w:r>
      <w:r>
        <w:rPr>
          <w:rFonts w:hint="eastAsia" w:ascii="Times New Roman" w:hAnsi="Times New Roman"/>
          <w:sz w:val="24"/>
        </w:rPr>
        <w:t>动作。在各个动作过程中的执行时序，通过相关参数进行设定。</w:t>
      </w:r>
    </w:p>
    <w:p>
      <w:pPr>
        <w:spacing w:before="0" w:after="0" w:line="500" w:lineRule="exact"/>
        <w:ind w:firstLine="480" w:firstLineChars="200"/>
        <w:rPr>
          <w:rFonts w:ascii="Times New Roman" w:hAnsi="Times New Roman"/>
          <w:sz w:val="24"/>
        </w:rPr>
      </w:pPr>
      <w:r>
        <w:rPr>
          <w:rFonts w:hint="eastAsia" w:ascii="Times New Roman" w:hAnsi="Times New Roman"/>
          <w:sz w:val="24"/>
        </w:rPr>
        <w:t>成组伸护帮</w:t>
      </w:r>
      <w:r>
        <w:rPr>
          <w:rFonts w:ascii="Times New Roman" w:hAnsi="Times New Roman"/>
          <w:sz w:val="24"/>
        </w:rPr>
        <w:t>联动中</w:t>
      </w:r>
      <w:r>
        <w:rPr>
          <w:rFonts w:hint="eastAsia" w:ascii="Times New Roman" w:hAnsi="Times New Roman"/>
          <w:sz w:val="24"/>
        </w:rPr>
        <w:t>，除</w:t>
      </w:r>
      <w:r>
        <w:rPr>
          <w:rFonts w:ascii="Times New Roman" w:hAnsi="Times New Roman"/>
          <w:sz w:val="24"/>
        </w:rPr>
        <w:t>了</w:t>
      </w:r>
      <w:r>
        <w:rPr>
          <w:rFonts w:hint="eastAsia" w:ascii="Times New Roman" w:hAnsi="Times New Roman"/>
          <w:sz w:val="24"/>
        </w:rPr>
        <w:t>伸</w:t>
      </w:r>
      <w:r>
        <w:rPr>
          <w:rFonts w:ascii="Times New Roman" w:hAnsi="Times New Roman"/>
          <w:sz w:val="24"/>
        </w:rPr>
        <w:t>护帮</w:t>
      </w:r>
      <w:r>
        <w:rPr>
          <w:rFonts w:hint="eastAsia" w:ascii="Times New Roman" w:hAnsi="Times New Roman"/>
          <w:sz w:val="24"/>
        </w:rPr>
        <w:t>（无，一级</w:t>
      </w:r>
      <w:r>
        <w:rPr>
          <w:rFonts w:ascii="Times New Roman" w:hAnsi="Times New Roman"/>
          <w:sz w:val="24"/>
        </w:rPr>
        <w:t>、二级、三</w:t>
      </w:r>
      <w:r>
        <w:rPr>
          <w:rFonts w:hint="eastAsia" w:ascii="Times New Roman" w:hAnsi="Times New Roman"/>
          <w:sz w:val="24"/>
        </w:rPr>
        <w:t>级）</w:t>
      </w:r>
      <w:r>
        <w:rPr>
          <w:rFonts w:ascii="Times New Roman" w:hAnsi="Times New Roman"/>
          <w:sz w:val="24"/>
        </w:rPr>
        <w:t>，</w:t>
      </w:r>
      <w:r>
        <w:rPr>
          <w:rFonts w:hint="eastAsia" w:ascii="Times New Roman" w:hAnsi="Times New Roman"/>
          <w:sz w:val="24"/>
        </w:rPr>
        <w:t>伸</w:t>
      </w:r>
      <w:r>
        <w:rPr>
          <w:rFonts w:ascii="Times New Roman" w:hAnsi="Times New Roman"/>
          <w:sz w:val="24"/>
        </w:rPr>
        <w:t>伸缩梁的主要动作之外</w:t>
      </w:r>
      <w:r>
        <w:rPr>
          <w:rFonts w:hint="eastAsia" w:ascii="Times New Roman" w:hAnsi="Times New Roman"/>
          <w:sz w:val="24"/>
        </w:rPr>
        <w:t>还有伸</w:t>
      </w:r>
      <w:r>
        <w:rPr>
          <w:rFonts w:ascii="Times New Roman" w:hAnsi="Times New Roman"/>
          <w:sz w:val="24"/>
        </w:rPr>
        <w:t>前梁。</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成组的伸护帮联动触发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pStyle w:val="4"/>
        <w:numPr>
          <w:ilvl w:val="2"/>
          <w:numId w:val="1"/>
        </w:numPr>
        <w:rPr>
          <w:rFonts w:ascii="Times New Roman" w:hAnsi="Times New Roman"/>
        </w:rPr>
      </w:pPr>
      <w:bookmarkStart w:id="139" w:name="_Toc39841917"/>
      <w:bookmarkStart w:id="140" w:name="_Toc49349226"/>
      <w:r>
        <w:rPr>
          <w:rFonts w:hint="eastAsia" w:ascii="Times New Roman" w:hAnsi="Times New Roman"/>
        </w:rPr>
        <w:t>动作流程</w:t>
      </w:r>
      <w:bookmarkEnd w:id="139"/>
      <w:bookmarkEnd w:id="140"/>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w:t>
      </w:r>
      <w:r>
        <w:rPr>
          <w:rFonts w:ascii="Times New Roman" w:hAnsi="Times New Roman"/>
          <w:sz w:val="24"/>
          <w:szCs w:val="24"/>
        </w:rPr>
        <w:t>禁止动作参数列表中，</w:t>
      </w:r>
      <w:r>
        <w:rPr>
          <w:rFonts w:hint="eastAsia" w:ascii="Times New Roman" w:hAnsi="Times New Roman"/>
          <w:sz w:val="24"/>
          <w:szCs w:val="24"/>
        </w:rPr>
        <w:t>“成组联动”参数</w:t>
      </w:r>
      <w:r>
        <w:rPr>
          <w:rFonts w:ascii="Times New Roman" w:hAnsi="Times New Roman"/>
          <w:sz w:val="24"/>
          <w:szCs w:val="24"/>
        </w:rPr>
        <w:t>设置为允许</w:t>
      </w:r>
      <w:r>
        <w:rPr>
          <w:rFonts w:hint="eastAsia" w:ascii="Times New Roman" w:hAnsi="Times New Roman"/>
          <w:sz w:val="24"/>
          <w:szCs w:val="24"/>
        </w:rPr>
        <w:t>，</w:t>
      </w:r>
      <w:r>
        <w:rPr>
          <w:rFonts w:ascii="Times New Roman" w:hAnsi="Times New Roman"/>
          <w:sz w:val="24"/>
          <w:szCs w:val="24"/>
        </w:rPr>
        <w:t>才能允许</w:t>
      </w:r>
      <w:r>
        <w:rPr>
          <w:rFonts w:hint="eastAsia" w:ascii="Times New Roman" w:hAnsi="Times New Roman"/>
          <w:sz w:val="24"/>
          <w:szCs w:val="24"/>
        </w:rPr>
        <w:t>成组</w:t>
      </w:r>
      <w:r>
        <w:rPr>
          <w:rFonts w:ascii="Times New Roman" w:hAnsi="Times New Roman"/>
          <w:sz w:val="24"/>
          <w:szCs w:val="24"/>
        </w:rPr>
        <w:t>伸</w:t>
      </w:r>
      <w:r>
        <w:rPr>
          <w:rFonts w:hint="eastAsia" w:ascii="Times New Roman" w:hAnsi="Times New Roman"/>
          <w:sz w:val="24"/>
          <w:szCs w:val="24"/>
        </w:rPr>
        <w:t>护帮</w:t>
      </w:r>
      <w:r>
        <w:rPr>
          <w:rFonts w:ascii="Times New Roman" w:hAnsi="Times New Roman"/>
          <w:sz w:val="24"/>
          <w:szCs w:val="24"/>
        </w:rPr>
        <w:t>联动动作，如果设置为禁止，</w:t>
      </w:r>
      <w:r>
        <w:rPr>
          <w:rFonts w:hint="eastAsia" w:ascii="Times New Roman" w:hAnsi="Times New Roman"/>
          <w:sz w:val="24"/>
          <w:szCs w:val="24"/>
        </w:rPr>
        <w:t>执行</w:t>
      </w:r>
      <w:r>
        <w:rPr>
          <w:rFonts w:ascii="Times New Roman" w:hAnsi="Times New Roman"/>
          <w:sz w:val="24"/>
          <w:szCs w:val="24"/>
        </w:rPr>
        <w:t>动作的支架</w:t>
      </w:r>
      <w:r>
        <w:rPr>
          <w:rFonts w:hint="eastAsia" w:ascii="Times New Roman" w:hAnsi="Times New Roman"/>
          <w:sz w:val="24"/>
          <w:szCs w:val="24"/>
        </w:rPr>
        <w:t>直接</w:t>
      </w:r>
      <w:r>
        <w:rPr>
          <w:rFonts w:ascii="Times New Roman" w:hAnsi="Times New Roman"/>
          <w:sz w:val="24"/>
          <w:szCs w:val="24"/>
        </w:rPr>
        <w:t>显示</w:t>
      </w:r>
      <w:r>
        <w:rPr>
          <w:rFonts w:hint="eastAsia" w:ascii="Times New Roman" w:hAnsi="Times New Roman"/>
          <w:sz w:val="24"/>
          <w:szCs w:val="24"/>
        </w:rPr>
        <w:t>“成组伸伸缩</w:t>
      </w:r>
      <w:r>
        <w:rPr>
          <w:rFonts w:ascii="Times New Roman" w:hAnsi="Times New Roman"/>
          <w:sz w:val="24"/>
          <w:szCs w:val="24"/>
        </w:rPr>
        <w:t>联动</w:t>
      </w:r>
      <w:r>
        <w:rPr>
          <w:rFonts w:hint="eastAsia" w:ascii="Times New Roman" w:hAnsi="Times New Roman"/>
          <w:sz w:val="24"/>
          <w:szCs w:val="24"/>
        </w:rPr>
        <w:t>结束”，</w:t>
      </w:r>
      <w:r>
        <w:rPr>
          <w:rFonts w:ascii="Times New Roman" w:hAnsi="Times New Roman"/>
          <w:sz w:val="24"/>
          <w:szCs w:val="24"/>
        </w:rPr>
        <w:t>不会执行动作。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在禁止动作</w:t>
      </w:r>
      <w:r>
        <w:rPr>
          <w:rFonts w:ascii="Times New Roman" w:hAnsi="Times New Roman"/>
          <w:sz w:val="24"/>
          <w:szCs w:val="24"/>
        </w:rPr>
        <w:t>参数列表中，</w:t>
      </w:r>
      <w:r>
        <w:rPr>
          <w:rFonts w:hint="eastAsia" w:ascii="Times New Roman" w:hAnsi="Times New Roman"/>
          <w:sz w:val="24"/>
          <w:szCs w:val="24"/>
        </w:rPr>
        <w:t>“联动优先”设置</w:t>
      </w:r>
      <w:r>
        <w:rPr>
          <w:rFonts w:ascii="Times New Roman" w:hAnsi="Times New Roman"/>
          <w:sz w:val="24"/>
          <w:szCs w:val="24"/>
        </w:rPr>
        <w:t>为允许，</w:t>
      </w:r>
      <w:r>
        <w:rPr>
          <w:rFonts w:hint="eastAsia" w:ascii="Times New Roman" w:hAnsi="Times New Roman"/>
          <w:sz w:val="24"/>
          <w:szCs w:val="24"/>
        </w:rPr>
        <w:t>应选择左成组或右成组，之后，按下“伸伸缩梁”键，此时界面将提示“成组伸伸缩联动”，</w:t>
      </w:r>
      <w:r>
        <w:rPr>
          <w:rFonts w:ascii="Times New Roman" w:hAnsi="Times New Roman"/>
          <w:sz w:val="24"/>
          <w:szCs w:val="24"/>
        </w:rPr>
        <w:t>如果</w:t>
      </w:r>
      <w:r>
        <w:rPr>
          <w:rFonts w:hint="eastAsia" w:ascii="Times New Roman" w:hAnsi="Times New Roman"/>
          <w:sz w:val="24"/>
          <w:szCs w:val="24"/>
        </w:rPr>
        <w:t>“联动优先”设置</w:t>
      </w:r>
      <w:r>
        <w:rPr>
          <w:rFonts w:ascii="Times New Roman" w:hAnsi="Times New Roman"/>
          <w:sz w:val="24"/>
          <w:szCs w:val="24"/>
        </w:rPr>
        <w:t>为</w:t>
      </w:r>
      <w:r>
        <w:rPr>
          <w:rFonts w:hint="eastAsia" w:ascii="Times New Roman" w:hAnsi="Times New Roman"/>
          <w:sz w:val="24"/>
          <w:szCs w:val="24"/>
        </w:rPr>
        <w:t>禁止</w:t>
      </w:r>
      <w:r>
        <w:rPr>
          <w:rFonts w:ascii="Times New Roman" w:hAnsi="Times New Roman"/>
          <w:sz w:val="24"/>
          <w:szCs w:val="24"/>
        </w:rPr>
        <w:t>，</w:t>
      </w:r>
      <w:r>
        <w:rPr>
          <w:rFonts w:hint="eastAsia" w:ascii="Times New Roman" w:hAnsi="Times New Roman"/>
          <w:sz w:val="24"/>
          <w:szCs w:val="24"/>
        </w:rPr>
        <w:t>按下“伸伸缩梁”键，此时界面将提示“成组伸伸缩梁”，再次按下“伸伸缩梁”键，此时界面将提示“成组伸伸缩联动”，同时显示执行的首末架号（“动作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“安全间隔”。如需调整执行方向，可以按下左邻架或右邻架即可。按下启动键，即可启动。</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8"/>
        </w:rPr>
        <w:t>在</w:t>
      </w:r>
      <w:r>
        <w:rPr>
          <w:rFonts w:ascii="Times New Roman" w:hAnsi="Times New Roman"/>
          <w:sz w:val="24"/>
          <w:szCs w:val="28"/>
        </w:rPr>
        <w:t>伸缩+护帮+联动参数列表中</w:t>
      </w:r>
      <w:r>
        <w:rPr>
          <w:rFonts w:hint="eastAsia" w:ascii="Times New Roman" w:hAnsi="Times New Roman"/>
          <w:sz w:val="24"/>
          <w:szCs w:val="24"/>
        </w:rPr>
        <w:t>“</w:t>
      </w:r>
      <w:r>
        <w:rPr>
          <w:rFonts w:hint="eastAsia" w:ascii="Times New Roman" w:hAnsi="Times New Roman"/>
          <w:sz w:val="24"/>
          <w:szCs w:val="28"/>
        </w:rPr>
        <w:t>前梁</w:t>
      </w:r>
      <w:r>
        <w:rPr>
          <w:rFonts w:ascii="Times New Roman" w:hAnsi="Times New Roman"/>
          <w:sz w:val="24"/>
          <w:szCs w:val="28"/>
        </w:rPr>
        <w:t>联动</w:t>
      </w:r>
      <w:r>
        <w:rPr>
          <w:rFonts w:hint="eastAsia" w:ascii="Times New Roman" w:hAnsi="Times New Roman"/>
          <w:sz w:val="24"/>
          <w:szCs w:val="24"/>
        </w:rPr>
        <w:t>”设置</w:t>
      </w:r>
      <w:r>
        <w:rPr>
          <w:rFonts w:ascii="Times New Roman" w:hAnsi="Times New Roman"/>
          <w:sz w:val="24"/>
          <w:szCs w:val="24"/>
        </w:rPr>
        <w:t>为允许，</w:t>
      </w:r>
      <w:r>
        <w:rPr>
          <w:rFonts w:hint="eastAsia" w:ascii="Times New Roman" w:hAnsi="Times New Roman"/>
          <w:sz w:val="24"/>
          <w:szCs w:val="24"/>
        </w:rPr>
        <w:t>在“伸伸缩延时”计时</w:t>
      </w:r>
      <w:r>
        <w:rPr>
          <w:rFonts w:ascii="Times New Roman" w:hAnsi="Times New Roman"/>
          <w:sz w:val="24"/>
          <w:szCs w:val="24"/>
        </w:rPr>
        <w:t>结束</w:t>
      </w:r>
      <w:r>
        <w:rPr>
          <w:rFonts w:hint="eastAsia" w:ascii="Times New Roman" w:hAnsi="Times New Roman"/>
          <w:sz w:val="24"/>
          <w:szCs w:val="24"/>
        </w:rPr>
        <w:t>后</w:t>
      </w:r>
      <w:r>
        <w:rPr>
          <w:rFonts w:ascii="Times New Roman" w:hAnsi="Times New Roman"/>
          <w:sz w:val="24"/>
          <w:szCs w:val="24"/>
        </w:rPr>
        <w:t>与</w:t>
      </w:r>
      <w:r>
        <w:rPr>
          <w:rFonts w:hint="eastAsia" w:ascii="Times New Roman" w:hAnsi="Times New Roman"/>
          <w:sz w:val="24"/>
          <w:szCs w:val="24"/>
        </w:rPr>
        <w:t>伸</w:t>
      </w:r>
      <w:r>
        <w:rPr>
          <w:rFonts w:ascii="Times New Roman" w:hAnsi="Times New Roman"/>
          <w:sz w:val="24"/>
          <w:szCs w:val="24"/>
        </w:rPr>
        <w:t>伸缩梁动作</w:t>
      </w:r>
      <w:r>
        <w:rPr>
          <w:rFonts w:hint="eastAsia" w:ascii="Times New Roman" w:hAnsi="Times New Roman"/>
          <w:sz w:val="24"/>
          <w:szCs w:val="24"/>
        </w:rPr>
        <w:t>同时执行</w:t>
      </w:r>
      <w:r>
        <w:rPr>
          <w:rFonts w:ascii="Times New Roman" w:hAnsi="Times New Roman"/>
          <w:sz w:val="24"/>
          <w:szCs w:val="24"/>
        </w:rPr>
        <w:t>，执行的时间为：</w:t>
      </w:r>
      <w:r>
        <w:rPr>
          <w:rFonts w:hint="eastAsia" w:ascii="Times New Roman" w:hAnsi="Times New Roman"/>
          <w:sz w:val="24"/>
          <w:szCs w:val="24"/>
        </w:rPr>
        <w:t>“伸前梁时长”；</w:t>
      </w:r>
      <w:r>
        <w:rPr>
          <w:rFonts w:ascii="Times New Roman" w:hAnsi="Times New Roman"/>
          <w:sz w:val="24"/>
          <w:szCs w:val="24"/>
        </w:rPr>
        <w:t>若</w:t>
      </w:r>
      <w:r>
        <w:rPr>
          <w:rFonts w:hint="eastAsia" w:ascii="Times New Roman" w:hAnsi="Times New Roman"/>
          <w:sz w:val="24"/>
          <w:szCs w:val="24"/>
        </w:rPr>
        <w:t>设置</w:t>
      </w:r>
      <w:r>
        <w:rPr>
          <w:rFonts w:ascii="Times New Roman" w:hAnsi="Times New Roman"/>
          <w:sz w:val="24"/>
          <w:szCs w:val="24"/>
        </w:rPr>
        <w:t>为</w:t>
      </w:r>
      <w:r>
        <w:rPr>
          <w:rFonts w:hint="eastAsia" w:ascii="Times New Roman" w:hAnsi="Times New Roman"/>
          <w:sz w:val="24"/>
          <w:szCs w:val="24"/>
        </w:rPr>
        <w:t>禁止，</w:t>
      </w:r>
      <w:r>
        <w:rPr>
          <w:rFonts w:ascii="Times New Roman" w:hAnsi="Times New Roman"/>
          <w:sz w:val="24"/>
          <w:szCs w:val="24"/>
        </w:rPr>
        <w:t>前梁不会动作</w:t>
      </w:r>
      <w:r>
        <w:rPr>
          <w:rFonts w:hint="eastAsia" w:ascii="Times New Roman" w:hAnsi="Times New Roman"/>
          <w:sz w:val="24"/>
          <w:szCs w:val="24"/>
        </w:rPr>
        <w:t>。</w:t>
      </w:r>
    </w:p>
    <w:p>
      <w:pPr>
        <w:spacing w:before="0" w:after="0" w:line="240" w:lineRule="auto"/>
        <w:ind w:firstLine="0"/>
        <w:jc w:val="center"/>
        <w:rPr>
          <w:rFonts w:ascii="Times New Roman" w:hAnsi="Times New Roman"/>
          <w:sz w:val="24"/>
          <w:szCs w:val="28"/>
        </w:rPr>
      </w:pPr>
      <w:r>
        <w:rPr>
          <w:rFonts w:ascii="Times New Roman" w:hAnsi="Times New Roman"/>
        </w:rPr>
        <w:object>
          <v:shape id="_x0000_i1059" o:spt="75" type="#_x0000_t75" style="height:217.4pt;width:278.3pt;" o:ole="t" filled="f" o:preferrelative="t" stroked="f" coordsize="21600,21600">
            <v:path/>
            <v:fill on="f" focussize="0,0"/>
            <v:stroke on="f" joinstyle="miter"/>
            <v:imagedata r:id="rId73" o:title=""/>
            <o:lock v:ext="edit" aspectratio="t"/>
            <w10:wrap type="none"/>
            <w10:anchorlock/>
          </v:shape>
          <o:OLEObject Type="Embed" ProgID="Visio.Drawing.15" ShapeID="_x0000_i1059" DrawAspect="Content" ObjectID="_1468075759" r:id="rId78">
            <o:LockedField>false</o:LockedField>
          </o:OLEObject>
        </w:object>
      </w:r>
    </w:p>
    <w:p>
      <w:pPr>
        <w:pStyle w:val="4"/>
        <w:numPr>
          <w:ilvl w:val="2"/>
          <w:numId w:val="1"/>
        </w:numPr>
        <w:rPr>
          <w:rFonts w:ascii="Times New Roman" w:hAnsi="Times New Roman"/>
        </w:rPr>
      </w:pPr>
      <w:bookmarkStart w:id="141" w:name="_Toc49349227"/>
      <w:bookmarkStart w:id="142" w:name="_Toc39841918"/>
      <w:r>
        <w:rPr>
          <w:rFonts w:hint="eastAsia" w:ascii="Times New Roman" w:hAnsi="Times New Roman"/>
        </w:rPr>
        <w:t>动作时序</w:t>
      </w:r>
      <w:bookmarkEnd w:id="141"/>
      <w:bookmarkEnd w:id="142"/>
    </w:p>
    <w:p>
      <w:pPr>
        <w:spacing w:before="0" w:after="0" w:line="240" w:lineRule="auto"/>
        <w:ind w:firstLine="0"/>
        <w:jc w:val="center"/>
        <w:rPr>
          <w:rFonts w:ascii="Times New Roman" w:hAnsi="Times New Roman"/>
        </w:rPr>
      </w:pPr>
      <w:r>
        <w:rPr>
          <w:rFonts w:ascii="Times New Roman" w:hAnsi="Times New Roman"/>
        </w:rPr>
        <w:object>
          <v:shape id="_x0000_i1060" o:spt="75" type="#_x0000_t75" style="height:192pt;width:424.6pt;" o:ole="t" filled="f" o:preferrelative="t" stroked="f" coordsize="21600,21600">
            <v:path/>
            <v:fill on="f" focussize="0,0"/>
            <v:stroke on="f" joinstyle="miter"/>
            <v:imagedata r:id="rId80" o:title=""/>
            <o:lock v:ext="edit" aspectratio="t"/>
            <w10:wrap type="none"/>
            <w10:anchorlock/>
          </v:shape>
          <o:OLEObject Type="Embed" ProgID="Visio.Drawing.15" ShapeID="_x0000_i1060" DrawAspect="Content" ObjectID="_1468075760" r:id="rId79">
            <o:LockedField>false</o:LockedField>
          </o:OLEObject>
        </w:object>
      </w:r>
    </w:p>
    <w:p>
      <w:pPr>
        <w:spacing w:before="0" w:after="0" w:line="240" w:lineRule="auto"/>
        <w:ind w:firstLine="0"/>
        <w:jc w:val="center"/>
        <w:rPr>
          <w:rFonts w:ascii="Times New Roman" w:hAnsi="Times New Roman"/>
        </w:rPr>
      </w:pPr>
      <w:r>
        <w:rPr>
          <w:rFonts w:hint="eastAsia" w:ascii="Times New Roman" w:hAnsi="Times New Roman"/>
        </w:rPr>
        <w:t>单架收护帮</w:t>
      </w:r>
      <w:r>
        <w:rPr>
          <w:rFonts w:ascii="Times New Roman" w:hAnsi="Times New Roman"/>
        </w:rPr>
        <w:t>收伸缩梁执行</w:t>
      </w:r>
      <w:r>
        <w:rPr>
          <w:rFonts w:hint="eastAsia" w:ascii="Times New Roman" w:hAnsi="Times New Roman"/>
        </w:rPr>
        <w:t>时序</w:t>
      </w:r>
    </w:p>
    <w:p>
      <w:pPr>
        <w:spacing w:before="0" w:after="0" w:line="240" w:lineRule="auto"/>
        <w:ind w:firstLine="0"/>
        <w:jc w:val="center"/>
        <w:rPr>
          <w:rFonts w:ascii="Times New Roman" w:hAnsi="Times New Roman"/>
        </w:rPr>
      </w:pPr>
      <w:r>
        <w:rPr>
          <w:rFonts w:ascii="Times New Roman" w:hAnsi="Times New Roman"/>
        </w:rPr>
        <w:object>
          <v:shape id="_x0000_i1061" o:spt="75" type="#_x0000_t75" style="height:194.3pt;width:419.55pt;" o:ole="t" filled="f" o:preferrelative="t" stroked="f" coordsize="21600,21600">
            <v:path/>
            <v:fill on="f" focussize="0,0"/>
            <v:stroke on="f" joinstyle="miter"/>
            <v:imagedata r:id="rId82" o:title=""/>
            <o:lock v:ext="edit" aspectratio="t"/>
            <w10:wrap type="none"/>
            <w10:anchorlock/>
          </v:shape>
          <o:OLEObject Type="Embed" ProgID="Visio.Drawing.15" ShapeID="_x0000_i1061" DrawAspect="Content" ObjectID="_1468075761" r:id="rId81">
            <o:LockedField>false</o:LockedField>
          </o:OLEObject>
        </w:object>
      </w:r>
    </w:p>
    <w:p>
      <w:pPr>
        <w:spacing w:before="0" w:after="0" w:line="240" w:lineRule="auto"/>
        <w:ind w:firstLine="0"/>
        <w:jc w:val="center"/>
        <w:rPr>
          <w:rFonts w:ascii="Times New Roman" w:hAnsi="Times New Roman"/>
        </w:rPr>
      </w:pPr>
      <w:r>
        <w:rPr>
          <w:rFonts w:hint="eastAsia" w:ascii="Times New Roman" w:hAnsi="Times New Roman"/>
        </w:rPr>
        <w:t>成组伸护帮伸伸</w:t>
      </w:r>
      <w:r>
        <w:rPr>
          <w:rFonts w:ascii="Times New Roman" w:hAnsi="Times New Roman"/>
        </w:rPr>
        <w:t>缩梁执行</w:t>
      </w:r>
      <w:r>
        <w:rPr>
          <w:rFonts w:hint="eastAsia" w:ascii="Times New Roman" w:hAnsi="Times New Roman"/>
        </w:rPr>
        <w:t>时序</w:t>
      </w:r>
    </w:p>
    <w:p>
      <w:pPr>
        <w:spacing w:before="0" w:after="0" w:line="240" w:lineRule="auto"/>
        <w:ind w:firstLine="0"/>
        <w:jc w:val="center"/>
        <w:rPr>
          <w:rFonts w:ascii="Times New Roman" w:hAnsi="Times New Roman"/>
        </w:rPr>
      </w:pPr>
    </w:p>
    <w:p>
      <w:pPr>
        <w:pStyle w:val="4"/>
        <w:numPr>
          <w:ilvl w:val="2"/>
          <w:numId w:val="1"/>
        </w:numPr>
        <w:rPr>
          <w:rFonts w:ascii="Times New Roman" w:hAnsi="Times New Roman"/>
        </w:rPr>
      </w:pPr>
      <w:bookmarkStart w:id="143" w:name="_Toc49349228"/>
      <w:bookmarkStart w:id="144" w:name="_Toc39841919"/>
      <w:r>
        <w:rPr>
          <w:rFonts w:hint="eastAsia" w:ascii="Times New Roman" w:hAnsi="Times New Roman"/>
        </w:rPr>
        <w:t>相关参数</w:t>
      </w:r>
      <w:bookmarkEnd w:id="143"/>
      <w:bookmarkEnd w:id="144"/>
    </w:p>
    <w:tbl>
      <w:tblPr>
        <w:tblStyle w:val="28"/>
        <w:tblW w:w="9796"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0"/>
        <w:gridCol w:w="1552"/>
        <w:gridCol w:w="1276"/>
        <w:gridCol w:w="992"/>
        <w:gridCol w:w="3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伸缩+护帮+联动</w:t>
            </w:r>
          </w:p>
        </w:tc>
        <w:tc>
          <w:tcPr>
            <w:tcW w:w="155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39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伸伸缩延时</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伸伸缩梁护帮板联动中，伸伸缩梁动作前的等待时间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伸伸缩时间</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伸伸缩梁护帮板联动中，伸伸缩梁动作的持续时间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伸护帮延时</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伸护帮时间</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伸护2延时</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w:t>
            </w:r>
            <w:r>
              <w:rPr>
                <w:rFonts w:hint="eastAsia" w:ascii="Times New Roman" w:hAnsi="Times New Roman" w:cs="宋体"/>
                <w:kern w:val="0"/>
                <w:sz w:val="24"/>
                <w:szCs w:val="24"/>
              </w:rPr>
              <w:t>2动作前的等待时间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伸护2时间</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伸伸缩梁护帮板联动中，伸护帮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伸护2收时</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伸伸缩梁护帮板联动中，收护帮</w:t>
            </w:r>
            <w:r>
              <w:rPr>
                <w:rFonts w:hint="eastAsia" w:ascii="Times New Roman" w:hAnsi="Times New Roman"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伸护3延时</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伸护3时间</w:t>
            </w:r>
          </w:p>
        </w:tc>
        <w:tc>
          <w:tcPr>
            <w:tcW w:w="15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155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执行成组伸缩梁护帮联动动作的支架数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155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相邻支架之间执行成组伸缩梁护帮联动动作的延迟时间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触帮压力</w:t>
            </w:r>
          </w:p>
        </w:tc>
        <w:tc>
          <w:tcPr>
            <w:tcW w:w="155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5MPa</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该压力值表示护帮板接触煤壁到位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伸前梁时长</w:t>
            </w:r>
          </w:p>
        </w:tc>
        <w:tc>
          <w:tcPr>
            <w:tcW w:w="155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伸缩梁护帮板联动中伸前梁动作的时间，与伸缩梁同时开始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155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99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执行成组动作的支架组与操作架之间间隔的支架架数</w:t>
            </w:r>
          </w:p>
        </w:tc>
      </w:tr>
    </w:tbl>
    <w:p>
      <w:pPr>
        <w:spacing w:before="0" w:after="0" w:line="500" w:lineRule="exact"/>
        <w:ind w:firstLine="420" w:firstLineChars="200"/>
        <w:rPr>
          <w:rFonts w:ascii="Times New Roman" w:hAnsi="Times New Roman"/>
        </w:rPr>
      </w:pPr>
    </w:p>
    <w:p>
      <w:pPr>
        <w:spacing w:before="0" w:after="0" w:line="500" w:lineRule="exact"/>
        <w:ind w:firstLine="420" w:firstLineChars="200"/>
        <w:rPr>
          <w:rFonts w:ascii="Times New Roman" w:hAnsi="Times New Roman"/>
        </w:rPr>
      </w:pPr>
    </w:p>
    <w:tbl>
      <w:tblPr>
        <w:tblStyle w:val="28"/>
        <w:tblW w:w="9796"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1003"/>
        <w:gridCol w:w="2284"/>
        <w:gridCol w:w="1276"/>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0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缺省参数</w:t>
            </w:r>
          </w:p>
        </w:tc>
        <w:tc>
          <w:tcPr>
            <w:tcW w:w="100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228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382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护帮级数</w:t>
            </w:r>
          </w:p>
        </w:tc>
        <w:tc>
          <w:tcPr>
            <w:tcW w:w="100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一级</w:t>
            </w:r>
          </w:p>
        </w:tc>
        <w:tc>
          <w:tcPr>
            <w:tcW w:w="22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无/一级/二级/三级</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护帮级数选择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护帮压力</w:t>
            </w:r>
          </w:p>
        </w:tc>
        <w:tc>
          <w:tcPr>
            <w:tcW w:w="100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22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设定护帮压力传感器禁止或允许</w:t>
            </w:r>
          </w:p>
        </w:tc>
      </w:tr>
    </w:tbl>
    <w:p>
      <w:pPr>
        <w:spacing w:before="0" w:after="0" w:line="500" w:lineRule="exact"/>
        <w:ind w:firstLine="420" w:firstLineChars="200"/>
        <w:rPr>
          <w:rFonts w:ascii="Times New Roman" w:hAnsi="Times New Roman"/>
        </w:rPr>
      </w:pPr>
    </w:p>
    <w:tbl>
      <w:tblPr>
        <w:tblStyle w:val="28"/>
        <w:tblW w:w="9798"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3"/>
        <w:gridCol w:w="1100"/>
        <w:gridCol w:w="1310"/>
        <w:gridCol w:w="850"/>
        <w:gridCol w:w="5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10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31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85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07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32"/>
                <w:szCs w:val="24"/>
              </w:rPr>
            </w:pPr>
            <w:r>
              <w:rPr>
                <w:rFonts w:hint="eastAsia" w:ascii="Times New Roman" w:hAnsi="Times New Roman"/>
                <w:color w:val="000000"/>
                <w:sz w:val="24"/>
              </w:rPr>
              <w:t>成组联动</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310"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允许成组护帮板联动动作与否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联动优先</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310"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复用按键是否联动动作优先</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45" w:name="_Toc39841920"/>
      <w:bookmarkStart w:id="146" w:name="_Toc49349229"/>
      <w:r>
        <w:rPr>
          <w:rFonts w:hint="eastAsia" w:ascii="Times New Roman" w:hAnsi="Times New Roman"/>
        </w:rPr>
        <w:t>注意事项</w:t>
      </w:r>
      <w:bookmarkEnd w:id="145"/>
      <w:bookmarkEnd w:id="146"/>
    </w:p>
    <w:p>
      <w:pPr>
        <w:spacing w:before="0" w:after="0" w:line="500" w:lineRule="exact"/>
        <w:ind w:firstLine="480" w:firstLineChars="200"/>
        <w:rPr>
          <w:rFonts w:ascii="Times New Roman" w:hAnsi="Times New Roman"/>
        </w:rPr>
      </w:pPr>
      <w:r>
        <w:rPr>
          <w:rFonts w:hint="eastAsia" w:ascii="Times New Roman" w:hAnsi="Times New Roman"/>
          <w:sz w:val="24"/>
        </w:rPr>
        <w:t>触帮</w:t>
      </w:r>
      <w:r>
        <w:rPr>
          <w:rFonts w:ascii="Times New Roman" w:hAnsi="Times New Roman"/>
          <w:sz w:val="24"/>
        </w:rPr>
        <w:t>压力：</w:t>
      </w:r>
      <w:r>
        <w:rPr>
          <w:rFonts w:hint="eastAsia" w:ascii="Times New Roman" w:hAnsi="Times New Roman"/>
          <w:sz w:val="24"/>
        </w:rPr>
        <w:t>护帮</w:t>
      </w:r>
      <w:r>
        <w:rPr>
          <w:rFonts w:ascii="Times New Roman" w:hAnsi="Times New Roman"/>
          <w:sz w:val="24"/>
        </w:rPr>
        <w:t>上</w:t>
      </w:r>
      <w:r>
        <w:rPr>
          <w:rFonts w:hint="eastAsia" w:ascii="Times New Roman" w:hAnsi="Times New Roman"/>
          <w:sz w:val="24"/>
        </w:rPr>
        <w:t>有</w:t>
      </w:r>
      <w:r>
        <w:rPr>
          <w:rFonts w:ascii="Times New Roman" w:hAnsi="Times New Roman"/>
          <w:sz w:val="24"/>
        </w:rPr>
        <w:t>压力传感</w:t>
      </w:r>
      <w:r>
        <w:rPr>
          <w:rFonts w:hint="eastAsia" w:ascii="Times New Roman" w:hAnsi="Times New Roman"/>
          <w:sz w:val="24"/>
        </w:rPr>
        <w:t>器</w:t>
      </w:r>
      <w:r>
        <w:rPr>
          <w:rFonts w:ascii="Times New Roman" w:hAnsi="Times New Roman"/>
          <w:sz w:val="24"/>
        </w:rPr>
        <w:t>，伸护帮的压力值达到触帮压力时，</w:t>
      </w:r>
      <w:r>
        <w:rPr>
          <w:rFonts w:hint="eastAsia" w:ascii="Times New Roman" w:hAnsi="Times New Roman"/>
          <w:sz w:val="24"/>
        </w:rPr>
        <w:t>停止</w:t>
      </w:r>
      <w:r>
        <w:rPr>
          <w:rFonts w:ascii="Times New Roman" w:hAnsi="Times New Roman"/>
          <w:sz w:val="24"/>
        </w:rPr>
        <w:t>伸护帮</w:t>
      </w:r>
      <w:r>
        <w:rPr>
          <w:rFonts w:hint="eastAsia" w:ascii="Times New Roman" w:hAnsi="Times New Roman"/>
          <w:sz w:val="24"/>
        </w:rPr>
        <w:t>动作</w:t>
      </w:r>
      <w:r>
        <w:rPr>
          <w:rFonts w:ascii="Times New Roman" w:hAnsi="Times New Roman"/>
          <w:sz w:val="24"/>
        </w:rPr>
        <w:t>。</w:t>
      </w:r>
    </w:p>
    <w:p>
      <w:pPr>
        <w:pStyle w:val="3"/>
        <w:numPr>
          <w:ilvl w:val="1"/>
          <w:numId w:val="1"/>
        </w:numPr>
        <w:rPr>
          <w:rFonts w:ascii="Times New Roman" w:hAnsi="Times New Roman" w:eastAsiaTheme="minorEastAsia"/>
        </w:rPr>
      </w:pPr>
      <w:bookmarkStart w:id="147" w:name="_Toc39841921"/>
      <w:bookmarkStart w:id="148" w:name="_Toc49349230"/>
      <w:r>
        <w:rPr>
          <w:rFonts w:hint="eastAsia" w:ascii="Times New Roman" w:hAnsi="Times New Roman" w:eastAsiaTheme="minorEastAsia"/>
        </w:rPr>
        <w:t>成组拉后溜</w:t>
      </w:r>
      <w:bookmarkEnd w:id="147"/>
      <w:bookmarkEnd w:id="148"/>
    </w:p>
    <w:p>
      <w:pPr>
        <w:pStyle w:val="4"/>
        <w:numPr>
          <w:ilvl w:val="2"/>
          <w:numId w:val="1"/>
        </w:numPr>
        <w:rPr>
          <w:rFonts w:ascii="Times New Roman" w:hAnsi="Times New Roman"/>
        </w:rPr>
      </w:pPr>
      <w:bookmarkStart w:id="149" w:name="_Toc49349231"/>
      <w:bookmarkStart w:id="150" w:name="_Toc39841922"/>
      <w:r>
        <w:rPr>
          <w:rFonts w:hint="eastAsia" w:ascii="Times New Roman" w:hAnsi="Times New Roman"/>
        </w:rPr>
        <w:t>功能说明</w:t>
      </w:r>
      <w:bookmarkEnd w:id="149"/>
      <w:bookmarkEnd w:id="150"/>
    </w:p>
    <w:p>
      <w:pPr>
        <w:spacing w:before="0" w:after="0" w:line="500" w:lineRule="exact"/>
        <w:ind w:firstLine="480" w:firstLineChars="200"/>
        <w:rPr>
          <w:rFonts w:ascii="Times New Roman" w:hAnsi="Times New Roman"/>
          <w:sz w:val="24"/>
        </w:rPr>
      </w:pPr>
      <w:r>
        <w:rPr>
          <w:rFonts w:hint="eastAsia" w:ascii="Times New Roman" w:hAnsi="Times New Roman"/>
          <w:sz w:val="24"/>
        </w:rPr>
        <w:t>成组拉后溜功能是一键启动多个支架的拉后溜</w:t>
      </w:r>
      <w:r>
        <w:rPr>
          <w:rFonts w:ascii="Times New Roman" w:hAnsi="Times New Roman"/>
          <w:sz w:val="24"/>
        </w:rPr>
        <w:t>的</w:t>
      </w:r>
      <w:r>
        <w:rPr>
          <w:rFonts w:hint="eastAsia" w:ascii="Times New Roman" w:hAnsi="Times New Roman"/>
          <w:sz w:val="24"/>
        </w:rPr>
        <w:t>动作。在各个动作过程中的执行，通过相关参数进行设定。</w:t>
      </w:r>
    </w:p>
    <w:p>
      <w:pPr>
        <w:pStyle w:val="4"/>
        <w:numPr>
          <w:ilvl w:val="2"/>
          <w:numId w:val="1"/>
        </w:numPr>
        <w:rPr>
          <w:rFonts w:ascii="Times New Roman" w:hAnsi="Times New Roman"/>
        </w:rPr>
      </w:pPr>
      <w:bookmarkStart w:id="151" w:name="_Toc39841923"/>
      <w:bookmarkStart w:id="152" w:name="_Toc49349232"/>
      <w:r>
        <w:rPr>
          <w:rFonts w:hint="eastAsia" w:ascii="Times New Roman" w:hAnsi="Times New Roman"/>
        </w:rPr>
        <w:t>动作流程</w:t>
      </w:r>
      <w:bookmarkEnd w:id="151"/>
      <w:bookmarkEnd w:id="152"/>
    </w:p>
    <w:p>
      <w:pPr>
        <w:spacing w:before="0" w:after="0" w:line="500" w:lineRule="exact"/>
        <w:ind w:firstLine="480" w:firstLineChars="200"/>
        <w:rPr>
          <w:rFonts w:ascii="Times New Roman" w:hAnsi="Times New Roman"/>
          <w:sz w:val="24"/>
        </w:rPr>
      </w:pPr>
      <w:r>
        <w:rPr>
          <w:rFonts w:hint="eastAsia" w:ascii="Times New Roman" w:hAnsi="Times New Roman"/>
          <w:sz w:val="24"/>
        </w:rPr>
        <w:t>首先，应选择左成组或右成组。之后，按下“拉后溜”键，此时界面将提示“成组拉后溜”同时显示执行的首末架号（“动作</w:t>
      </w:r>
      <w:r>
        <w:rPr>
          <w:rFonts w:ascii="Times New Roman" w:hAnsi="Times New Roman"/>
          <w:sz w:val="24"/>
        </w:rPr>
        <w:t>范围</w:t>
      </w:r>
      <w:r>
        <w:rPr>
          <w:rFonts w:hint="eastAsia" w:ascii="Times New Roman" w:hAnsi="Times New Roman"/>
          <w:sz w:val="24"/>
        </w:rPr>
        <w:t>”的</w:t>
      </w:r>
      <w:r>
        <w:rPr>
          <w:rFonts w:ascii="Times New Roman" w:hAnsi="Times New Roman"/>
          <w:sz w:val="24"/>
        </w:rPr>
        <w:t>架号</w:t>
      </w:r>
      <w:r>
        <w:rPr>
          <w:rFonts w:hint="eastAsia" w:ascii="Times New Roman" w:hAnsi="Times New Roman"/>
          <w:sz w:val="24"/>
        </w:rPr>
        <w:t>）以及执行方向，</w:t>
      </w:r>
      <w:r>
        <w:rPr>
          <w:rFonts w:ascii="Times New Roman" w:hAnsi="Times New Roman"/>
          <w:sz w:val="24"/>
        </w:rPr>
        <w:t>首架为操作架±</w:t>
      </w:r>
      <w:r>
        <w:rPr>
          <w:rFonts w:hint="eastAsia" w:ascii="Times New Roman" w:hAnsi="Times New Roman"/>
          <w:sz w:val="24"/>
        </w:rPr>
        <w:t>“安全间隔”。如需调整执行方向，可以通过左邻架或右邻架按键选择即可。按下启动键，即可启动。成组拉后溜逻辑与其他成组动作逻辑一致。</w:t>
      </w:r>
    </w:p>
    <w:p>
      <w:pPr>
        <w:spacing w:before="0" w:after="0" w:line="240" w:lineRule="auto"/>
        <w:ind w:firstLine="0"/>
        <w:jc w:val="center"/>
        <w:rPr>
          <w:rFonts w:ascii="Times New Roman" w:hAnsi="Times New Roman"/>
        </w:rPr>
      </w:pPr>
      <w:r>
        <w:rPr>
          <w:rFonts w:ascii="Times New Roman" w:hAnsi="Times New Roman"/>
        </w:rPr>
        <w:object>
          <v:shape id="_x0000_i1062" o:spt="75" type="#_x0000_t75" style="height:219.25pt;width:280.6pt;" o:ole="t" filled="f" o:preferrelative="t" stroked="f" coordsize="21600,21600">
            <v:path/>
            <v:fill on="f" focussize="0,0"/>
            <v:stroke on="f" joinstyle="miter"/>
            <v:imagedata r:id="rId84" o:title=""/>
            <o:lock v:ext="edit" aspectratio="t"/>
            <w10:wrap type="none"/>
            <w10:anchorlock/>
          </v:shape>
          <o:OLEObject Type="Embed" ProgID="Visio.Drawing.15" ShapeID="_x0000_i1062" DrawAspect="Content" ObjectID="_1468075762" r:id="rId83">
            <o:LockedField>false</o:LockedField>
          </o:OLEObject>
        </w:object>
      </w:r>
    </w:p>
    <w:p>
      <w:pPr>
        <w:pStyle w:val="4"/>
        <w:numPr>
          <w:ilvl w:val="2"/>
          <w:numId w:val="1"/>
        </w:numPr>
        <w:rPr>
          <w:rFonts w:ascii="Times New Roman" w:hAnsi="Times New Roman"/>
        </w:rPr>
      </w:pPr>
      <w:bookmarkStart w:id="153" w:name="_Toc49349233"/>
      <w:bookmarkStart w:id="154" w:name="_Toc39841924"/>
      <w:r>
        <w:rPr>
          <w:rFonts w:hint="eastAsia" w:ascii="Times New Roman" w:hAnsi="Times New Roman"/>
        </w:rPr>
        <w:t>动作时序</w:t>
      </w:r>
      <w:bookmarkEnd w:id="153"/>
      <w:bookmarkEnd w:id="154"/>
    </w:p>
    <w:p>
      <w:pPr>
        <w:spacing w:before="0" w:after="0" w:line="240" w:lineRule="auto"/>
        <w:ind w:firstLine="0"/>
        <w:jc w:val="center"/>
        <w:rPr>
          <w:rFonts w:ascii="Times New Roman" w:hAnsi="Times New Roman"/>
        </w:rPr>
      </w:pPr>
      <w:r>
        <w:rPr>
          <w:rFonts w:ascii="Times New Roman" w:hAnsi="Times New Roman"/>
        </w:rPr>
        <w:object>
          <v:shape id="_x0000_i1063" o:spt="75" type="#_x0000_t75" style="height:250.15pt;width:361.85pt;" o:ole="t" filled="f" o:preferrelative="t" stroked="f" coordsize="21600,21600">
            <v:path/>
            <v:fill on="f" focussize="0,0"/>
            <v:stroke on="f" joinstyle="miter"/>
            <v:imagedata r:id="rId86" o:title=""/>
            <o:lock v:ext="edit" aspectratio="t"/>
            <w10:wrap type="none"/>
            <w10:anchorlock/>
          </v:shape>
          <o:OLEObject Type="Embed" ProgID="Visio.Drawing.15" ShapeID="_x0000_i1063" DrawAspect="Content" ObjectID="_1468075763" r:id="rId85">
            <o:LockedField>false</o:LockedField>
          </o:OLEObject>
        </w:object>
      </w:r>
    </w:p>
    <w:p>
      <w:pPr>
        <w:pStyle w:val="4"/>
        <w:numPr>
          <w:ilvl w:val="2"/>
          <w:numId w:val="1"/>
        </w:numPr>
        <w:rPr>
          <w:rFonts w:ascii="Times New Roman" w:hAnsi="Times New Roman"/>
        </w:rPr>
      </w:pPr>
      <w:bookmarkStart w:id="155" w:name="_Toc49349234"/>
      <w:bookmarkStart w:id="156" w:name="_Toc39841925"/>
      <w:r>
        <w:rPr>
          <w:rFonts w:hint="eastAsia" w:ascii="Times New Roman" w:hAnsi="Times New Roman"/>
        </w:rPr>
        <w:t>相关参数</w:t>
      </w:r>
      <w:bookmarkEnd w:id="155"/>
      <w:bookmarkEnd w:id="156"/>
    </w:p>
    <w:tbl>
      <w:tblPr>
        <w:tblStyle w:val="28"/>
        <w:tblW w:w="9798"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850"/>
        <w:gridCol w:w="1276"/>
        <w:gridCol w:w="709"/>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成组拉后溜</w:t>
            </w:r>
          </w:p>
        </w:tc>
        <w:tc>
          <w:tcPr>
            <w:tcW w:w="85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09"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4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3-100</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分组架数</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执行成组动作的支架可以划分为小组，本参数为小组支架数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拉后溜时间</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0.0-100.0s</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执行拉后溜动作的最大持续时间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组间延迟</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0.0-100.0s</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分组之间执行动作的延迟时间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本架拉后溜</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0.0-999.9s</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执行本架拉后溜的最大时间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85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执行成组动作的支架组与操作架之间间隔的支架架数</w:t>
            </w:r>
          </w:p>
        </w:tc>
      </w:tr>
    </w:tbl>
    <w:p>
      <w:pPr>
        <w:spacing w:before="0" w:after="0" w:line="500" w:lineRule="exact"/>
        <w:ind w:firstLine="480" w:firstLineChars="200"/>
        <w:rPr>
          <w:rFonts w:ascii="Times New Roman" w:hAnsi="Times New Roman"/>
          <w:sz w:val="24"/>
        </w:rPr>
      </w:pPr>
    </w:p>
    <w:tbl>
      <w:tblPr>
        <w:tblStyle w:val="28"/>
        <w:tblW w:w="9798"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992"/>
        <w:gridCol w:w="1276"/>
        <w:gridCol w:w="1417"/>
        <w:gridCol w:w="4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69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成组拉后溜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9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允许成组拉后溜与否</w:t>
            </w:r>
          </w:p>
        </w:tc>
      </w:tr>
    </w:tbl>
    <w:p>
      <w:pPr>
        <w:spacing w:before="0" w:after="0" w:line="500" w:lineRule="exact"/>
        <w:ind w:firstLine="420" w:firstLineChars="200"/>
        <w:rPr>
          <w:rFonts w:ascii="Times New Roman" w:hAnsi="Times New Roman"/>
        </w:rPr>
      </w:pPr>
    </w:p>
    <w:tbl>
      <w:tblPr>
        <w:tblStyle w:val="28"/>
        <w:tblW w:w="9776" w:type="dxa"/>
        <w:tblInd w:w="113" w:type="dxa"/>
        <w:tblLayout w:type="autofit"/>
        <w:tblCellMar>
          <w:top w:w="0" w:type="dxa"/>
          <w:left w:w="108" w:type="dxa"/>
          <w:bottom w:w="0" w:type="dxa"/>
          <w:right w:w="108" w:type="dxa"/>
        </w:tblCellMar>
      </w:tblPr>
      <w:tblGrid>
        <w:gridCol w:w="1271"/>
        <w:gridCol w:w="992"/>
        <w:gridCol w:w="1560"/>
        <w:gridCol w:w="1417"/>
        <w:gridCol w:w="4536"/>
      </w:tblGrid>
      <w:tr>
        <w:tblPrEx>
          <w:tblCellMar>
            <w:top w:w="0" w:type="dxa"/>
            <w:left w:w="108" w:type="dxa"/>
            <w:bottom w:w="0" w:type="dxa"/>
            <w:right w:w="108" w:type="dxa"/>
          </w:tblCellMar>
        </w:tblPrEx>
        <w:trPr>
          <w:trHeight w:val="315" w:hRule="atLeast"/>
        </w:trPr>
        <w:tc>
          <w:tcPr>
            <w:tcW w:w="1271"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缺省参数</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560"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417" w:type="dxa"/>
            <w:tcBorders>
              <w:top w:val="single" w:color="auto" w:sz="4" w:space="0"/>
              <w:left w:val="single" w:color="auto" w:sz="4" w:space="0"/>
              <w:bottom w:val="single" w:color="auto" w:sz="4" w:space="0"/>
              <w:right w:val="nil"/>
            </w:tcBorders>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参数属性</w:t>
            </w:r>
          </w:p>
        </w:tc>
        <w:tc>
          <w:tcPr>
            <w:tcW w:w="4536"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271"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后部使能</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56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允许/禁止</w:t>
            </w:r>
          </w:p>
        </w:tc>
        <w:tc>
          <w:tcPr>
            <w:tcW w:w="14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3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后部相关动作是否使能</w:t>
            </w:r>
          </w:p>
        </w:tc>
      </w:tr>
    </w:tbl>
    <w:p>
      <w:pPr>
        <w:pStyle w:val="4"/>
        <w:numPr>
          <w:ilvl w:val="2"/>
          <w:numId w:val="1"/>
        </w:numPr>
        <w:rPr>
          <w:rFonts w:ascii="Times New Roman" w:hAnsi="Times New Roman"/>
        </w:rPr>
      </w:pPr>
      <w:bookmarkStart w:id="157" w:name="_Toc39841926"/>
      <w:bookmarkStart w:id="158" w:name="_Toc49349235"/>
      <w:r>
        <w:rPr>
          <w:rFonts w:hint="eastAsia" w:ascii="Times New Roman" w:hAnsi="Times New Roman"/>
        </w:rPr>
        <w:t>注意事项</w:t>
      </w:r>
      <w:bookmarkEnd w:id="157"/>
      <w:bookmarkEnd w:id="158"/>
    </w:p>
    <w:p>
      <w:pPr>
        <w:spacing w:before="0" w:after="0" w:line="500" w:lineRule="exact"/>
        <w:ind w:firstLine="480" w:firstLineChars="200"/>
        <w:rPr>
          <w:rFonts w:ascii="Times New Roman" w:hAnsi="Times New Roman"/>
          <w:sz w:val="24"/>
        </w:rPr>
      </w:pPr>
      <w:r>
        <w:rPr>
          <w:rFonts w:hint="eastAsia" w:ascii="Times New Roman" w:hAnsi="Times New Roman"/>
          <w:sz w:val="24"/>
        </w:rPr>
        <w:t>当</w:t>
      </w:r>
      <w:r>
        <w:rPr>
          <w:rFonts w:ascii="Times New Roman" w:hAnsi="Times New Roman"/>
          <w:sz w:val="24"/>
        </w:rPr>
        <w:t>缺省参数中</w:t>
      </w:r>
      <w:r>
        <w:rPr>
          <w:rFonts w:hint="eastAsia" w:ascii="Times New Roman" w:hAnsi="Times New Roman"/>
          <w:sz w:val="24"/>
        </w:rPr>
        <w:t>“后部使能”为</w:t>
      </w:r>
      <w:r>
        <w:rPr>
          <w:rFonts w:ascii="Times New Roman" w:hAnsi="Times New Roman"/>
          <w:sz w:val="24"/>
        </w:rPr>
        <w:t>禁止时，成组拉后溜</w:t>
      </w:r>
      <w:r>
        <w:rPr>
          <w:rFonts w:hint="eastAsia" w:ascii="Times New Roman" w:hAnsi="Times New Roman"/>
          <w:sz w:val="24"/>
        </w:rPr>
        <w:t>设置</w:t>
      </w:r>
      <w:r>
        <w:rPr>
          <w:rFonts w:ascii="Times New Roman" w:hAnsi="Times New Roman"/>
          <w:sz w:val="24"/>
        </w:rPr>
        <w:t>参数为隐藏</w:t>
      </w:r>
      <w:r>
        <w:rPr>
          <w:rFonts w:hint="eastAsia" w:ascii="Times New Roman" w:hAnsi="Times New Roman"/>
          <w:sz w:val="24"/>
        </w:rPr>
        <w:t>状态</w:t>
      </w:r>
      <w:r>
        <w:rPr>
          <w:rFonts w:ascii="Times New Roman" w:hAnsi="Times New Roman"/>
          <w:sz w:val="24"/>
        </w:rPr>
        <w:t>；当</w:t>
      </w:r>
      <w:r>
        <w:rPr>
          <w:rFonts w:hint="eastAsia" w:ascii="Times New Roman" w:hAnsi="Times New Roman"/>
          <w:sz w:val="24"/>
        </w:rPr>
        <w:t>设置</w:t>
      </w:r>
      <w:r>
        <w:rPr>
          <w:rFonts w:ascii="Times New Roman" w:hAnsi="Times New Roman"/>
          <w:sz w:val="24"/>
        </w:rPr>
        <w:t>为允许时，</w:t>
      </w:r>
      <w:r>
        <w:rPr>
          <w:rFonts w:hint="eastAsia" w:ascii="Times New Roman" w:hAnsi="Times New Roman"/>
          <w:sz w:val="24"/>
        </w:rPr>
        <w:t>才会</w:t>
      </w:r>
      <w:r>
        <w:rPr>
          <w:rFonts w:ascii="Times New Roman" w:hAnsi="Times New Roman"/>
          <w:sz w:val="24"/>
        </w:rPr>
        <w:t>显示成组拉后溜</w:t>
      </w:r>
      <w:r>
        <w:rPr>
          <w:rFonts w:hint="eastAsia" w:ascii="Times New Roman" w:hAnsi="Times New Roman"/>
          <w:sz w:val="24"/>
        </w:rPr>
        <w:t>菜单页</w:t>
      </w:r>
      <w:r>
        <w:rPr>
          <w:rFonts w:ascii="Times New Roman" w:hAnsi="Times New Roman"/>
          <w:sz w:val="24"/>
        </w:rPr>
        <w:t>参数</w:t>
      </w:r>
      <w:r>
        <w:rPr>
          <w:rFonts w:hint="eastAsia" w:ascii="Times New Roman" w:hAnsi="Times New Roman"/>
          <w:sz w:val="24"/>
        </w:rPr>
        <w:t>。</w:t>
      </w:r>
    </w:p>
    <w:p>
      <w:pPr>
        <w:spacing w:before="0" w:after="0" w:line="500" w:lineRule="exact"/>
        <w:ind w:firstLine="480" w:firstLineChars="200"/>
        <w:rPr>
          <w:rFonts w:ascii="Times New Roman" w:hAnsi="Times New Roman"/>
        </w:rPr>
      </w:pPr>
      <w:r>
        <w:rPr>
          <w:rFonts w:hint="eastAsia" w:ascii="Times New Roman" w:hAnsi="Times New Roman"/>
          <w:sz w:val="24"/>
        </w:rPr>
        <w:t>如当前架已经是超前架(行程传感器正常，并且移架行程满足超前架的范围)，则不执行拉后溜动作。</w:t>
      </w:r>
    </w:p>
    <w:p>
      <w:pPr>
        <w:pStyle w:val="3"/>
        <w:numPr>
          <w:ilvl w:val="1"/>
          <w:numId w:val="1"/>
        </w:numPr>
        <w:rPr>
          <w:rFonts w:ascii="Times New Roman" w:hAnsi="Times New Roman" w:eastAsiaTheme="minorEastAsia"/>
        </w:rPr>
      </w:pPr>
      <w:bookmarkStart w:id="159" w:name="_Toc39841933"/>
      <w:bookmarkStart w:id="160" w:name="_Toc49349236"/>
      <w:r>
        <w:rPr>
          <w:rFonts w:hint="eastAsia" w:ascii="Times New Roman" w:hAnsi="Times New Roman" w:eastAsiaTheme="minorEastAsia"/>
        </w:rPr>
        <w:t>成组补压</w:t>
      </w:r>
      <w:bookmarkEnd w:id="159"/>
      <w:bookmarkEnd w:id="160"/>
    </w:p>
    <w:p>
      <w:pPr>
        <w:pStyle w:val="4"/>
        <w:numPr>
          <w:ilvl w:val="2"/>
          <w:numId w:val="1"/>
        </w:numPr>
        <w:rPr>
          <w:rFonts w:ascii="Times New Roman" w:hAnsi="Times New Roman"/>
        </w:rPr>
      </w:pPr>
      <w:bookmarkStart w:id="161" w:name="_Toc39841934"/>
      <w:bookmarkStart w:id="162" w:name="_Toc49349237"/>
      <w:r>
        <w:rPr>
          <w:rFonts w:hint="eastAsia" w:ascii="Times New Roman" w:hAnsi="Times New Roman"/>
        </w:rPr>
        <w:t>功能说明</w:t>
      </w:r>
      <w:bookmarkEnd w:id="161"/>
      <w:bookmarkEnd w:id="162"/>
    </w:p>
    <w:p>
      <w:pPr>
        <w:spacing w:before="0" w:after="0" w:line="500" w:lineRule="exact"/>
        <w:rPr>
          <w:rFonts w:ascii="Times New Roman" w:hAnsi="Times New Roman"/>
          <w:sz w:val="24"/>
          <w:szCs w:val="24"/>
        </w:rPr>
      </w:pPr>
      <w:r>
        <w:rPr>
          <w:rFonts w:hint="eastAsia" w:ascii="Times New Roman" w:hAnsi="Times New Roman"/>
          <w:sz w:val="24"/>
          <w:szCs w:val="24"/>
        </w:rPr>
        <w:t>成组补压功能是一键启动多个支架的补压</w:t>
      </w:r>
      <w:r>
        <w:rPr>
          <w:rFonts w:ascii="Times New Roman" w:hAnsi="Times New Roman"/>
          <w:sz w:val="24"/>
          <w:szCs w:val="24"/>
        </w:rPr>
        <w:t>的</w:t>
      </w:r>
      <w:r>
        <w:rPr>
          <w:rFonts w:hint="eastAsia" w:ascii="Times New Roman" w:hAnsi="Times New Roman"/>
          <w:sz w:val="24"/>
          <w:szCs w:val="24"/>
        </w:rPr>
        <w:t>动作。在动作过程中补压</w:t>
      </w:r>
      <w:r>
        <w:rPr>
          <w:rFonts w:ascii="Times New Roman" w:hAnsi="Times New Roman"/>
          <w:sz w:val="24"/>
          <w:szCs w:val="24"/>
        </w:rPr>
        <w:t>动作</w:t>
      </w:r>
      <w:r>
        <w:rPr>
          <w:rFonts w:hint="eastAsia" w:ascii="Times New Roman" w:hAnsi="Times New Roman"/>
          <w:sz w:val="24"/>
          <w:szCs w:val="24"/>
        </w:rPr>
        <w:t>的执行时序，通过相关参数进行设定。</w:t>
      </w:r>
    </w:p>
    <w:p>
      <w:pPr>
        <w:pStyle w:val="42"/>
        <w:spacing w:before="0" w:after="0" w:line="500" w:lineRule="exact"/>
        <w:ind w:left="425" w:firstLine="0" w:firstLineChars="0"/>
        <w:rPr>
          <w:rFonts w:ascii="Times New Roman" w:hAnsi="Times New Roman"/>
          <w:sz w:val="24"/>
          <w:szCs w:val="24"/>
        </w:rPr>
      </w:pPr>
      <w:r>
        <w:rPr>
          <w:rFonts w:hint="eastAsia" w:ascii="Times New Roman" w:hAnsi="Times New Roman"/>
          <w:sz w:val="24"/>
          <w:szCs w:val="24"/>
        </w:rPr>
        <w:t>成组补压的触发方式：</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63" w:name="_Toc49349238"/>
      <w:bookmarkStart w:id="164" w:name="_Toc39841935"/>
      <w:r>
        <w:rPr>
          <w:rFonts w:hint="eastAsia" w:ascii="Times New Roman" w:hAnsi="Times New Roman"/>
        </w:rPr>
        <w:t>动作流程</w:t>
      </w:r>
      <w:bookmarkEnd w:id="163"/>
      <w:bookmarkEnd w:id="164"/>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4"/>
        </w:rPr>
        <w:t>首先，应选择左成组或右成组。之后，按下“升前柱”键，此时界面将提示“成组补压”同时显示执行的首末架号（“动作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“安全间隔”。如需调整执行方向，可以按下左邻架或右邻架即可。按下启动键，即可启动。成组补压逻辑与其他成组动作逻辑一致</w:t>
      </w:r>
      <w:r>
        <w:rPr>
          <w:rFonts w:hint="eastAsia" w:ascii="Times New Roman" w:hAnsi="Times New Roman"/>
          <w:sz w:val="24"/>
          <w:szCs w:val="28"/>
        </w:rPr>
        <w:t>。</w:t>
      </w:r>
    </w:p>
    <w:p>
      <w:pPr>
        <w:pStyle w:val="42"/>
        <w:spacing w:before="0" w:after="0" w:line="500" w:lineRule="exact"/>
        <w:ind w:firstLine="480"/>
        <w:rPr>
          <w:rFonts w:ascii="Times New Roman" w:hAnsi="Times New Roman"/>
          <w:sz w:val="28"/>
          <w:szCs w:val="28"/>
        </w:rPr>
      </w:pPr>
      <w:r>
        <w:rPr>
          <w:rFonts w:hint="eastAsia" w:ascii="Times New Roman" w:hAnsi="Times New Roman"/>
          <w:sz w:val="24"/>
          <w:szCs w:val="28"/>
        </w:rPr>
        <w:t>成组补压时，先判断本架是否处于补压不动作区间，如果处于，结束补压，如果不处于则判断前后柱</w:t>
      </w:r>
      <w:r>
        <w:rPr>
          <w:rFonts w:hint="eastAsia" w:ascii="Times New Roman" w:hAnsi="Times New Roman"/>
          <w:sz w:val="24"/>
          <w:szCs w:val="24"/>
        </w:rPr>
        <w:t>压力：</w:t>
      </w:r>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如果前(后)柱压力正常(使能+压力传感器正常)，压力值小于前(后)支撑压力且大于等于前(后)补压下限，启动升前(后)柱。</w:t>
      </w:r>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如果前后柱都不满足升柱条件，结束补压；</w:t>
      </w:r>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满足以下三个条件，停止升前(后)柱：</w:t>
      </w:r>
    </w:p>
    <w:p>
      <w:pPr>
        <w:pStyle w:val="42"/>
        <w:numPr>
          <w:ilvl w:val="2"/>
          <w:numId w:val="42"/>
        </w:numPr>
        <w:spacing w:before="0" w:after="0" w:line="500" w:lineRule="exact"/>
        <w:ind w:firstLineChars="0"/>
        <w:rPr>
          <w:rFonts w:ascii="Times New Roman" w:hAnsi="Times New Roman"/>
          <w:sz w:val="24"/>
          <w:szCs w:val="24"/>
        </w:rPr>
      </w:pPr>
      <w:r>
        <w:rPr>
          <w:rFonts w:hint="eastAsia" w:ascii="Times New Roman" w:hAnsi="Times New Roman"/>
          <w:sz w:val="24"/>
          <w:szCs w:val="24"/>
        </w:rPr>
        <w:t>升柱时间达到；</w:t>
      </w:r>
    </w:p>
    <w:p>
      <w:pPr>
        <w:pStyle w:val="42"/>
        <w:numPr>
          <w:ilvl w:val="2"/>
          <w:numId w:val="42"/>
        </w:numPr>
        <w:spacing w:before="0" w:after="0" w:line="500" w:lineRule="exact"/>
        <w:ind w:firstLineChars="0"/>
        <w:rPr>
          <w:rFonts w:ascii="Times New Roman" w:hAnsi="Times New Roman"/>
          <w:sz w:val="24"/>
          <w:szCs w:val="24"/>
        </w:rPr>
      </w:pPr>
      <w:r>
        <w:rPr>
          <w:rFonts w:hint="eastAsia" w:ascii="Times New Roman" w:hAnsi="Times New Roman"/>
          <w:sz w:val="24"/>
          <w:szCs w:val="24"/>
        </w:rPr>
        <w:t>前(后)压力正常且前(后)柱压力≥前(后)支撑力；</w:t>
      </w:r>
    </w:p>
    <w:p>
      <w:pPr>
        <w:pStyle w:val="42"/>
        <w:numPr>
          <w:ilvl w:val="2"/>
          <w:numId w:val="42"/>
        </w:numPr>
        <w:spacing w:before="0" w:after="0" w:line="500" w:lineRule="exact"/>
        <w:ind w:firstLineChars="0"/>
        <w:rPr>
          <w:rFonts w:ascii="Times New Roman" w:hAnsi="Times New Roman"/>
          <w:sz w:val="24"/>
          <w:szCs w:val="24"/>
        </w:rPr>
      </w:pPr>
      <w:r>
        <w:rPr>
          <w:rFonts w:hint="eastAsia" w:ascii="Times New Roman" w:hAnsi="Times New Roman"/>
          <w:sz w:val="24"/>
          <w:szCs w:val="24"/>
        </w:rPr>
        <w:t>升(降)柱时间未到且升(降)柱高度≥(支架设定高度-10)。</w:t>
      </w:r>
    </w:p>
    <w:p>
      <w:pPr>
        <w:pStyle w:val="42"/>
        <w:spacing w:before="0" w:after="0" w:line="500" w:lineRule="exact"/>
        <w:ind w:firstLine="480"/>
        <w:rPr>
          <w:rFonts w:ascii="Times New Roman" w:hAnsi="Times New Roman"/>
          <w:sz w:val="28"/>
          <w:szCs w:val="28"/>
        </w:rPr>
      </w:pPr>
      <w:r>
        <w:rPr>
          <w:rFonts w:hint="eastAsia" w:ascii="Times New Roman" w:hAnsi="Times New Roman"/>
          <w:sz w:val="24"/>
          <w:szCs w:val="24"/>
        </w:rPr>
        <w:t>升后柱过程中，若启动调平功能，在底座倾角和顶梁倾角使能且无故障的情况下，需要判断角度差值：当角度差为负时，停止升后柱，当角度差大于等于0时，继续升后柱</w:t>
      </w:r>
      <w:r>
        <w:rPr>
          <w:rFonts w:hint="eastAsia" w:ascii="Times New Roman" w:hAnsi="Times New Roman"/>
          <w:sz w:val="28"/>
          <w:szCs w:val="28"/>
        </w:rPr>
        <w:t>。</w:t>
      </w:r>
    </w:p>
    <w:p>
      <w:pPr>
        <w:pStyle w:val="4"/>
        <w:numPr>
          <w:ilvl w:val="2"/>
          <w:numId w:val="1"/>
        </w:numPr>
        <w:rPr>
          <w:rFonts w:ascii="Times New Roman" w:hAnsi="Times New Roman"/>
        </w:rPr>
      </w:pPr>
      <w:bookmarkStart w:id="165" w:name="_Toc39841936"/>
      <w:bookmarkStart w:id="166" w:name="_Toc49349239"/>
      <w:r>
        <w:rPr>
          <w:rFonts w:hint="eastAsia" w:ascii="Times New Roman" w:hAnsi="Times New Roman"/>
        </w:rPr>
        <w:t>动作时序</w:t>
      </w:r>
      <w:bookmarkEnd w:id="165"/>
      <w:bookmarkEnd w:id="166"/>
    </w:p>
    <w:p>
      <w:pPr>
        <w:spacing w:before="0" w:after="0" w:line="240" w:lineRule="auto"/>
        <w:ind w:firstLine="0"/>
        <w:jc w:val="center"/>
        <w:rPr>
          <w:rFonts w:ascii="Times New Roman" w:hAnsi="Times New Roman"/>
        </w:rPr>
      </w:pPr>
      <w:r>
        <w:rPr>
          <w:rFonts w:ascii="Times New Roman" w:hAnsi="Times New Roman"/>
        </w:rPr>
        <w:object>
          <v:shape id="_x0000_i1064" o:spt="75" type="#_x0000_t75" style="height:219.25pt;width:280.6pt;" o:ole="t" filled="f" o:preferrelative="t" stroked="f" coordsize="21600,21600">
            <v:path/>
            <v:fill on="f" focussize="0,0"/>
            <v:stroke on="f" joinstyle="miter"/>
            <v:imagedata r:id="rId88" o:title=""/>
            <o:lock v:ext="edit" aspectratio="t"/>
            <w10:wrap type="none"/>
            <w10:anchorlock/>
          </v:shape>
          <o:OLEObject Type="Embed" ProgID="Visio.Drawing.15" ShapeID="_x0000_i1064" DrawAspect="Content" ObjectID="_1468075764" r:id="rId87">
            <o:LockedField>false</o:LockedField>
          </o:OLEObject>
        </w:object>
      </w:r>
    </w:p>
    <w:p>
      <w:pPr>
        <w:pStyle w:val="4"/>
        <w:numPr>
          <w:ilvl w:val="2"/>
          <w:numId w:val="1"/>
        </w:numPr>
        <w:rPr>
          <w:rFonts w:ascii="Times New Roman" w:hAnsi="Times New Roman"/>
        </w:rPr>
      </w:pPr>
      <w:bookmarkStart w:id="167" w:name="_Toc39841937"/>
      <w:bookmarkStart w:id="168" w:name="_Toc49349240"/>
      <w:r>
        <w:rPr>
          <w:rFonts w:hint="eastAsia" w:ascii="Times New Roman" w:hAnsi="Times New Roman"/>
        </w:rPr>
        <w:t>相关参数</w:t>
      </w:r>
      <w:bookmarkEnd w:id="167"/>
      <w:bookmarkEnd w:id="168"/>
    </w:p>
    <w:tbl>
      <w:tblPr>
        <w:tblStyle w:val="28"/>
        <w:tblW w:w="10082"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7"/>
        <w:gridCol w:w="1134"/>
        <w:gridCol w:w="1275"/>
        <w:gridCol w:w="1134"/>
        <w:gridCol w:w="4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7BCA85" w:themeFill="background1" w:themeFillShade="BF"/>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成组补压</w:t>
            </w:r>
          </w:p>
        </w:tc>
        <w:tc>
          <w:tcPr>
            <w:tcW w:w="1134" w:type="dxa"/>
            <w:shd w:val="clear" w:color="auto" w:fill="7BCA85" w:themeFill="background1" w:themeFillShade="BF"/>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5" w:type="dxa"/>
            <w:shd w:val="clear" w:color="auto" w:fill="7BCA85" w:themeFill="background1" w:themeFillShade="BF"/>
            <w:noWrap/>
            <w:vAlign w:val="center"/>
          </w:tcPr>
          <w:p>
            <w:pPr>
              <w:widowControl/>
              <w:spacing w:before="0" w:after="0" w:line="240" w:lineRule="auto"/>
              <w:ind w:firstLine="0"/>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134" w:type="dxa"/>
            <w:shd w:val="clear" w:color="auto" w:fill="7BCA85" w:themeFill="background1" w:themeFillShade="BF"/>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962" w:type="dxa"/>
            <w:shd w:val="clear" w:color="auto" w:fill="7BCA85" w:themeFill="background1" w:themeFillShade="BF"/>
            <w:noWrap/>
            <w:vAlign w:val="center"/>
          </w:tcPr>
          <w:p>
            <w:pPr>
              <w:widowControl/>
              <w:spacing w:before="0" w:after="0" w:line="240" w:lineRule="auto"/>
              <w:ind w:firstLine="0"/>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10</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成组补压动作范围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分组架数</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5</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1-10</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执行成组动作的支架可划分为小组本参数为小组支架数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组间延时</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5s</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分组之间执行动作的延迟时间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进行成组补压时，启动架与操作架之间的间隔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不动小号</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成组补压过程中，不动作支架的最小编号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不动大号</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成组补压过程中，不动作支架的最大编号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前补压下限</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15MPa</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0-60MPa</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前柱补压的压力最小值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后补压下限</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15MPa</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0-60MPa</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后柱补压的压力最小值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升前柱时间</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升前柱动作的时间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升后柱时间</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升后柱动作的时间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前初撑力</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0MPa</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0-60MPa</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前压力达到此值时停止升柱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后初撑力</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0MPa</w:t>
            </w:r>
          </w:p>
        </w:tc>
        <w:tc>
          <w:tcPr>
            <w:tcW w:w="1275"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0-60MPa</w:t>
            </w:r>
          </w:p>
        </w:tc>
        <w:tc>
          <w:tcPr>
            <w:tcW w:w="1134"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后压力达到此值时停止升柱</w:t>
            </w:r>
          </w:p>
        </w:tc>
      </w:tr>
    </w:tbl>
    <w:p>
      <w:pPr>
        <w:spacing w:before="0" w:after="0" w:line="500" w:lineRule="exact"/>
        <w:ind w:firstLine="480" w:firstLineChars="200"/>
        <w:rPr>
          <w:rFonts w:ascii="Times New Roman" w:hAnsi="Times New Roman"/>
          <w:sz w:val="24"/>
          <w:szCs w:val="24"/>
        </w:rPr>
      </w:pPr>
    </w:p>
    <w:tbl>
      <w:tblPr>
        <w:tblStyle w:val="28"/>
        <w:tblW w:w="10082"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7"/>
        <w:gridCol w:w="1134"/>
        <w:gridCol w:w="1275"/>
        <w:gridCol w:w="1134"/>
        <w:gridCol w:w="4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"RANGE!A144" </w:instrText>
            </w:r>
            <w:r>
              <w:fldChar w:fldCharType="separate"/>
            </w:r>
            <w:r>
              <w:rPr>
                <w:rFonts w:hint="eastAsia" w:ascii="Times New Roman" w:hAnsi="Times New Roman" w:cs="宋体"/>
                <w:color w:val="000000"/>
                <w:kern w:val="0"/>
                <w:sz w:val="24"/>
                <w:szCs w:val="24"/>
              </w:rPr>
              <w:t>自动移架</w:t>
            </w:r>
            <w:r>
              <w:rPr>
                <w:rFonts w:hint="eastAsia" w:ascii="Times New Roman" w:hAnsi="Times New Roman" w:cs="宋体"/>
                <w:color w:val="000000"/>
                <w:kern w:val="0"/>
                <w:sz w:val="24"/>
                <w:szCs w:val="24"/>
              </w:rPr>
              <w:fldChar w:fldCharType="end"/>
            </w:r>
          </w:p>
        </w:tc>
        <w:tc>
          <w:tcPr>
            <w:tcW w:w="113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27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输入范围</w:t>
            </w:r>
          </w:p>
        </w:tc>
        <w:tc>
          <w:tcPr>
            <w:tcW w:w="113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96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调平上限</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5度</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有前柱和后柱的支架顶梁调平角度上限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调平下限</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5度</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有前柱和后柱的支架调平角度下限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7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顶梁调平</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113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96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有前柱和后柱的支架升柱时是否调平</w:t>
            </w:r>
          </w:p>
        </w:tc>
      </w:tr>
    </w:tbl>
    <w:p>
      <w:pPr>
        <w:spacing w:before="0" w:after="0" w:line="500" w:lineRule="exact"/>
        <w:ind w:firstLine="480" w:firstLineChars="200"/>
        <w:rPr>
          <w:rFonts w:ascii="Times New Roman" w:hAnsi="Times New Roman"/>
          <w:sz w:val="24"/>
        </w:rPr>
      </w:pPr>
    </w:p>
    <w:tbl>
      <w:tblPr>
        <w:tblStyle w:val="28"/>
        <w:tblW w:w="10082"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1276"/>
        <w:gridCol w:w="1576"/>
        <w:gridCol w:w="4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5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96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成组补压</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276"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5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96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允许自动补压操作与否</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69" w:name="_Toc39841938"/>
      <w:bookmarkStart w:id="170" w:name="_Toc49349241"/>
      <w:r>
        <w:rPr>
          <w:rFonts w:hint="eastAsia" w:ascii="Times New Roman" w:hAnsi="Times New Roman"/>
        </w:rPr>
        <w:t>注意事项</w:t>
      </w:r>
      <w:bookmarkEnd w:id="169"/>
      <w:bookmarkEnd w:id="170"/>
    </w:p>
    <w:p>
      <w:pPr>
        <w:spacing w:before="0" w:after="0" w:line="500" w:lineRule="exact"/>
        <w:ind w:firstLine="480" w:firstLineChars="200"/>
        <w:rPr>
          <w:rFonts w:ascii="Times New Roman" w:hAnsi="Times New Roman"/>
        </w:rPr>
      </w:pPr>
      <w:r>
        <w:rPr>
          <w:rFonts w:hint="eastAsia" w:ascii="Times New Roman" w:hAnsi="Times New Roman"/>
          <w:sz w:val="24"/>
          <w:szCs w:val="24"/>
        </w:rPr>
        <w:t>若前压力传感器错误，不执行升前柱；若后压力传感器错误，不执行升后柱。</w:t>
      </w:r>
    </w:p>
    <w:p>
      <w:pPr>
        <w:pStyle w:val="3"/>
        <w:numPr>
          <w:ilvl w:val="1"/>
          <w:numId w:val="1"/>
        </w:numPr>
        <w:rPr>
          <w:rFonts w:ascii="Times New Roman" w:hAnsi="Times New Roman" w:eastAsiaTheme="minorEastAsia"/>
        </w:rPr>
      </w:pPr>
      <w:bookmarkStart w:id="171" w:name="_Toc39841939"/>
      <w:bookmarkStart w:id="172" w:name="_Toc49349242"/>
      <w:r>
        <w:rPr>
          <w:rFonts w:hint="eastAsia" w:ascii="Times New Roman" w:hAnsi="Times New Roman" w:eastAsiaTheme="minorEastAsia"/>
        </w:rPr>
        <w:t>成组喷雾</w:t>
      </w:r>
      <w:bookmarkEnd w:id="171"/>
      <w:bookmarkEnd w:id="172"/>
    </w:p>
    <w:p>
      <w:pPr>
        <w:pStyle w:val="4"/>
        <w:numPr>
          <w:ilvl w:val="2"/>
          <w:numId w:val="1"/>
        </w:numPr>
        <w:rPr>
          <w:rFonts w:ascii="Times New Roman" w:hAnsi="Times New Roman"/>
        </w:rPr>
      </w:pPr>
      <w:bookmarkStart w:id="173" w:name="_Toc39841940"/>
      <w:bookmarkStart w:id="174" w:name="_Toc49349243"/>
      <w:r>
        <w:rPr>
          <w:rFonts w:hint="eastAsia" w:ascii="Times New Roman" w:hAnsi="Times New Roman"/>
        </w:rPr>
        <w:t>功能说明</w:t>
      </w:r>
      <w:bookmarkEnd w:id="173"/>
      <w:bookmarkEnd w:id="174"/>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成组喷雾功能是一键启动多个支架的喷雾</w:t>
      </w:r>
      <w:r>
        <w:rPr>
          <w:rFonts w:ascii="Times New Roman" w:hAnsi="Times New Roman"/>
          <w:sz w:val="24"/>
          <w:szCs w:val="24"/>
        </w:rPr>
        <w:t>的</w:t>
      </w:r>
      <w:r>
        <w:rPr>
          <w:rFonts w:hint="eastAsia" w:ascii="Times New Roman" w:hAnsi="Times New Roman"/>
          <w:sz w:val="24"/>
          <w:szCs w:val="24"/>
        </w:rPr>
        <w:t>动作。在动作过程中喷雾</w:t>
      </w:r>
      <w:r>
        <w:rPr>
          <w:rFonts w:ascii="Times New Roman" w:hAnsi="Times New Roman"/>
          <w:sz w:val="24"/>
          <w:szCs w:val="24"/>
        </w:rPr>
        <w:t>动作</w:t>
      </w:r>
      <w:r>
        <w:rPr>
          <w:rFonts w:hint="eastAsia" w:ascii="Times New Roman" w:hAnsi="Times New Roman"/>
          <w:sz w:val="24"/>
          <w:szCs w:val="24"/>
        </w:rPr>
        <w:t>的执行时序，通过相关参数进行设定。</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成组喷雾触发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pStyle w:val="4"/>
        <w:numPr>
          <w:ilvl w:val="2"/>
          <w:numId w:val="1"/>
        </w:numPr>
        <w:rPr>
          <w:rFonts w:ascii="Times New Roman" w:hAnsi="Times New Roman"/>
        </w:rPr>
      </w:pPr>
      <w:bookmarkStart w:id="175" w:name="_Toc39841941"/>
      <w:bookmarkStart w:id="176" w:name="_Toc49349244"/>
      <w:r>
        <w:rPr>
          <w:rFonts w:hint="eastAsia" w:ascii="Times New Roman" w:hAnsi="Times New Roman"/>
        </w:rPr>
        <w:t>动作流程</w:t>
      </w:r>
      <w:bookmarkEnd w:id="175"/>
      <w:bookmarkEnd w:id="176"/>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首先，应选择左成组或右成组。之后，按下“喷雾”键，此时界面将提示“成组喷雾”同时显示执行的首末架号（“动作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“安全间隔”。如需调整执行方向，可以按下左邻架或右邻架即可。按下启动键，即可启动。</w:t>
      </w:r>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4"/>
        </w:rPr>
        <w:t>如果定时喷雾允许时，当煤机位置变化时，开始喷雾计时，喷雾的起始架号为煤机位置减去喷雾距离，喷雾的范围为喷雾架数，喷雾动作的执行时间为喷雾保持时间。</w:t>
      </w:r>
    </w:p>
    <w:p>
      <w:pPr>
        <w:spacing w:before="0" w:after="0" w:line="240" w:lineRule="auto"/>
        <w:ind w:firstLine="0"/>
        <w:jc w:val="center"/>
        <w:rPr>
          <w:rFonts w:ascii="Times New Roman" w:hAnsi="Times New Roman"/>
        </w:rPr>
      </w:pPr>
      <w:r>
        <w:rPr>
          <w:rFonts w:ascii="Times New Roman" w:hAnsi="Times New Roman"/>
        </w:rPr>
        <w:object>
          <v:shape id="_x0000_i1065" o:spt="75" type="#_x0000_t75" style="height:217.4pt;width:278.3pt;" o:ole="t" filled="f" o:preferrelative="t" stroked="f" coordsize="21600,21600">
            <v:path/>
            <v:fill on="f" focussize="0,0"/>
            <v:stroke on="f" joinstyle="miter"/>
            <v:imagedata r:id="rId73" o:title=""/>
            <o:lock v:ext="edit" aspectratio="t"/>
            <w10:wrap type="none"/>
            <w10:anchorlock/>
          </v:shape>
          <o:OLEObject Type="Embed" ProgID="Visio.Drawing.15" ShapeID="_x0000_i1065" DrawAspect="Content" ObjectID="_1468075765" r:id="rId89">
            <o:LockedField>false</o:LockedField>
          </o:OLEObject>
        </w:object>
      </w:r>
    </w:p>
    <w:p>
      <w:pPr>
        <w:pStyle w:val="4"/>
        <w:numPr>
          <w:ilvl w:val="2"/>
          <w:numId w:val="1"/>
        </w:numPr>
        <w:rPr>
          <w:rFonts w:ascii="Times New Roman" w:hAnsi="Times New Roman"/>
        </w:rPr>
      </w:pPr>
      <w:bookmarkStart w:id="177" w:name="_Toc49349245"/>
      <w:bookmarkStart w:id="178" w:name="_Toc39841942"/>
      <w:r>
        <w:rPr>
          <w:rFonts w:hint="eastAsia" w:ascii="Times New Roman" w:hAnsi="Times New Roman"/>
        </w:rPr>
        <w:t>动作时序</w:t>
      </w:r>
      <w:bookmarkEnd w:id="177"/>
      <w:bookmarkEnd w:id="178"/>
    </w:p>
    <w:p>
      <w:pPr>
        <w:spacing w:before="0" w:after="0" w:line="240" w:lineRule="auto"/>
        <w:ind w:firstLine="0"/>
        <w:jc w:val="center"/>
        <w:rPr>
          <w:rFonts w:ascii="Times New Roman" w:hAnsi="Times New Roman"/>
        </w:rPr>
      </w:pPr>
    </w:p>
    <w:p>
      <w:pPr>
        <w:pStyle w:val="4"/>
        <w:numPr>
          <w:ilvl w:val="2"/>
          <w:numId w:val="1"/>
        </w:numPr>
        <w:rPr>
          <w:rFonts w:ascii="Times New Roman" w:hAnsi="Times New Roman"/>
        </w:rPr>
      </w:pPr>
      <w:bookmarkStart w:id="179" w:name="_Toc49349246"/>
      <w:bookmarkStart w:id="180" w:name="_Toc39841943"/>
      <w:r>
        <w:rPr>
          <w:rFonts w:hint="eastAsia" w:ascii="Times New Roman" w:hAnsi="Times New Roman"/>
        </w:rPr>
        <w:t>相关参数</w:t>
      </w:r>
      <w:bookmarkEnd w:id="179"/>
      <w:bookmarkEnd w:id="180"/>
    </w:p>
    <w:tbl>
      <w:tblPr>
        <w:tblStyle w:val="28"/>
        <w:tblW w:w="994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7"/>
        <w:gridCol w:w="1121"/>
        <w:gridCol w:w="1285"/>
        <w:gridCol w:w="1083"/>
        <w:gridCol w:w="5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8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成组喷雾</w:t>
            </w:r>
          </w:p>
        </w:tc>
        <w:tc>
          <w:tcPr>
            <w:tcW w:w="112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8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08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16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8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喷雾范围</w:t>
            </w:r>
          </w:p>
        </w:tc>
        <w:tc>
          <w:tcPr>
            <w:tcW w:w="11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108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1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执行成组顶梁喷雾的支架数量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8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喷雾时间</w:t>
            </w:r>
          </w:p>
        </w:tc>
        <w:tc>
          <w:tcPr>
            <w:tcW w:w="11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2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0-25.5s</w:t>
            </w:r>
          </w:p>
        </w:tc>
        <w:tc>
          <w:tcPr>
            <w:tcW w:w="108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1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执行成组顶梁喷雾的时间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8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112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108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16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成组顶梁喷雾动作架距离操作架的最小间隔支架数量</w:t>
            </w:r>
          </w:p>
        </w:tc>
      </w:tr>
    </w:tbl>
    <w:p>
      <w:pPr>
        <w:spacing w:before="0" w:after="0" w:line="500" w:lineRule="exact"/>
        <w:ind w:firstLine="480" w:firstLineChars="200"/>
        <w:rPr>
          <w:rFonts w:ascii="Times New Roman" w:hAnsi="Times New Roman"/>
          <w:sz w:val="24"/>
        </w:rPr>
      </w:pPr>
    </w:p>
    <w:tbl>
      <w:tblPr>
        <w:tblStyle w:val="28"/>
        <w:tblW w:w="994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1276"/>
        <w:gridCol w:w="1276"/>
        <w:gridCol w:w="1417"/>
        <w:gridCol w:w="4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69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允许成组喷雾与否</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81" w:name="_Toc39841944"/>
      <w:bookmarkStart w:id="182" w:name="_Toc49349247"/>
      <w:r>
        <w:rPr>
          <w:rFonts w:hint="eastAsia" w:ascii="Times New Roman" w:hAnsi="Times New Roman"/>
        </w:rPr>
        <w:t>注意事项</w:t>
      </w:r>
      <w:bookmarkEnd w:id="181"/>
      <w:bookmarkEnd w:id="182"/>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定时喷雾在下列描述中具体介绍。</w:t>
      </w:r>
    </w:p>
    <w:p>
      <w:pPr>
        <w:pStyle w:val="3"/>
        <w:numPr>
          <w:ilvl w:val="1"/>
          <w:numId w:val="1"/>
        </w:numPr>
        <w:rPr>
          <w:rFonts w:ascii="Times New Roman" w:hAnsi="Times New Roman" w:eastAsiaTheme="minorEastAsia"/>
        </w:rPr>
      </w:pPr>
      <w:bookmarkStart w:id="183" w:name="_Toc39841945"/>
      <w:bookmarkStart w:id="184" w:name="_Toc49349248"/>
      <w:r>
        <w:rPr>
          <w:rFonts w:hint="eastAsia" w:ascii="Times New Roman" w:hAnsi="Times New Roman" w:eastAsiaTheme="minorEastAsia"/>
        </w:rPr>
        <w:t>成组拉溜</w:t>
      </w:r>
      <w:bookmarkEnd w:id="183"/>
      <w:bookmarkEnd w:id="184"/>
    </w:p>
    <w:p>
      <w:pPr>
        <w:pStyle w:val="4"/>
        <w:numPr>
          <w:ilvl w:val="2"/>
          <w:numId w:val="1"/>
        </w:numPr>
        <w:rPr>
          <w:rFonts w:ascii="Times New Roman" w:hAnsi="Times New Roman"/>
        </w:rPr>
      </w:pPr>
      <w:bookmarkStart w:id="185" w:name="_Toc39841946"/>
      <w:bookmarkStart w:id="186" w:name="_Toc49349249"/>
      <w:r>
        <w:rPr>
          <w:rFonts w:hint="eastAsia" w:ascii="Times New Roman" w:hAnsi="Times New Roman"/>
        </w:rPr>
        <w:t>功能说明</w:t>
      </w:r>
      <w:bookmarkEnd w:id="185"/>
      <w:bookmarkEnd w:id="186"/>
    </w:p>
    <w:p>
      <w:pPr>
        <w:pStyle w:val="42"/>
        <w:spacing w:before="0" w:after="0" w:line="500" w:lineRule="exact"/>
        <w:ind w:firstLine="480"/>
        <w:rPr>
          <w:rFonts w:ascii="Times New Roman" w:hAnsi="Times New Roman"/>
          <w:sz w:val="24"/>
        </w:rPr>
      </w:pPr>
      <w:r>
        <w:rPr>
          <w:rFonts w:hint="eastAsia" w:ascii="Times New Roman" w:hAnsi="Times New Roman"/>
          <w:sz w:val="24"/>
        </w:rPr>
        <w:t>成组拉溜功能是一键启动多个支架的拉溜</w:t>
      </w:r>
      <w:r>
        <w:rPr>
          <w:rFonts w:ascii="Times New Roman" w:hAnsi="Times New Roman"/>
          <w:sz w:val="24"/>
        </w:rPr>
        <w:t>的</w:t>
      </w:r>
      <w:r>
        <w:rPr>
          <w:rFonts w:hint="eastAsia" w:ascii="Times New Roman" w:hAnsi="Times New Roman"/>
          <w:sz w:val="24"/>
        </w:rPr>
        <w:t>动作。在各个动作过程中的执行，通过相关参数进行设定。</w:t>
      </w:r>
    </w:p>
    <w:p>
      <w:pPr>
        <w:spacing w:before="0" w:after="0" w:line="500" w:lineRule="exact"/>
        <w:ind w:firstLine="480" w:firstLineChars="200"/>
        <w:rPr>
          <w:rFonts w:ascii="Times New Roman" w:hAnsi="Times New Roman"/>
        </w:rPr>
      </w:pPr>
      <w:r>
        <w:rPr>
          <w:rFonts w:hint="eastAsia" w:ascii="Times New Roman" w:hAnsi="Times New Roman"/>
          <w:sz w:val="24"/>
        </w:rPr>
        <w:t>成组拉溜可以通过控制器中的左成组，右成组键启动成组拉溜动作，也可以通过遥控器中的成组拉溜键启动成组拉溜动作。</w:t>
      </w:r>
    </w:p>
    <w:p>
      <w:pPr>
        <w:pStyle w:val="4"/>
        <w:numPr>
          <w:ilvl w:val="2"/>
          <w:numId w:val="1"/>
        </w:numPr>
        <w:rPr>
          <w:rFonts w:ascii="Times New Roman" w:hAnsi="Times New Roman"/>
        </w:rPr>
      </w:pPr>
      <w:bookmarkStart w:id="187" w:name="_Toc39841947"/>
      <w:bookmarkStart w:id="188" w:name="_Toc49349250"/>
      <w:r>
        <w:rPr>
          <w:rFonts w:hint="eastAsia" w:ascii="Times New Roman" w:hAnsi="Times New Roman"/>
        </w:rPr>
        <w:t>动作流程</w:t>
      </w:r>
      <w:bookmarkEnd w:id="187"/>
      <w:bookmarkEnd w:id="188"/>
    </w:p>
    <w:p>
      <w:pPr>
        <w:spacing w:before="0" w:after="0" w:line="500" w:lineRule="exact"/>
        <w:ind w:firstLine="480" w:firstLineChars="200"/>
        <w:rPr>
          <w:rFonts w:ascii="Times New Roman" w:hAnsi="Times New Roman"/>
        </w:rPr>
      </w:pPr>
      <w:r>
        <w:rPr>
          <w:rFonts w:hint="eastAsia" w:ascii="Times New Roman" w:hAnsi="Times New Roman"/>
          <w:sz w:val="24"/>
        </w:rPr>
        <w:t>首先，应选择左成组或右成组。之后，按下“拉溜”键，此时界面将提示“成组拉溜”同时显示执行的首末架号（“动作</w:t>
      </w:r>
      <w:r>
        <w:rPr>
          <w:rFonts w:ascii="Times New Roman" w:hAnsi="Times New Roman"/>
          <w:sz w:val="24"/>
        </w:rPr>
        <w:t>范围</w:t>
      </w:r>
      <w:r>
        <w:rPr>
          <w:rFonts w:hint="eastAsia" w:ascii="Times New Roman" w:hAnsi="Times New Roman"/>
          <w:sz w:val="24"/>
        </w:rPr>
        <w:t>”的</w:t>
      </w:r>
      <w:r>
        <w:rPr>
          <w:rFonts w:ascii="Times New Roman" w:hAnsi="Times New Roman"/>
          <w:sz w:val="24"/>
        </w:rPr>
        <w:t>架号</w:t>
      </w:r>
      <w:r>
        <w:rPr>
          <w:rFonts w:hint="eastAsia" w:ascii="Times New Roman" w:hAnsi="Times New Roman"/>
          <w:sz w:val="24"/>
        </w:rPr>
        <w:t>）以及执行方向，</w:t>
      </w:r>
      <w:r>
        <w:rPr>
          <w:rFonts w:ascii="Times New Roman" w:hAnsi="Times New Roman"/>
          <w:sz w:val="24"/>
        </w:rPr>
        <w:t>首架为操作架±</w:t>
      </w:r>
      <w:r>
        <w:rPr>
          <w:rFonts w:hint="eastAsia" w:ascii="Times New Roman" w:hAnsi="Times New Roman"/>
          <w:sz w:val="24"/>
        </w:rPr>
        <w:t>“安全间隔”。如需调整执行方向，可以按下左邻架或右邻架即可。按下启动键，即可启动。成组拉溜逻辑与其他成组动作逻辑一致。</w:t>
      </w:r>
    </w:p>
    <w:p>
      <w:pPr>
        <w:pStyle w:val="4"/>
        <w:numPr>
          <w:ilvl w:val="2"/>
          <w:numId w:val="1"/>
        </w:numPr>
        <w:rPr>
          <w:rFonts w:ascii="Times New Roman" w:hAnsi="Times New Roman"/>
        </w:rPr>
      </w:pPr>
      <w:bookmarkStart w:id="189" w:name="_Toc49349251"/>
      <w:bookmarkStart w:id="190" w:name="_Toc39841948"/>
      <w:r>
        <w:rPr>
          <w:rFonts w:hint="eastAsia" w:ascii="Times New Roman" w:hAnsi="Times New Roman"/>
        </w:rPr>
        <w:t>动作时序</w:t>
      </w:r>
      <w:bookmarkEnd w:id="189"/>
      <w:bookmarkEnd w:id="190"/>
    </w:p>
    <w:p>
      <w:pPr>
        <w:spacing w:before="0" w:after="0" w:line="240" w:lineRule="auto"/>
        <w:ind w:firstLine="0"/>
        <w:jc w:val="center"/>
        <w:rPr>
          <w:rFonts w:ascii="Times New Roman" w:hAnsi="Times New Roman"/>
        </w:rPr>
      </w:pPr>
      <w:r>
        <w:rPr>
          <w:rFonts w:ascii="Times New Roman" w:hAnsi="Times New Roman"/>
        </w:rPr>
        <w:object>
          <v:shape id="_x0000_i1066" o:spt="75" type="#_x0000_t75" style="height:217.4pt;width:278.3pt;" o:ole="t" filled="f" o:preferrelative="t" stroked="f" coordsize="21600,21600">
            <v:path/>
            <v:fill on="f" focussize="0,0"/>
            <v:stroke on="f" joinstyle="miter"/>
            <v:imagedata r:id="rId73" o:title=""/>
            <o:lock v:ext="edit" aspectratio="t"/>
            <w10:wrap type="none"/>
            <w10:anchorlock/>
          </v:shape>
          <o:OLEObject Type="Embed" ProgID="Visio.Drawing.15" ShapeID="_x0000_i1066" DrawAspect="Content" ObjectID="_1468075766" r:id="rId90">
            <o:LockedField>false</o:LockedField>
          </o:OLEObject>
        </w:object>
      </w:r>
    </w:p>
    <w:p>
      <w:pPr>
        <w:spacing w:before="0" w:after="0" w:line="240" w:lineRule="auto"/>
        <w:ind w:firstLine="0"/>
        <w:jc w:val="center"/>
        <w:rPr>
          <w:rFonts w:ascii="Times New Roman" w:hAnsi="Times New Roman"/>
        </w:rPr>
      </w:pPr>
      <w:r>
        <w:object>
          <v:shape id="_x0000_i1067" o:spt="75" type="#_x0000_t75" style="height:242.75pt;width:345.7pt;" o:ole="t" filled="f" o:preferrelative="t" stroked="f" coordsize="21600,21600">
            <v:path/>
            <v:fill on="f" focussize="0,0"/>
            <v:stroke on="f" joinstyle="miter"/>
            <v:imagedata r:id="rId92" o:title=""/>
            <o:lock v:ext="edit" aspectratio="t"/>
            <w10:wrap type="none"/>
            <w10:anchorlock/>
          </v:shape>
          <o:OLEObject Type="Embed" ProgID="Visio.Drawing.15" ShapeID="_x0000_i1067" DrawAspect="Content" ObjectID="_1468075767" r:id="rId91">
            <o:LockedField>false</o:LockedField>
          </o:OLEObject>
        </w:object>
      </w:r>
    </w:p>
    <w:p>
      <w:pPr>
        <w:pStyle w:val="4"/>
        <w:numPr>
          <w:ilvl w:val="2"/>
          <w:numId w:val="1"/>
        </w:numPr>
        <w:rPr>
          <w:rFonts w:ascii="Times New Roman" w:hAnsi="Times New Roman"/>
        </w:rPr>
      </w:pPr>
      <w:bookmarkStart w:id="191" w:name="_Toc39841949"/>
      <w:bookmarkStart w:id="192" w:name="_Toc49349252"/>
      <w:r>
        <w:rPr>
          <w:rFonts w:hint="eastAsia" w:ascii="Times New Roman" w:hAnsi="Times New Roman"/>
        </w:rPr>
        <w:t>相关参数</w:t>
      </w:r>
      <w:bookmarkEnd w:id="191"/>
      <w:bookmarkEnd w:id="192"/>
    </w:p>
    <w:tbl>
      <w:tblPr>
        <w:tblStyle w:val="28"/>
        <w:tblW w:w="9512" w:type="dxa"/>
        <w:tblInd w:w="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5"/>
        <w:gridCol w:w="1319"/>
        <w:gridCol w:w="1317"/>
        <w:gridCol w:w="1067"/>
        <w:gridCol w:w="4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118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成组拉溜</w:t>
            </w:r>
          </w:p>
        </w:tc>
        <w:tc>
          <w:tcPr>
            <w:tcW w:w="1319"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3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06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62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3-100</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分组架数</w:t>
            </w:r>
            <w:r>
              <w:rPr>
                <w:rFonts w:ascii="Times New Roman" w:hAnsi="Times New Roman" w:cs="Times New Roman"/>
                <w:color w:val="000000"/>
                <w:kern w:val="0"/>
                <w:sz w:val="24"/>
                <w:szCs w:val="24"/>
              </w:rPr>
              <w:t xml:space="preserve"> </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执行成组动作的支架可以划分为小组，本参数为小组支架数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拉溜时间</w:t>
            </w:r>
            <w:r>
              <w:rPr>
                <w:rFonts w:ascii="Times New Roman" w:hAnsi="Times New Roman" w:cs="Times New Roman"/>
                <w:color w:val="000000"/>
                <w:kern w:val="0"/>
                <w:sz w:val="24"/>
                <w:szCs w:val="24"/>
              </w:rPr>
              <w:t xml:space="preserve"> </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5s</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0-100.0s</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执行拉溜动作的最大持续时间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组间延迟</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0-100.0s</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分组之间执行动作的延迟时间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目标行程</w:t>
            </w:r>
            <w:r>
              <w:rPr>
                <w:rFonts w:ascii="Times New Roman" w:hAnsi="Times New Roman" w:cs="Times New Roman"/>
                <w:color w:val="000000"/>
                <w:kern w:val="0"/>
                <w:sz w:val="24"/>
                <w:szCs w:val="24"/>
              </w:rPr>
              <w:t xml:space="preserve"> </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100mm</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0-1200mm</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拉溜拉到此行程时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r>
              <w:rPr>
                <w:rFonts w:ascii="Times New Roman" w:hAnsi="Times New Roman" w:cs="Times New Roman"/>
                <w:color w:val="000000"/>
                <w:kern w:val="0"/>
                <w:sz w:val="24"/>
                <w:szCs w:val="24"/>
              </w:rPr>
              <w:t xml:space="preserve"> </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执行成组动作的支架组与操作架之间间隔的支架架数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1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升柱允许</w:t>
            </w:r>
          </w:p>
        </w:tc>
        <w:tc>
          <w:tcPr>
            <w:tcW w:w="131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3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10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2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执行成组拉溜动作时，是否允许执行升柱动作</w:t>
            </w:r>
          </w:p>
        </w:tc>
      </w:tr>
    </w:tbl>
    <w:p>
      <w:pPr>
        <w:spacing w:before="0" w:after="0" w:line="500" w:lineRule="exact"/>
        <w:ind w:firstLine="420" w:firstLineChars="200"/>
        <w:rPr>
          <w:rFonts w:ascii="Times New Roman" w:hAnsi="Times New Roman"/>
        </w:rPr>
      </w:pPr>
    </w:p>
    <w:tbl>
      <w:tblPr>
        <w:tblStyle w:val="28"/>
        <w:tblW w:w="9515"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992"/>
        <w:gridCol w:w="1418"/>
        <w:gridCol w:w="1417"/>
        <w:gridCol w:w="4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271"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成组拉溜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18"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271"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允许成组拉溜与否</w:t>
            </w:r>
          </w:p>
        </w:tc>
      </w:tr>
    </w:tbl>
    <w:p>
      <w:pPr>
        <w:spacing w:before="0" w:after="0" w:line="500" w:lineRule="exact"/>
        <w:ind w:firstLine="480" w:firstLineChars="200"/>
        <w:rPr>
          <w:rFonts w:ascii="Times New Roman" w:hAnsi="Times New Roman"/>
          <w:sz w:val="24"/>
        </w:rPr>
      </w:pPr>
    </w:p>
    <w:p>
      <w:pPr>
        <w:pStyle w:val="4"/>
        <w:numPr>
          <w:ilvl w:val="2"/>
          <w:numId w:val="1"/>
        </w:numPr>
        <w:rPr>
          <w:rFonts w:ascii="Times New Roman" w:hAnsi="Times New Roman"/>
        </w:rPr>
      </w:pPr>
      <w:bookmarkStart w:id="193" w:name="_Toc49349253"/>
      <w:bookmarkStart w:id="194" w:name="_Toc39841950"/>
      <w:r>
        <w:rPr>
          <w:rFonts w:hint="eastAsia" w:ascii="Times New Roman" w:hAnsi="Times New Roman"/>
        </w:rPr>
        <w:t>注意事项</w:t>
      </w:r>
      <w:bookmarkEnd w:id="193"/>
      <w:bookmarkEnd w:id="194"/>
    </w:p>
    <w:p>
      <w:pPr>
        <w:spacing w:before="0" w:after="0" w:line="500" w:lineRule="exact"/>
        <w:ind w:firstLine="420" w:firstLineChars="200"/>
        <w:rPr>
          <w:rFonts w:ascii="Times New Roman" w:hAnsi="Times New Roman"/>
        </w:rPr>
      </w:pPr>
    </w:p>
    <w:p>
      <w:pPr>
        <w:pStyle w:val="3"/>
        <w:numPr>
          <w:ilvl w:val="1"/>
          <w:numId w:val="1"/>
        </w:numPr>
        <w:rPr>
          <w:rFonts w:ascii="Times New Roman" w:hAnsi="Times New Roman" w:eastAsiaTheme="minorEastAsia"/>
        </w:rPr>
      </w:pPr>
      <w:bookmarkStart w:id="195" w:name="_Toc49349254"/>
      <w:bookmarkStart w:id="196" w:name="_Toc39841951"/>
      <w:r>
        <w:rPr>
          <w:rFonts w:hint="eastAsia" w:ascii="Times New Roman" w:hAnsi="Times New Roman" w:eastAsiaTheme="minorEastAsia"/>
        </w:rPr>
        <w:t>成组伸伸缩梁</w:t>
      </w:r>
      <w:bookmarkEnd w:id="195"/>
      <w:bookmarkEnd w:id="196"/>
    </w:p>
    <w:p>
      <w:pPr>
        <w:pStyle w:val="4"/>
        <w:numPr>
          <w:ilvl w:val="2"/>
          <w:numId w:val="1"/>
        </w:numPr>
        <w:rPr>
          <w:rFonts w:ascii="Times New Roman" w:hAnsi="Times New Roman"/>
        </w:rPr>
      </w:pPr>
      <w:bookmarkStart w:id="197" w:name="_Toc49349255"/>
      <w:bookmarkStart w:id="198" w:name="_Toc39841952"/>
      <w:r>
        <w:rPr>
          <w:rFonts w:hint="eastAsia" w:ascii="Times New Roman" w:hAnsi="Times New Roman"/>
        </w:rPr>
        <w:t>功能说明</w:t>
      </w:r>
      <w:bookmarkEnd w:id="197"/>
      <w:bookmarkEnd w:id="198"/>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成组伸伸缩梁功能是一键启动多个支架伸伸缩梁</w:t>
      </w:r>
      <w:r>
        <w:rPr>
          <w:rFonts w:ascii="Times New Roman" w:hAnsi="Times New Roman"/>
          <w:sz w:val="24"/>
          <w:szCs w:val="24"/>
        </w:rPr>
        <w:t>的</w:t>
      </w:r>
      <w:r>
        <w:rPr>
          <w:rFonts w:hint="eastAsia" w:ascii="Times New Roman" w:hAnsi="Times New Roman"/>
          <w:sz w:val="24"/>
          <w:szCs w:val="24"/>
        </w:rPr>
        <w:t>动作。在动作过程中伸伸缩梁动</w:t>
      </w:r>
      <w:r>
        <w:rPr>
          <w:rFonts w:ascii="Times New Roman" w:hAnsi="Times New Roman"/>
          <w:sz w:val="24"/>
          <w:szCs w:val="24"/>
        </w:rPr>
        <w:t>作</w:t>
      </w:r>
      <w:r>
        <w:rPr>
          <w:rFonts w:hint="eastAsia" w:ascii="Times New Roman" w:hAnsi="Times New Roman"/>
          <w:sz w:val="24"/>
          <w:szCs w:val="24"/>
        </w:rPr>
        <w:t>的执行时序，通过相关参数进行设定。</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成组的伸伸缩梁触发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199" w:name="_Toc49349256"/>
      <w:bookmarkStart w:id="200" w:name="_Toc39841953"/>
      <w:r>
        <w:rPr>
          <w:rFonts w:hint="eastAsia" w:ascii="Times New Roman" w:hAnsi="Times New Roman"/>
        </w:rPr>
        <w:t>动作流程</w:t>
      </w:r>
      <w:bookmarkEnd w:id="199"/>
      <w:bookmarkEnd w:id="200"/>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4"/>
        </w:rPr>
        <w:t>首先，应选择左成组或右成组。之后，按下“伸伸缩梁”键，此时界面将提示“成组伸伸缩梁”同时显示执行的首末架号（“动作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。如需调整执行方向，可以按下左邻架或右邻架即可。按下启动键，即可启动。</w:t>
      </w:r>
    </w:p>
    <w:p>
      <w:pPr>
        <w:pStyle w:val="4"/>
        <w:numPr>
          <w:ilvl w:val="2"/>
          <w:numId w:val="1"/>
        </w:numPr>
        <w:rPr>
          <w:rFonts w:ascii="Times New Roman" w:hAnsi="Times New Roman"/>
        </w:rPr>
      </w:pPr>
      <w:bookmarkStart w:id="201" w:name="_Toc39841954"/>
      <w:bookmarkStart w:id="202" w:name="_Toc49349257"/>
      <w:r>
        <w:rPr>
          <w:rFonts w:hint="eastAsia" w:ascii="Times New Roman" w:hAnsi="Times New Roman"/>
        </w:rPr>
        <w:t>动作时序</w:t>
      </w:r>
      <w:bookmarkEnd w:id="201"/>
      <w:bookmarkEnd w:id="202"/>
    </w:p>
    <w:p>
      <w:pPr>
        <w:spacing w:before="0" w:after="0" w:line="240" w:lineRule="auto"/>
        <w:ind w:firstLine="0"/>
        <w:jc w:val="center"/>
      </w:pPr>
      <w:r>
        <w:object>
          <v:shape id="_x0000_i1068" o:spt="75" type="#_x0000_t75" style="height:174.45pt;width:379.4pt;" o:ole="t" filled="f" o:preferrelative="t" stroked="f" coordsize="21600,21600">
            <v:path/>
            <v:fill on="f" focussize="0,0"/>
            <v:stroke on="f" joinstyle="miter"/>
            <v:imagedata r:id="rId94" o:title=""/>
            <o:lock v:ext="edit" aspectratio="t"/>
            <w10:wrap type="none"/>
            <w10:anchorlock/>
          </v:shape>
          <o:OLEObject Type="Embed" ProgID="Visio.Drawing.15" ShapeID="_x0000_i1068" DrawAspect="Content" ObjectID="_1468075768" r:id="rId93">
            <o:LockedField>false</o:LockedField>
          </o:OLEObject>
        </w:object>
      </w:r>
    </w:p>
    <w:p>
      <w:pPr>
        <w:pStyle w:val="4"/>
        <w:numPr>
          <w:ilvl w:val="2"/>
          <w:numId w:val="1"/>
        </w:numPr>
        <w:rPr>
          <w:rFonts w:ascii="Times New Roman" w:hAnsi="Times New Roman"/>
        </w:rPr>
      </w:pPr>
      <w:bookmarkStart w:id="203" w:name="_Toc49349258"/>
      <w:bookmarkStart w:id="204" w:name="_Toc39841955"/>
      <w:r>
        <w:rPr>
          <w:rFonts w:hint="eastAsia" w:ascii="Times New Roman" w:hAnsi="Times New Roman"/>
        </w:rPr>
        <w:t>相关参数</w:t>
      </w:r>
      <w:bookmarkEnd w:id="203"/>
      <w:bookmarkEnd w:id="204"/>
    </w:p>
    <w:tbl>
      <w:tblPr>
        <w:tblStyle w:val="28"/>
        <w:tblW w:w="9934" w:type="dxa"/>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0"/>
        <w:gridCol w:w="1112"/>
        <w:gridCol w:w="1246"/>
        <w:gridCol w:w="736"/>
        <w:gridCol w:w="4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8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伸缩+护帮+联动</w:t>
            </w:r>
          </w:p>
        </w:tc>
        <w:tc>
          <w:tcPr>
            <w:tcW w:w="111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4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3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76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111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4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7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76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执行成组伸缩梁护帮联动动作的支架数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111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4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76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相邻支架之间执行成组伸缩梁护帮联动动作的延迟时间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w:t>
            </w:r>
          </w:p>
        </w:tc>
        <w:tc>
          <w:tcPr>
            <w:tcW w:w="111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4s</w:t>
            </w:r>
          </w:p>
        </w:tc>
        <w:tc>
          <w:tcPr>
            <w:tcW w:w="124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76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伸伸缩梁的动作持续时间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8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111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4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73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76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执行成组动作的支架组与操作架之间间隔的支架架数</w:t>
            </w:r>
          </w:p>
        </w:tc>
      </w:tr>
    </w:tbl>
    <w:p>
      <w:pPr>
        <w:spacing w:before="0" w:after="0" w:line="500" w:lineRule="exact"/>
        <w:ind w:firstLine="420" w:firstLineChars="200"/>
        <w:rPr>
          <w:rFonts w:ascii="Times New Roman" w:hAnsi="Times New Roman"/>
        </w:rPr>
      </w:pPr>
    </w:p>
    <w:p>
      <w:pPr>
        <w:spacing w:before="0" w:after="0" w:line="500" w:lineRule="exact"/>
        <w:ind w:firstLine="420" w:firstLineChars="200"/>
        <w:rPr>
          <w:rFonts w:ascii="Times New Roman" w:hAnsi="Times New Roman"/>
        </w:rPr>
      </w:pPr>
    </w:p>
    <w:tbl>
      <w:tblPr>
        <w:tblStyle w:val="28"/>
        <w:tblW w:w="9918"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940"/>
        <w:gridCol w:w="1335"/>
        <w:gridCol w:w="1417"/>
        <w:gridCol w:w="4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36"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40"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335"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参数属性</w:t>
            </w:r>
          </w:p>
        </w:tc>
        <w:tc>
          <w:tcPr>
            <w:tcW w:w="4390" w:type="dxa"/>
            <w:shd w:val="clear" w:color="000000" w:fill="73D27E"/>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8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护帮</w:t>
            </w:r>
          </w:p>
        </w:tc>
        <w:tc>
          <w:tcPr>
            <w:tcW w:w="94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335"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3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允许成组伸缩梁动作和成组护帮板动作与否</w:t>
            </w:r>
          </w:p>
        </w:tc>
      </w:tr>
    </w:tbl>
    <w:p>
      <w:pPr>
        <w:pStyle w:val="4"/>
        <w:numPr>
          <w:ilvl w:val="2"/>
          <w:numId w:val="1"/>
        </w:numPr>
        <w:rPr>
          <w:rFonts w:ascii="Times New Roman" w:hAnsi="Times New Roman"/>
        </w:rPr>
      </w:pPr>
      <w:bookmarkStart w:id="205" w:name="_Toc39841956"/>
      <w:bookmarkStart w:id="206" w:name="_Toc49349259"/>
      <w:r>
        <w:rPr>
          <w:rFonts w:hint="eastAsia" w:ascii="Times New Roman" w:hAnsi="Times New Roman"/>
        </w:rPr>
        <w:t>注意事项</w:t>
      </w:r>
      <w:bookmarkEnd w:id="205"/>
      <w:bookmarkEnd w:id="206"/>
    </w:p>
    <w:p>
      <w:pPr>
        <w:pStyle w:val="42"/>
        <w:spacing w:before="0" w:after="0" w:line="500" w:lineRule="exact"/>
        <w:rPr>
          <w:rFonts w:ascii="Times New Roman" w:hAnsi="Times New Roman"/>
        </w:rPr>
      </w:pPr>
    </w:p>
    <w:p>
      <w:pPr>
        <w:pStyle w:val="3"/>
        <w:numPr>
          <w:ilvl w:val="1"/>
          <w:numId w:val="1"/>
        </w:numPr>
        <w:rPr>
          <w:rFonts w:ascii="Times New Roman" w:hAnsi="Times New Roman" w:eastAsiaTheme="minorEastAsia"/>
        </w:rPr>
      </w:pPr>
      <w:bookmarkStart w:id="207" w:name="_Toc39841957"/>
      <w:bookmarkStart w:id="208" w:name="_Toc49349260"/>
      <w:bookmarkStart w:id="350" w:name="_GoBack"/>
      <w:bookmarkEnd w:id="350"/>
      <w:r>
        <w:rPr>
          <w:rFonts w:hint="eastAsia" w:ascii="Times New Roman" w:hAnsi="Times New Roman" w:eastAsiaTheme="minorEastAsia"/>
        </w:rPr>
        <w:t>成组收伸缩梁</w:t>
      </w:r>
      <w:bookmarkEnd w:id="207"/>
      <w:bookmarkEnd w:id="208"/>
    </w:p>
    <w:p>
      <w:pPr>
        <w:pStyle w:val="4"/>
        <w:numPr>
          <w:ilvl w:val="2"/>
          <w:numId w:val="1"/>
        </w:numPr>
        <w:rPr>
          <w:rFonts w:ascii="Times New Roman" w:hAnsi="Times New Roman"/>
        </w:rPr>
      </w:pPr>
      <w:bookmarkStart w:id="209" w:name="_Toc49349261"/>
      <w:bookmarkStart w:id="210" w:name="_Toc39841958"/>
      <w:r>
        <w:rPr>
          <w:rFonts w:hint="eastAsia" w:ascii="Times New Roman" w:hAnsi="Times New Roman"/>
        </w:rPr>
        <w:t>功能说明</w:t>
      </w:r>
      <w:bookmarkEnd w:id="209"/>
      <w:bookmarkEnd w:id="210"/>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成组收伸缩梁功能是一键启动多个支架收伸缩梁</w:t>
      </w:r>
      <w:r>
        <w:rPr>
          <w:rFonts w:ascii="Times New Roman" w:hAnsi="Times New Roman"/>
          <w:sz w:val="24"/>
          <w:szCs w:val="24"/>
        </w:rPr>
        <w:t>的</w:t>
      </w:r>
      <w:r>
        <w:rPr>
          <w:rFonts w:hint="eastAsia" w:ascii="Times New Roman" w:hAnsi="Times New Roman"/>
          <w:sz w:val="24"/>
          <w:szCs w:val="24"/>
        </w:rPr>
        <w:t>动作。在动作过程中收伸缩梁动</w:t>
      </w:r>
      <w:r>
        <w:rPr>
          <w:rFonts w:ascii="Times New Roman" w:hAnsi="Times New Roman"/>
          <w:sz w:val="24"/>
          <w:szCs w:val="24"/>
        </w:rPr>
        <w:t>作</w:t>
      </w:r>
      <w:r>
        <w:rPr>
          <w:rFonts w:hint="eastAsia" w:ascii="Times New Roman" w:hAnsi="Times New Roman"/>
          <w:sz w:val="24"/>
          <w:szCs w:val="24"/>
        </w:rPr>
        <w:t>的执行时序，通过相关参数进行设定。</w:t>
      </w:r>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成组的收伸缩梁触发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211" w:name="_Toc49349262"/>
      <w:bookmarkStart w:id="212" w:name="_Toc39841959"/>
      <w:r>
        <w:rPr>
          <w:rFonts w:hint="eastAsia" w:ascii="Times New Roman" w:hAnsi="Times New Roman"/>
        </w:rPr>
        <w:t>动作流程</w:t>
      </w:r>
      <w:bookmarkEnd w:id="211"/>
      <w:bookmarkEnd w:id="212"/>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首先，应选择左成组或右成组。之后，按下“收伸缩梁”键，此时界面将提示“成组收伸缩梁”同时显示执行的首末架号（“动作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。如需调整执行方向，可以按下左邻架或右邻架即可。按下启动键，即可启动。</w:t>
      </w:r>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4"/>
        </w:rPr>
        <w:t>成组收伸缩梁</w:t>
      </w:r>
      <w:r>
        <w:rPr>
          <w:rFonts w:ascii="Times New Roman" w:hAnsi="Times New Roman"/>
          <w:sz w:val="24"/>
          <w:szCs w:val="24"/>
        </w:rPr>
        <w:t>动作</w:t>
      </w:r>
      <w:r>
        <w:rPr>
          <w:rFonts w:hint="eastAsia" w:ascii="Times New Roman" w:hAnsi="Times New Roman"/>
          <w:sz w:val="24"/>
          <w:szCs w:val="24"/>
        </w:rPr>
        <w:t>也算</w:t>
      </w:r>
      <w:r>
        <w:rPr>
          <w:rFonts w:ascii="Times New Roman" w:hAnsi="Times New Roman"/>
          <w:sz w:val="24"/>
          <w:szCs w:val="24"/>
        </w:rPr>
        <w:t>是收联动的一种，所以</w:t>
      </w:r>
      <w:r>
        <w:rPr>
          <w:rFonts w:hint="eastAsia" w:ascii="Times New Roman" w:hAnsi="Times New Roman"/>
          <w:sz w:val="24"/>
          <w:szCs w:val="24"/>
        </w:rPr>
        <w:t>在</w:t>
      </w:r>
      <w:r>
        <w:rPr>
          <w:rFonts w:ascii="Times New Roman" w:hAnsi="Times New Roman"/>
          <w:sz w:val="24"/>
          <w:szCs w:val="24"/>
        </w:rPr>
        <w:t>收伸缩梁</w:t>
      </w:r>
      <w:r>
        <w:rPr>
          <w:rFonts w:hint="eastAsia" w:ascii="Times New Roman" w:hAnsi="Times New Roman"/>
          <w:sz w:val="24"/>
          <w:szCs w:val="24"/>
        </w:rPr>
        <w:t>会有</w:t>
      </w:r>
      <w:r>
        <w:rPr>
          <w:rFonts w:ascii="Times New Roman" w:hAnsi="Times New Roman"/>
          <w:sz w:val="24"/>
          <w:szCs w:val="24"/>
        </w:rPr>
        <w:t>降柱升柱的辅助动作，帮助收伸缩梁动作顺利的执行。</w:t>
      </w:r>
    </w:p>
    <w:p>
      <w:pPr>
        <w:pStyle w:val="4"/>
        <w:numPr>
          <w:ilvl w:val="2"/>
          <w:numId w:val="1"/>
        </w:numPr>
        <w:rPr>
          <w:rFonts w:ascii="Times New Roman" w:hAnsi="Times New Roman"/>
        </w:rPr>
      </w:pPr>
      <w:bookmarkStart w:id="213" w:name="_Toc39841960"/>
      <w:bookmarkStart w:id="214" w:name="_Toc49349263"/>
      <w:r>
        <w:rPr>
          <w:rFonts w:hint="eastAsia" w:ascii="Times New Roman" w:hAnsi="Times New Roman"/>
        </w:rPr>
        <w:t>动作时序</w:t>
      </w:r>
      <w:bookmarkEnd w:id="213"/>
      <w:bookmarkEnd w:id="214"/>
    </w:p>
    <w:p>
      <w:pPr>
        <w:spacing w:before="0" w:after="0" w:line="240" w:lineRule="auto"/>
        <w:ind w:firstLine="0"/>
        <w:jc w:val="center"/>
      </w:pPr>
      <w:r>
        <w:object>
          <v:shape id="_x0000_i1069" o:spt="75" type="#_x0000_t75" style="height:174.45pt;width:405.25pt;" o:ole="t" filled="f" o:preferrelative="t" stroked="f" coordsize="21600,21600">
            <v:path/>
            <v:fill on="f" focussize="0,0"/>
            <v:stroke on="f" joinstyle="miter"/>
            <v:imagedata r:id="rId96" o:title=""/>
            <o:lock v:ext="edit" aspectratio="t"/>
            <w10:wrap type="none"/>
            <w10:anchorlock/>
          </v:shape>
          <o:OLEObject Type="Embed" ProgID="Visio.Drawing.15" ShapeID="_x0000_i1069" DrawAspect="Content" ObjectID="_1468075769" r:id="rId95">
            <o:LockedField>false</o:LockedField>
          </o:OLEObject>
        </w:object>
      </w:r>
    </w:p>
    <w:p>
      <w:pPr>
        <w:spacing w:before="0" w:after="0" w:line="240" w:lineRule="auto"/>
        <w:ind w:firstLine="0"/>
        <w:jc w:val="center"/>
      </w:pPr>
      <w:r>
        <w:object>
          <v:shape id="_x0000_i1070" o:spt="75" type="#_x0000_t75" style="height:189.25pt;width:411.7pt;" o:ole="t" filled="f" o:preferrelative="t" stroked="f" coordsize="21600,21600">
            <v:path/>
            <v:fill on="f" focussize="0,0"/>
            <v:stroke on="f" joinstyle="miter"/>
            <v:imagedata r:id="rId98" o:title=""/>
            <o:lock v:ext="edit" aspectratio="t"/>
            <w10:wrap type="none"/>
            <w10:anchorlock/>
          </v:shape>
          <o:OLEObject Type="Embed" ProgID="Visio.Drawing.15" ShapeID="_x0000_i1070" DrawAspect="Content" ObjectID="_1468075770" r:id="rId97">
            <o:LockedField>false</o:LockedField>
          </o:OLEObject>
        </w:object>
      </w:r>
    </w:p>
    <w:p>
      <w:pPr>
        <w:spacing w:before="0" w:after="0" w:line="240" w:lineRule="auto"/>
        <w:ind w:firstLine="0"/>
        <w:jc w:val="center"/>
      </w:pPr>
    </w:p>
    <w:p>
      <w:pPr>
        <w:pStyle w:val="4"/>
        <w:numPr>
          <w:ilvl w:val="2"/>
          <w:numId w:val="1"/>
        </w:numPr>
        <w:rPr>
          <w:rFonts w:ascii="Times New Roman" w:hAnsi="Times New Roman"/>
        </w:rPr>
      </w:pPr>
      <w:bookmarkStart w:id="215" w:name="_Toc39841961"/>
      <w:bookmarkStart w:id="216" w:name="_Toc49349264"/>
      <w:r>
        <w:rPr>
          <w:rFonts w:hint="eastAsia" w:ascii="Times New Roman" w:hAnsi="Times New Roman"/>
        </w:rPr>
        <w:t>相关参数</w:t>
      </w:r>
      <w:bookmarkEnd w:id="215"/>
      <w:bookmarkEnd w:id="216"/>
    </w:p>
    <w:tbl>
      <w:tblPr>
        <w:tblStyle w:val="28"/>
        <w:tblW w:w="9934" w:type="dxa"/>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063"/>
        <w:gridCol w:w="1365"/>
        <w:gridCol w:w="1275"/>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7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伸缩+护帮+联动</w:t>
            </w:r>
          </w:p>
        </w:tc>
        <w:tc>
          <w:tcPr>
            <w:tcW w:w="106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36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27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25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97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10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36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执行成组伸缩梁护帮联动动作的支架数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7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10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36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相邻支架之间执行成组伸缩梁护帮联动动作的延迟时间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7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w:t>
            </w:r>
          </w:p>
        </w:tc>
        <w:tc>
          <w:tcPr>
            <w:tcW w:w="106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7s</w:t>
            </w:r>
          </w:p>
        </w:tc>
        <w:tc>
          <w:tcPr>
            <w:tcW w:w="136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7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降柱允许</w:t>
            </w:r>
          </w:p>
        </w:tc>
        <w:tc>
          <w:tcPr>
            <w:tcW w:w="106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36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27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25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成组收伸缩梁或成组收伸缩梁护帮板联动前，是否允许降柱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7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降柱时间</w:t>
            </w:r>
          </w:p>
        </w:tc>
        <w:tc>
          <w:tcPr>
            <w:tcW w:w="106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2s</w:t>
            </w:r>
          </w:p>
        </w:tc>
        <w:tc>
          <w:tcPr>
            <w:tcW w:w="136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0-100.0s</w:t>
            </w:r>
          </w:p>
        </w:tc>
        <w:tc>
          <w:tcPr>
            <w:tcW w:w="127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25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成组收伸缩梁或成组收伸缩梁护帮板联动前，降柱的持续时间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97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安全间隔</w:t>
            </w:r>
          </w:p>
        </w:tc>
        <w:tc>
          <w:tcPr>
            <w:tcW w:w="106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36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127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25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执行成组动作的支架组与操作架之间间隔的支架架数</w:t>
            </w:r>
          </w:p>
        </w:tc>
      </w:tr>
    </w:tbl>
    <w:p>
      <w:pPr>
        <w:spacing w:before="0" w:after="0" w:line="500" w:lineRule="exact"/>
        <w:ind w:firstLine="420" w:firstLineChars="200"/>
        <w:rPr>
          <w:rFonts w:ascii="Times New Roman" w:hAnsi="Times New Roman"/>
        </w:rPr>
      </w:pPr>
    </w:p>
    <w:tbl>
      <w:tblPr>
        <w:tblStyle w:val="28"/>
        <w:tblW w:w="9918"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1136"/>
        <w:gridCol w:w="1418"/>
        <w:gridCol w:w="1275"/>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36"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136"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18"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275"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参数属性</w:t>
            </w:r>
          </w:p>
        </w:tc>
        <w:tc>
          <w:tcPr>
            <w:tcW w:w="4253" w:type="dxa"/>
            <w:shd w:val="clear" w:color="000000" w:fill="73D27E"/>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护帮</w:t>
            </w:r>
          </w:p>
        </w:tc>
        <w:tc>
          <w:tcPr>
            <w:tcW w:w="11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18"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允许成组伸缩梁动作和成组护帮板动作与否</w:t>
            </w:r>
          </w:p>
        </w:tc>
      </w:tr>
    </w:tbl>
    <w:p>
      <w:pPr>
        <w:spacing w:before="0" w:after="0" w:line="500" w:lineRule="exact"/>
        <w:ind w:firstLine="0"/>
        <w:rPr>
          <w:rFonts w:ascii="Times New Roman" w:hAnsi="Times New Roman"/>
          <w:sz w:val="24"/>
        </w:rPr>
      </w:pPr>
    </w:p>
    <w:p>
      <w:pPr>
        <w:pStyle w:val="4"/>
        <w:numPr>
          <w:ilvl w:val="2"/>
          <w:numId w:val="1"/>
        </w:numPr>
        <w:rPr>
          <w:rFonts w:ascii="Times New Roman" w:hAnsi="Times New Roman"/>
        </w:rPr>
      </w:pPr>
      <w:bookmarkStart w:id="217" w:name="_Toc39841962"/>
      <w:bookmarkStart w:id="218" w:name="_Toc49349265"/>
      <w:r>
        <w:rPr>
          <w:rFonts w:hint="eastAsia" w:ascii="Times New Roman" w:hAnsi="Times New Roman"/>
        </w:rPr>
        <w:t>注意事项</w:t>
      </w:r>
      <w:bookmarkEnd w:id="217"/>
      <w:bookmarkEnd w:id="218"/>
    </w:p>
    <w:p>
      <w:pPr>
        <w:spacing w:before="0" w:after="0" w:line="500" w:lineRule="exact"/>
        <w:ind w:firstLine="480" w:firstLineChars="200"/>
        <w:rPr>
          <w:rFonts w:ascii="Times New Roman" w:hAnsi="Times New Roman"/>
          <w:sz w:val="24"/>
        </w:rPr>
      </w:pPr>
    </w:p>
    <w:p>
      <w:pPr>
        <w:pStyle w:val="3"/>
        <w:numPr>
          <w:ilvl w:val="1"/>
          <w:numId w:val="1"/>
        </w:numPr>
        <w:rPr>
          <w:rFonts w:ascii="Times New Roman" w:hAnsi="Times New Roman" w:eastAsiaTheme="minorEastAsia"/>
        </w:rPr>
      </w:pPr>
      <w:bookmarkStart w:id="219" w:name="_Toc49349266"/>
      <w:bookmarkStart w:id="220" w:name="_Toc39841963"/>
      <w:r>
        <w:rPr>
          <w:rFonts w:hint="eastAsia" w:ascii="Times New Roman" w:hAnsi="Times New Roman" w:eastAsiaTheme="minorEastAsia"/>
        </w:rPr>
        <w:t>成组伸护帮</w:t>
      </w:r>
      <w:bookmarkEnd w:id="219"/>
      <w:bookmarkEnd w:id="220"/>
    </w:p>
    <w:p>
      <w:pPr>
        <w:spacing w:before="0" w:after="0" w:line="500" w:lineRule="exact"/>
        <w:ind w:firstLine="480" w:firstLineChars="200"/>
      </w:pPr>
      <w:r>
        <w:rPr>
          <w:rFonts w:hint="eastAsia"/>
          <w:sz w:val="24"/>
        </w:rPr>
        <w:t>目前</w:t>
      </w:r>
      <w:r>
        <w:rPr>
          <w:sz w:val="24"/>
        </w:rPr>
        <w:t>成组</w:t>
      </w:r>
      <w:r>
        <w:rPr>
          <w:rFonts w:hint="eastAsia"/>
          <w:sz w:val="24"/>
        </w:rPr>
        <w:t>伸护</w:t>
      </w:r>
      <w:r>
        <w:rPr>
          <w:sz w:val="24"/>
        </w:rPr>
        <w:t>帮</w:t>
      </w:r>
      <w:r>
        <w:rPr>
          <w:rFonts w:hint="eastAsia"/>
          <w:sz w:val="24"/>
        </w:rPr>
        <w:t>支持（</w:t>
      </w:r>
      <w:r>
        <w:rPr>
          <w:sz w:val="24"/>
        </w:rPr>
        <w:t>一级</w:t>
      </w:r>
      <w:r>
        <w:rPr>
          <w:rFonts w:hint="eastAsia"/>
          <w:sz w:val="24"/>
        </w:rPr>
        <w:t>、</w:t>
      </w:r>
      <w:r>
        <w:rPr>
          <w:sz w:val="24"/>
        </w:rPr>
        <w:t>二级、三级</w:t>
      </w:r>
      <w:r>
        <w:rPr>
          <w:rFonts w:hint="eastAsia"/>
          <w:sz w:val="24"/>
        </w:rPr>
        <w:t>）护帮</w:t>
      </w:r>
      <w:r>
        <w:rPr>
          <w:sz w:val="24"/>
        </w:rPr>
        <w:t>的</w:t>
      </w:r>
      <w:r>
        <w:rPr>
          <w:rFonts w:hint="eastAsia"/>
          <w:sz w:val="24"/>
        </w:rPr>
        <w:t>伸</w:t>
      </w:r>
      <w:r>
        <w:rPr>
          <w:sz w:val="24"/>
        </w:rPr>
        <w:t>动作</w:t>
      </w:r>
      <w:r>
        <w:rPr>
          <w:rFonts w:hint="eastAsia"/>
          <w:sz w:val="24"/>
        </w:rPr>
        <w:t>，</w:t>
      </w:r>
      <w:r>
        <w:rPr>
          <w:sz w:val="24"/>
        </w:rPr>
        <w:t>当</w:t>
      </w:r>
      <w:r>
        <w:rPr>
          <w:rFonts w:hint="eastAsia"/>
          <w:sz w:val="24"/>
        </w:rPr>
        <w:t>支架</w:t>
      </w:r>
      <w:r>
        <w:rPr>
          <w:sz w:val="24"/>
        </w:rPr>
        <w:t>类型为</w:t>
      </w:r>
      <w:r>
        <w:rPr>
          <w:rFonts w:hint="eastAsia"/>
          <w:sz w:val="24"/>
        </w:rPr>
        <w:t>“两柱</w:t>
      </w:r>
      <w:r>
        <w:rPr>
          <w:sz w:val="24"/>
        </w:rPr>
        <w:t>综采</w:t>
      </w:r>
      <w:r>
        <w:rPr>
          <w:rFonts w:hint="eastAsia"/>
          <w:sz w:val="24"/>
        </w:rPr>
        <w:t>” 或“四柱综放”，</w:t>
      </w:r>
      <w:r>
        <w:rPr>
          <w:sz w:val="24"/>
        </w:rPr>
        <w:t>护帮级数为</w:t>
      </w:r>
      <w:r>
        <w:rPr>
          <w:rFonts w:hint="eastAsia"/>
          <w:sz w:val="24"/>
        </w:rPr>
        <w:t>一</w:t>
      </w:r>
      <w:r>
        <w:rPr>
          <w:sz w:val="24"/>
        </w:rPr>
        <w:t>级时，</w:t>
      </w:r>
      <w:r>
        <w:rPr>
          <w:rFonts w:hint="eastAsia"/>
          <w:sz w:val="24"/>
        </w:rPr>
        <w:t>伸护帮</w:t>
      </w:r>
      <w:r>
        <w:rPr>
          <w:sz w:val="24"/>
        </w:rPr>
        <w:t>按键为成组伸护帮按键</w:t>
      </w:r>
      <w:r>
        <w:rPr>
          <w:rFonts w:hint="eastAsia"/>
          <w:sz w:val="24"/>
        </w:rPr>
        <w:t>，</w:t>
      </w:r>
      <w:r>
        <w:rPr>
          <w:sz w:val="24"/>
        </w:rPr>
        <w:t>可</w:t>
      </w:r>
      <w:r>
        <w:rPr>
          <w:rFonts w:hint="eastAsia"/>
          <w:sz w:val="24"/>
        </w:rPr>
        <w:t>实现</w:t>
      </w:r>
      <w:r>
        <w:rPr>
          <w:sz w:val="24"/>
        </w:rPr>
        <w:t>单独的成组伸护帮</w:t>
      </w:r>
      <w:r>
        <w:rPr>
          <w:rFonts w:hint="eastAsia"/>
          <w:sz w:val="24"/>
        </w:rPr>
        <w:t>；</w:t>
      </w:r>
      <w:r>
        <w:rPr>
          <w:sz w:val="24"/>
        </w:rPr>
        <w:t>护帮级数为二级时，</w:t>
      </w:r>
      <w:r>
        <w:rPr>
          <w:rFonts w:hint="eastAsia"/>
          <w:sz w:val="24"/>
        </w:rPr>
        <w:t>伸护帮</w:t>
      </w:r>
      <w:r>
        <w:rPr>
          <w:sz w:val="24"/>
        </w:rPr>
        <w:t>按键为成组伸护帮、成</w:t>
      </w:r>
      <w:r>
        <w:rPr>
          <w:rFonts w:hint="eastAsia"/>
          <w:sz w:val="24"/>
        </w:rPr>
        <w:t>组</w:t>
      </w:r>
      <w:r>
        <w:rPr>
          <w:sz w:val="24"/>
        </w:rPr>
        <w:t>伸护帮</w:t>
      </w:r>
      <w:r>
        <w:rPr>
          <w:rFonts w:hint="eastAsia"/>
          <w:sz w:val="24"/>
        </w:rPr>
        <w:t>2复用</w:t>
      </w:r>
      <w:r>
        <w:rPr>
          <w:sz w:val="24"/>
        </w:rPr>
        <w:t>按键</w:t>
      </w:r>
      <w:r>
        <w:rPr>
          <w:rFonts w:hint="eastAsia"/>
          <w:sz w:val="24"/>
        </w:rPr>
        <w:t>，</w:t>
      </w:r>
      <w:r>
        <w:rPr>
          <w:sz w:val="24"/>
        </w:rPr>
        <w:t>可</w:t>
      </w:r>
      <w:r>
        <w:rPr>
          <w:rFonts w:hint="eastAsia"/>
          <w:sz w:val="24"/>
        </w:rPr>
        <w:t>实现</w:t>
      </w:r>
      <w:r>
        <w:rPr>
          <w:sz w:val="24"/>
        </w:rPr>
        <w:t>单独的成组伸护帮、成组伸护帮</w:t>
      </w:r>
      <w:r>
        <w:rPr>
          <w:rFonts w:hint="eastAsia"/>
          <w:sz w:val="24"/>
        </w:rPr>
        <w:t>2；</w:t>
      </w:r>
      <w:r>
        <w:rPr>
          <w:sz w:val="24"/>
        </w:rPr>
        <w:t>护帮级数为</w:t>
      </w:r>
      <w:r>
        <w:rPr>
          <w:rFonts w:hint="eastAsia"/>
          <w:sz w:val="24"/>
        </w:rPr>
        <w:t>三</w:t>
      </w:r>
      <w:r>
        <w:rPr>
          <w:sz w:val="24"/>
        </w:rPr>
        <w:t>级时，</w:t>
      </w:r>
      <w:r>
        <w:rPr>
          <w:rFonts w:hint="eastAsia"/>
          <w:sz w:val="24"/>
        </w:rPr>
        <w:t>伸护帮</w:t>
      </w:r>
      <w:r>
        <w:rPr>
          <w:sz w:val="24"/>
        </w:rPr>
        <w:t>按键为成组伸护帮按键</w:t>
      </w:r>
      <w:r>
        <w:rPr>
          <w:rFonts w:hint="eastAsia"/>
          <w:sz w:val="24"/>
        </w:rPr>
        <w:t>，</w:t>
      </w:r>
      <w:r>
        <w:rPr>
          <w:sz w:val="24"/>
        </w:rPr>
        <w:t>可</w:t>
      </w:r>
      <w:r>
        <w:rPr>
          <w:rFonts w:hint="eastAsia"/>
          <w:sz w:val="24"/>
        </w:rPr>
        <w:t>实现</w:t>
      </w:r>
      <w:r>
        <w:rPr>
          <w:sz w:val="24"/>
        </w:rPr>
        <w:t>单独的成组伸护帮</w:t>
      </w:r>
      <w:r>
        <w:rPr>
          <w:rFonts w:hint="eastAsia"/>
          <w:sz w:val="24"/>
        </w:rPr>
        <w:t>，</w:t>
      </w:r>
      <w:r>
        <w:rPr>
          <w:sz w:val="24"/>
        </w:rPr>
        <w:t>不支持单独成组伸护帮</w:t>
      </w:r>
      <w:r>
        <w:rPr>
          <w:rFonts w:hint="eastAsia"/>
          <w:sz w:val="24"/>
        </w:rPr>
        <w:t>2、</w:t>
      </w:r>
      <w:r>
        <w:rPr>
          <w:sz w:val="24"/>
        </w:rPr>
        <w:t>成组伸护帮</w:t>
      </w:r>
      <w:r>
        <w:rPr>
          <w:rFonts w:hint="eastAsia"/>
          <w:sz w:val="24"/>
        </w:rPr>
        <w:t>3。当</w:t>
      </w:r>
      <w:r>
        <w:rPr>
          <w:sz w:val="24"/>
        </w:rPr>
        <w:t>支架类型为</w:t>
      </w:r>
      <w:r>
        <w:rPr>
          <w:rFonts w:hint="eastAsia"/>
          <w:sz w:val="24"/>
        </w:rPr>
        <w:t>“</w:t>
      </w:r>
      <w:r>
        <w:rPr>
          <w:sz w:val="24"/>
        </w:rPr>
        <w:t>自定义</w:t>
      </w:r>
      <w:r>
        <w:rPr>
          <w:rFonts w:hint="eastAsia"/>
          <w:sz w:val="24"/>
        </w:rPr>
        <w:t>”</w:t>
      </w:r>
      <w:r>
        <w:rPr>
          <w:sz w:val="24"/>
        </w:rPr>
        <w:t>时</w:t>
      </w:r>
      <w:r>
        <w:rPr>
          <w:rFonts w:hint="eastAsia"/>
          <w:sz w:val="24"/>
        </w:rPr>
        <w:t>，</w:t>
      </w:r>
      <w:r>
        <w:rPr>
          <w:sz w:val="24"/>
        </w:rPr>
        <w:t>通过设置伸护帮</w:t>
      </w:r>
      <w:r>
        <w:rPr>
          <w:rFonts w:hint="eastAsia"/>
          <w:sz w:val="24"/>
        </w:rPr>
        <w:t>，伸</w:t>
      </w:r>
      <w:r>
        <w:rPr>
          <w:sz w:val="24"/>
        </w:rPr>
        <w:t>护帮</w:t>
      </w:r>
      <w:r>
        <w:rPr>
          <w:rFonts w:hint="eastAsia"/>
          <w:sz w:val="24"/>
        </w:rPr>
        <w:t>2，伸</w:t>
      </w:r>
      <w:r>
        <w:rPr>
          <w:sz w:val="24"/>
        </w:rPr>
        <w:t>护帮</w:t>
      </w:r>
      <w:r>
        <w:rPr>
          <w:rFonts w:hint="eastAsia"/>
          <w:sz w:val="24"/>
        </w:rPr>
        <w:t>3的按键，</w:t>
      </w:r>
      <w:r>
        <w:rPr>
          <w:sz w:val="24"/>
        </w:rPr>
        <w:t>实现成组伸护帮</w:t>
      </w:r>
      <w:r>
        <w:rPr>
          <w:rFonts w:hint="eastAsia"/>
          <w:sz w:val="24"/>
        </w:rPr>
        <w:t>、</w:t>
      </w:r>
      <w:r>
        <w:rPr>
          <w:sz w:val="24"/>
        </w:rPr>
        <w:t>成组伸</w:t>
      </w:r>
      <w:r>
        <w:rPr>
          <w:rFonts w:hint="eastAsia"/>
          <w:sz w:val="24"/>
        </w:rPr>
        <w:t>护帮2、成组</w:t>
      </w:r>
      <w:r>
        <w:rPr>
          <w:sz w:val="24"/>
        </w:rPr>
        <w:t>伸</w:t>
      </w:r>
      <w:r>
        <w:rPr>
          <w:rFonts w:hint="eastAsia"/>
          <w:sz w:val="24"/>
        </w:rPr>
        <w:t>护帮3</w:t>
      </w:r>
      <w:r>
        <w:rPr>
          <w:sz w:val="24"/>
        </w:rPr>
        <w:t>。</w:t>
      </w:r>
      <w:r>
        <w:rPr>
          <w:rFonts w:hint="eastAsia"/>
          <w:sz w:val="24"/>
        </w:rPr>
        <w:t>（当前</w:t>
      </w:r>
      <w:r>
        <w:rPr>
          <w:sz w:val="24"/>
        </w:rPr>
        <w:t>版本不支持</w:t>
      </w:r>
      <w:r>
        <w:rPr>
          <w:rFonts w:hint="eastAsia"/>
          <w:sz w:val="24"/>
        </w:rPr>
        <w:t>自定义）。</w:t>
      </w:r>
    </w:p>
    <w:p>
      <w:pPr>
        <w:pStyle w:val="4"/>
        <w:numPr>
          <w:ilvl w:val="2"/>
          <w:numId w:val="1"/>
        </w:numPr>
        <w:rPr>
          <w:rFonts w:ascii="Times New Roman" w:hAnsi="Times New Roman"/>
        </w:rPr>
      </w:pPr>
      <w:bookmarkStart w:id="221" w:name="_Toc49349267"/>
      <w:bookmarkStart w:id="222" w:name="_Toc39841964"/>
      <w:r>
        <w:rPr>
          <w:rFonts w:hint="eastAsia" w:ascii="Times New Roman" w:hAnsi="Times New Roman"/>
        </w:rPr>
        <w:t>功能说明</w:t>
      </w:r>
      <w:bookmarkEnd w:id="221"/>
      <w:bookmarkEnd w:id="22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成组伸护帮功能是一键启动多个支架伸护帮</w:t>
      </w:r>
      <w:r>
        <w:rPr>
          <w:rFonts w:ascii="Times New Roman" w:hAnsi="Times New Roman"/>
          <w:sz w:val="24"/>
          <w:szCs w:val="24"/>
        </w:rPr>
        <w:t>的</w:t>
      </w:r>
      <w:r>
        <w:rPr>
          <w:rFonts w:hint="eastAsia" w:ascii="Times New Roman" w:hAnsi="Times New Roman"/>
          <w:sz w:val="24"/>
          <w:szCs w:val="24"/>
        </w:rPr>
        <w:t>动作。在动作过程中伸护帮动</w:t>
      </w:r>
      <w:r>
        <w:rPr>
          <w:rFonts w:ascii="Times New Roman" w:hAnsi="Times New Roman"/>
          <w:sz w:val="24"/>
          <w:szCs w:val="24"/>
        </w:rPr>
        <w:t>作</w:t>
      </w:r>
      <w:r>
        <w:rPr>
          <w:rFonts w:hint="eastAsia" w:ascii="Times New Roman" w:hAnsi="Times New Roman"/>
          <w:sz w:val="24"/>
          <w:szCs w:val="24"/>
        </w:rPr>
        <w:t>的执行时序，通过相关参数进行设定。</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成组的伸护帮触发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223" w:name="_Toc39841965"/>
      <w:bookmarkStart w:id="224" w:name="_Toc49349268"/>
      <w:r>
        <w:rPr>
          <w:rFonts w:hint="eastAsia" w:ascii="Times New Roman" w:hAnsi="Times New Roman"/>
        </w:rPr>
        <w:t>动作流程</w:t>
      </w:r>
      <w:bookmarkEnd w:id="223"/>
      <w:bookmarkEnd w:id="224"/>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4"/>
        </w:rPr>
        <w:t>首先，应选择左成组或右成组。之后，按下“伸护帮”键，此时界面将提示“成组</w:t>
      </w:r>
      <w:r>
        <w:rPr>
          <w:rFonts w:ascii="Times New Roman" w:hAnsi="Times New Roman"/>
          <w:sz w:val="24"/>
          <w:szCs w:val="24"/>
        </w:rPr>
        <w:t>伸护帮</w:t>
      </w:r>
      <w:r>
        <w:rPr>
          <w:rFonts w:hint="eastAsia" w:ascii="Times New Roman" w:hAnsi="Times New Roman"/>
          <w:sz w:val="24"/>
          <w:szCs w:val="24"/>
        </w:rPr>
        <w:t>”同时显示执行的首末架号（“动作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。如需调整执行方向，可以按下左邻架或右邻架即可。按下启动键，即可启动。</w:t>
      </w:r>
    </w:p>
    <w:p>
      <w:pPr>
        <w:pStyle w:val="4"/>
        <w:numPr>
          <w:ilvl w:val="2"/>
          <w:numId w:val="1"/>
        </w:numPr>
        <w:rPr>
          <w:rFonts w:ascii="Times New Roman" w:hAnsi="Times New Roman"/>
        </w:rPr>
      </w:pPr>
      <w:bookmarkStart w:id="225" w:name="_Toc49349269"/>
      <w:bookmarkStart w:id="226" w:name="_Toc39841966"/>
      <w:r>
        <w:rPr>
          <w:rFonts w:hint="eastAsia" w:ascii="Times New Roman" w:hAnsi="Times New Roman"/>
        </w:rPr>
        <w:t>动作时序</w:t>
      </w:r>
      <w:bookmarkEnd w:id="225"/>
      <w:bookmarkEnd w:id="226"/>
    </w:p>
    <w:p>
      <w:pPr>
        <w:spacing w:before="0" w:after="0" w:line="240" w:lineRule="auto"/>
        <w:ind w:firstLine="0"/>
        <w:jc w:val="center"/>
      </w:pPr>
      <w:r>
        <w:object>
          <v:shape id="_x0000_i1071" o:spt="75" type="#_x0000_t75" style="height:195.7pt;width:425.55pt;" o:ole="t" filled="f" o:preferrelative="t" stroked="f" coordsize="21600,21600">
            <v:path/>
            <v:fill on="f" focussize="0,0"/>
            <v:stroke on="f" joinstyle="miter"/>
            <v:imagedata r:id="rId100" o:title=""/>
            <o:lock v:ext="edit" aspectratio="t"/>
            <w10:wrap type="none"/>
            <w10:anchorlock/>
          </v:shape>
          <o:OLEObject Type="Embed" ProgID="Visio.Drawing.15" ShapeID="_x0000_i1071" DrawAspect="Content" ObjectID="_1468075771" r:id="rId99">
            <o:LockedField>false</o:LockedField>
          </o:OLEObject>
        </w:object>
      </w:r>
    </w:p>
    <w:p>
      <w:pPr>
        <w:pStyle w:val="4"/>
        <w:numPr>
          <w:ilvl w:val="2"/>
          <w:numId w:val="1"/>
        </w:numPr>
        <w:rPr>
          <w:rFonts w:ascii="Times New Roman" w:hAnsi="Times New Roman"/>
        </w:rPr>
      </w:pPr>
      <w:bookmarkStart w:id="227" w:name="_Toc49349270"/>
      <w:bookmarkStart w:id="228" w:name="_Toc39841967"/>
      <w:r>
        <w:rPr>
          <w:rFonts w:hint="eastAsia" w:ascii="Times New Roman" w:hAnsi="Times New Roman"/>
        </w:rPr>
        <w:t>相关参数</w:t>
      </w:r>
      <w:bookmarkEnd w:id="227"/>
      <w:bookmarkEnd w:id="228"/>
    </w:p>
    <w:tbl>
      <w:tblPr>
        <w:tblStyle w:val="28"/>
        <w:tblW w:w="9229"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3"/>
        <w:gridCol w:w="955"/>
        <w:gridCol w:w="1206"/>
        <w:gridCol w:w="1100"/>
        <w:gridCol w:w="3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伸缩+护帮+联动</w:t>
            </w:r>
          </w:p>
        </w:tc>
        <w:tc>
          <w:tcPr>
            <w:tcW w:w="95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0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10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392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执行成组伸缩梁护帮联动动作的支架数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相邻支架之间执行成组伸缩梁护帮联动动作的延迟时间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w:t>
            </w:r>
            <w:r>
              <w:rPr>
                <w:rFonts w:ascii="Times New Roman" w:hAnsi="Times New Roman" w:cs="Times New Roman"/>
                <w:color w:val="000000"/>
                <w:kern w:val="0"/>
                <w:sz w:val="24"/>
                <w:szCs w:val="24"/>
              </w:rPr>
              <w:t xml:space="preserve"> </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w:t>
            </w:r>
            <w:r>
              <w:rPr>
                <w:rFonts w:hint="eastAsia" w:ascii="Times New Roman" w:hAnsi="Times New Roman" w:cs="宋体"/>
                <w:kern w:val="0"/>
                <w:sz w:val="24"/>
                <w:szCs w:val="24"/>
              </w:rPr>
              <w:t>1级护帮板的动作持续时间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w:t>
            </w:r>
            <w:r>
              <w:rPr>
                <w:rFonts w:ascii="Times New Roman" w:hAnsi="Times New Roman" w:cs="Times New Roman"/>
                <w:color w:val="000000"/>
                <w:kern w:val="0"/>
                <w:sz w:val="24"/>
                <w:szCs w:val="24"/>
              </w:rPr>
              <w:t xml:space="preserve"> </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w:t>
            </w:r>
            <w:r>
              <w:rPr>
                <w:rFonts w:hint="eastAsia" w:ascii="Times New Roman" w:hAnsi="Times New Roman" w:cs="宋体"/>
                <w:kern w:val="0"/>
                <w:sz w:val="24"/>
                <w:szCs w:val="24"/>
              </w:rPr>
              <w:t>1级护帮板的动作持续时间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w:t>
            </w:r>
            <w:r>
              <w:rPr>
                <w:rFonts w:ascii="Times New Roman" w:hAnsi="Times New Roman" w:cs="Times New Roman"/>
                <w:color w:val="000000"/>
                <w:kern w:val="0"/>
                <w:sz w:val="24"/>
                <w:szCs w:val="24"/>
              </w:rPr>
              <w:t>2</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w:t>
            </w:r>
            <w:r>
              <w:rPr>
                <w:rFonts w:hint="eastAsia" w:ascii="Times New Roman" w:hAnsi="Times New Roman" w:cs="宋体"/>
                <w:kern w:val="0"/>
                <w:sz w:val="24"/>
                <w:szCs w:val="24"/>
              </w:rPr>
              <w:t>2级护帮板的动作持续时间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w:t>
            </w:r>
            <w:r>
              <w:rPr>
                <w:rFonts w:ascii="Times New Roman" w:hAnsi="Times New Roman" w:cs="Times New Roman"/>
                <w:color w:val="000000"/>
                <w:kern w:val="0"/>
                <w:sz w:val="24"/>
                <w:szCs w:val="24"/>
              </w:rPr>
              <w:t>2</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伸2级护帮板的动作持续时间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收护3延时</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收护3时间</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8s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伸护3延时</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04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伸护3时间</w:t>
            </w:r>
          </w:p>
        </w:tc>
        <w:tc>
          <w:tcPr>
            <w:tcW w:w="95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0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10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92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收伸缩梁护帮板联动中，伸护帮3动作的持续时间</w:t>
            </w:r>
          </w:p>
        </w:tc>
      </w:tr>
    </w:tbl>
    <w:p>
      <w:pPr>
        <w:spacing w:before="0" w:after="0" w:line="500" w:lineRule="exact"/>
        <w:ind w:firstLine="480" w:firstLineChars="200"/>
        <w:rPr>
          <w:rFonts w:ascii="Times New Roman" w:hAnsi="Times New Roman"/>
          <w:sz w:val="24"/>
        </w:rPr>
      </w:pPr>
    </w:p>
    <w:tbl>
      <w:tblPr>
        <w:tblStyle w:val="28"/>
        <w:tblW w:w="949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276"/>
        <w:gridCol w:w="1422"/>
        <w:gridCol w:w="1417"/>
        <w:gridCol w:w="3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276"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22"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参数属性</w:t>
            </w:r>
          </w:p>
        </w:tc>
        <w:tc>
          <w:tcPr>
            <w:tcW w:w="3965" w:type="dxa"/>
            <w:shd w:val="clear" w:color="000000" w:fill="73D27E"/>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护帮</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22"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96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允许成组伸缩梁动作和成组护帮板动作与否</w:t>
            </w:r>
          </w:p>
        </w:tc>
      </w:tr>
    </w:tbl>
    <w:p>
      <w:pPr>
        <w:spacing w:before="0" w:after="0" w:line="500" w:lineRule="exact"/>
        <w:ind w:firstLine="420" w:firstLineChars="200"/>
        <w:rPr>
          <w:rFonts w:ascii="Times New Roman" w:hAnsi="Times New Roman"/>
        </w:rPr>
      </w:pPr>
    </w:p>
    <w:tbl>
      <w:tblPr>
        <w:tblStyle w:val="28"/>
        <w:tblW w:w="9493" w:type="dxa"/>
        <w:tblInd w:w="113" w:type="dxa"/>
        <w:tblLayout w:type="autofit"/>
        <w:tblCellMar>
          <w:top w:w="0" w:type="dxa"/>
          <w:left w:w="108" w:type="dxa"/>
          <w:bottom w:w="0" w:type="dxa"/>
          <w:right w:w="108" w:type="dxa"/>
        </w:tblCellMar>
      </w:tblPr>
      <w:tblGrid>
        <w:gridCol w:w="1413"/>
        <w:gridCol w:w="1276"/>
        <w:gridCol w:w="3260"/>
        <w:gridCol w:w="1559"/>
        <w:gridCol w:w="1985"/>
      </w:tblGrid>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缺省参数</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Times New Roman" w:asciiTheme="minorEastAsia" w:hAnsiTheme="minorEastAsia"/>
                <w:color w:val="000000"/>
                <w:kern w:val="0"/>
                <w:sz w:val="24"/>
                <w:szCs w:val="24"/>
              </w:rPr>
            </w:pPr>
            <w:r>
              <w:rPr>
                <w:rFonts w:hint="eastAsia" w:cs="Times New Roman" w:asciiTheme="minorEastAsia" w:hAnsiTheme="minorEastAsia"/>
                <w:color w:val="000000"/>
                <w:kern w:val="0"/>
                <w:sz w:val="24"/>
                <w:szCs w:val="24"/>
              </w:rPr>
              <w:t>默认值</w:t>
            </w:r>
          </w:p>
        </w:tc>
        <w:tc>
          <w:tcPr>
            <w:tcW w:w="3260"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输入范围</w:t>
            </w:r>
          </w:p>
        </w:tc>
        <w:tc>
          <w:tcPr>
            <w:tcW w:w="1559" w:type="dxa"/>
            <w:tcBorders>
              <w:top w:val="single" w:color="auto" w:sz="4" w:space="0"/>
              <w:left w:val="single" w:color="auto" w:sz="4" w:space="0"/>
              <w:bottom w:val="single" w:color="auto" w:sz="4" w:space="0"/>
              <w:right w:val="nil"/>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参数属性</w:t>
            </w:r>
          </w:p>
        </w:tc>
        <w:tc>
          <w:tcPr>
            <w:tcW w:w="1985"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定义说明</w:t>
            </w:r>
          </w:p>
        </w:tc>
      </w:tr>
      <w:tr>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四柱综放</w:t>
            </w:r>
          </w:p>
        </w:tc>
        <w:tc>
          <w:tcPr>
            <w:tcW w:w="326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四柱综放/两柱综采/自定义</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198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支架类型可设置</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护帮级数</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一级</w:t>
            </w:r>
          </w:p>
        </w:tc>
        <w:tc>
          <w:tcPr>
            <w:tcW w:w="326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无/一级/二级/三级</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198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护帮级数选择</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229" w:name="_Toc39841968"/>
      <w:bookmarkStart w:id="230" w:name="_Toc49349271"/>
      <w:r>
        <w:rPr>
          <w:rFonts w:hint="eastAsia" w:ascii="Times New Roman" w:hAnsi="Times New Roman"/>
        </w:rPr>
        <w:t>注意事项</w:t>
      </w:r>
      <w:bookmarkEnd w:id="229"/>
      <w:bookmarkEnd w:id="230"/>
    </w:p>
    <w:p>
      <w:pPr>
        <w:spacing w:before="0" w:after="0" w:line="500" w:lineRule="exact"/>
        <w:ind w:firstLine="420" w:firstLineChars="200"/>
        <w:rPr>
          <w:rFonts w:ascii="Times New Roman" w:hAnsi="Times New Roman"/>
        </w:rPr>
      </w:pPr>
    </w:p>
    <w:p>
      <w:pPr>
        <w:pStyle w:val="3"/>
        <w:numPr>
          <w:ilvl w:val="1"/>
          <w:numId w:val="1"/>
        </w:numPr>
        <w:rPr>
          <w:rFonts w:ascii="Times New Roman" w:hAnsi="Times New Roman" w:eastAsiaTheme="minorEastAsia"/>
        </w:rPr>
      </w:pPr>
      <w:bookmarkStart w:id="231" w:name="_Toc39841969"/>
      <w:bookmarkStart w:id="232" w:name="_Toc49349272"/>
      <w:r>
        <w:rPr>
          <w:rFonts w:hint="eastAsia" w:ascii="Times New Roman" w:hAnsi="Times New Roman" w:eastAsiaTheme="minorEastAsia"/>
        </w:rPr>
        <w:t>成组收护帮</w:t>
      </w:r>
      <w:bookmarkEnd w:id="231"/>
      <w:bookmarkEnd w:id="232"/>
    </w:p>
    <w:p>
      <w:pPr>
        <w:spacing w:before="0" w:after="0" w:line="500" w:lineRule="exact"/>
        <w:ind w:firstLine="480" w:firstLineChars="200"/>
      </w:pPr>
      <w:r>
        <w:rPr>
          <w:rFonts w:hint="eastAsia"/>
          <w:sz w:val="24"/>
        </w:rPr>
        <w:t>目前</w:t>
      </w:r>
      <w:r>
        <w:rPr>
          <w:sz w:val="24"/>
        </w:rPr>
        <w:t>成组</w:t>
      </w:r>
      <w:r>
        <w:rPr>
          <w:rFonts w:hint="eastAsia"/>
          <w:sz w:val="24"/>
        </w:rPr>
        <w:t>收护</w:t>
      </w:r>
      <w:r>
        <w:rPr>
          <w:sz w:val="24"/>
        </w:rPr>
        <w:t>帮</w:t>
      </w:r>
      <w:r>
        <w:rPr>
          <w:rFonts w:hint="eastAsia"/>
          <w:sz w:val="24"/>
        </w:rPr>
        <w:t>支持（</w:t>
      </w:r>
      <w:r>
        <w:rPr>
          <w:sz w:val="24"/>
        </w:rPr>
        <w:t>一级</w:t>
      </w:r>
      <w:r>
        <w:rPr>
          <w:rFonts w:hint="eastAsia"/>
          <w:sz w:val="24"/>
        </w:rPr>
        <w:t>、</w:t>
      </w:r>
      <w:r>
        <w:rPr>
          <w:sz w:val="24"/>
        </w:rPr>
        <w:t>二级、三级</w:t>
      </w:r>
      <w:r>
        <w:rPr>
          <w:rFonts w:hint="eastAsia"/>
          <w:sz w:val="24"/>
        </w:rPr>
        <w:t>）护帮</w:t>
      </w:r>
      <w:r>
        <w:rPr>
          <w:sz w:val="24"/>
        </w:rPr>
        <w:t>的</w:t>
      </w:r>
      <w:r>
        <w:rPr>
          <w:rFonts w:hint="eastAsia"/>
          <w:sz w:val="24"/>
        </w:rPr>
        <w:t>收</w:t>
      </w:r>
      <w:r>
        <w:rPr>
          <w:sz w:val="24"/>
        </w:rPr>
        <w:t>动作</w:t>
      </w:r>
      <w:r>
        <w:rPr>
          <w:rFonts w:hint="eastAsia"/>
          <w:sz w:val="24"/>
        </w:rPr>
        <w:t>，</w:t>
      </w:r>
      <w:r>
        <w:rPr>
          <w:sz w:val="24"/>
        </w:rPr>
        <w:t>当</w:t>
      </w:r>
      <w:r>
        <w:rPr>
          <w:rFonts w:hint="eastAsia"/>
          <w:sz w:val="24"/>
        </w:rPr>
        <w:t>支架</w:t>
      </w:r>
      <w:r>
        <w:rPr>
          <w:sz w:val="24"/>
        </w:rPr>
        <w:t>类型为</w:t>
      </w:r>
      <w:r>
        <w:rPr>
          <w:rFonts w:hint="eastAsia"/>
          <w:sz w:val="24"/>
        </w:rPr>
        <w:t>“两柱</w:t>
      </w:r>
      <w:r>
        <w:rPr>
          <w:sz w:val="24"/>
        </w:rPr>
        <w:t>综采</w:t>
      </w:r>
      <w:r>
        <w:rPr>
          <w:rFonts w:hint="eastAsia"/>
          <w:sz w:val="24"/>
        </w:rPr>
        <w:t>”或“四柱综放”，</w:t>
      </w:r>
      <w:r>
        <w:rPr>
          <w:sz w:val="24"/>
        </w:rPr>
        <w:t>护帮级数为</w:t>
      </w:r>
      <w:r>
        <w:rPr>
          <w:rFonts w:hint="eastAsia"/>
          <w:sz w:val="24"/>
        </w:rPr>
        <w:t>一</w:t>
      </w:r>
      <w:r>
        <w:rPr>
          <w:sz w:val="24"/>
        </w:rPr>
        <w:t>级时，</w:t>
      </w:r>
      <w:r>
        <w:rPr>
          <w:rFonts w:hint="eastAsia"/>
          <w:sz w:val="24"/>
        </w:rPr>
        <w:t>收护帮</w:t>
      </w:r>
      <w:r>
        <w:rPr>
          <w:sz w:val="24"/>
        </w:rPr>
        <w:t>按键为成组</w:t>
      </w:r>
      <w:r>
        <w:rPr>
          <w:rFonts w:hint="eastAsia"/>
          <w:sz w:val="24"/>
        </w:rPr>
        <w:t>收</w:t>
      </w:r>
      <w:r>
        <w:rPr>
          <w:sz w:val="24"/>
        </w:rPr>
        <w:t>护帮按键</w:t>
      </w:r>
      <w:r>
        <w:rPr>
          <w:rFonts w:hint="eastAsia"/>
          <w:sz w:val="24"/>
        </w:rPr>
        <w:t>，</w:t>
      </w:r>
      <w:r>
        <w:rPr>
          <w:sz w:val="24"/>
        </w:rPr>
        <w:t>可</w:t>
      </w:r>
      <w:r>
        <w:rPr>
          <w:rFonts w:hint="eastAsia"/>
          <w:sz w:val="24"/>
        </w:rPr>
        <w:t>实现</w:t>
      </w:r>
      <w:r>
        <w:rPr>
          <w:sz w:val="24"/>
        </w:rPr>
        <w:t>单独的成组</w:t>
      </w:r>
      <w:r>
        <w:rPr>
          <w:rFonts w:hint="eastAsia"/>
          <w:sz w:val="24"/>
        </w:rPr>
        <w:t>收</w:t>
      </w:r>
      <w:r>
        <w:rPr>
          <w:sz w:val="24"/>
        </w:rPr>
        <w:t>护帮</w:t>
      </w:r>
      <w:r>
        <w:rPr>
          <w:rFonts w:hint="eastAsia"/>
          <w:sz w:val="24"/>
        </w:rPr>
        <w:t>；</w:t>
      </w:r>
      <w:r>
        <w:rPr>
          <w:sz w:val="24"/>
        </w:rPr>
        <w:t>护帮级数为二级时，</w:t>
      </w:r>
      <w:r>
        <w:rPr>
          <w:rFonts w:hint="eastAsia"/>
          <w:sz w:val="24"/>
        </w:rPr>
        <w:t>收护帮</w:t>
      </w:r>
      <w:r>
        <w:rPr>
          <w:sz w:val="24"/>
        </w:rPr>
        <w:t>按键为成组</w:t>
      </w:r>
      <w:r>
        <w:rPr>
          <w:rFonts w:hint="eastAsia"/>
          <w:sz w:val="24"/>
        </w:rPr>
        <w:t>收</w:t>
      </w:r>
      <w:r>
        <w:rPr>
          <w:sz w:val="24"/>
        </w:rPr>
        <w:t>护帮、成</w:t>
      </w:r>
      <w:r>
        <w:rPr>
          <w:rFonts w:hint="eastAsia"/>
          <w:sz w:val="24"/>
        </w:rPr>
        <w:t>组收</w:t>
      </w:r>
      <w:r>
        <w:rPr>
          <w:sz w:val="24"/>
        </w:rPr>
        <w:t>护帮</w:t>
      </w:r>
      <w:r>
        <w:rPr>
          <w:rFonts w:hint="eastAsia"/>
          <w:sz w:val="24"/>
        </w:rPr>
        <w:t>2复用</w:t>
      </w:r>
      <w:r>
        <w:rPr>
          <w:sz w:val="24"/>
        </w:rPr>
        <w:t>按键</w:t>
      </w:r>
      <w:r>
        <w:rPr>
          <w:rFonts w:hint="eastAsia"/>
          <w:sz w:val="24"/>
        </w:rPr>
        <w:t>，</w:t>
      </w:r>
      <w:r>
        <w:rPr>
          <w:sz w:val="24"/>
        </w:rPr>
        <w:t>可</w:t>
      </w:r>
      <w:r>
        <w:rPr>
          <w:rFonts w:hint="eastAsia"/>
          <w:sz w:val="24"/>
        </w:rPr>
        <w:t>实现</w:t>
      </w:r>
      <w:r>
        <w:rPr>
          <w:sz w:val="24"/>
        </w:rPr>
        <w:t>单独的成组</w:t>
      </w:r>
      <w:r>
        <w:rPr>
          <w:rFonts w:hint="eastAsia"/>
          <w:sz w:val="24"/>
        </w:rPr>
        <w:t>收</w:t>
      </w:r>
      <w:r>
        <w:rPr>
          <w:sz w:val="24"/>
        </w:rPr>
        <w:t>护帮、成组</w:t>
      </w:r>
      <w:r>
        <w:rPr>
          <w:rFonts w:hint="eastAsia"/>
          <w:sz w:val="24"/>
        </w:rPr>
        <w:t>收</w:t>
      </w:r>
      <w:r>
        <w:rPr>
          <w:sz w:val="24"/>
        </w:rPr>
        <w:t>护帮</w:t>
      </w:r>
      <w:r>
        <w:rPr>
          <w:rFonts w:hint="eastAsia"/>
          <w:sz w:val="24"/>
        </w:rPr>
        <w:t>2；</w:t>
      </w:r>
      <w:r>
        <w:rPr>
          <w:sz w:val="24"/>
        </w:rPr>
        <w:t>护帮级数为</w:t>
      </w:r>
      <w:r>
        <w:rPr>
          <w:rFonts w:hint="eastAsia"/>
          <w:sz w:val="24"/>
        </w:rPr>
        <w:t>三</w:t>
      </w:r>
      <w:r>
        <w:rPr>
          <w:sz w:val="24"/>
        </w:rPr>
        <w:t>级时，</w:t>
      </w:r>
      <w:r>
        <w:rPr>
          <w:rFonts w:hint="eastAsia"/>
          <w:sz w:val="24"/>
        </w:rPr>
        <w:t>收护帮</w:t>
      </w:r>
      <w:r>
        <w:rPr>
          <w:sz w:val="24"/>
        </w:rPr>
        <w:t>按键为成组</w:t>
      </w:r>
      <w:r>
        <w:rPr>
          <w:rFonts w:hint="eastAsia"/>
          <w:sz w:val="24"/>
        </w:rPr>
        <w:t>收</w:t>
      </w:r>
      <w:r>
        <w:rPr>
          <w:sz w:val="24"/>
        </w:rPr>
        <w:t>护帮按键</w:t>
      </w:r>
      <w:r>
        <w:rPr>
          <w:rFonts w:hint="eastAsia"/>
          <w:sz w:val="24"/>
        </w:rPr>
        <w:t>，</w:t>
      </w:r>
      <w:r>
        <w:rPr>
          <w:sz w:val="24"/>
        </w:rPr>
        <w:t>可</w:t>
      </w:r>
      <w:r>
        <w:rPr>
          <w:rFonts w:hint="eastAsia"/>
          <w:sz w:val="24"/>
        </w:rPr>
        <w:t>实现</w:t>
      </w:r>
      <w:r>
        <w:rPr>
          <w:sz w:val="24"/>
        </w:rPr>
        <w:t>单独的成组</w:t>
      </w:r>
      <w:r>
        <w:rPr>
          <w:rFonts w:hint="eastAsia"/>
          <w:sz w:val="24"/>
        </w:rPr>
        <w:t>收</w:t>
      </w:r>
      <w:r>
        <w:rPr>
          <w:sz w:val="24"/>
        </w:rPr>
        <w:t>护帮</w:t>
      </w:r>
      <w:r>
        <w:rPr>
          <w:rFonts w:hint="eastAsia"/>
          <w:sz w:val="24"/>
        </w:rPr>
        <w:t>，</w:t>
      </w:r>
      <w:r>
        <w:rPr>
          <w:sz w:val="24"/>
        </w:rPr>
        <w:t>不支持单独成组</w:t>
      </w:r>
      <w:r>
        <w:rPr>
          <w:rFonts w:hint="eastAsia"/>
          <w:sz w:val="24"/>
        </w:rPr>
        <w:t>收</w:t>
      </w:r>
      <w:r>
        <w:rPr>
          <w:sz w:val="24"/>
        </w:rPr>
        <w:t>护帮</w:t>
      </w:r>
      <w:r>
        <w:rPr>
          <w:rFonts w:hint="eastAsia"/>
          <w:sz w:val="24"/>
        </w:rPr>
        <w:t>2、</w:t>
      </w:r>
      <w:r>
        <w:rPr>
          <w:sz w:val="24"/>
        </w:rPr>
        <w:t>成组</w:t>
      </w:r>
      <w:r>
        <w:rPr>
          <w:rFonts w:hint="eastAsia"/>
          <w:sz w:val="24"/>
        </w:rPr>
        <w:t>收</w:t>
      </w:r>
      <w:r>
        <w:rPr>
          <w:sz w:val="24"/>
        </w:rPr>
        <w:t>护帮</w:t>
      </w:r>
      <w:r>
        <w:rPr>
          <w:rFonts w:hint="eastAsia"/>
          <w:sz w:val="24"/>
        </w:rPr>
        <w:t>3。当</w:t>
      </w:r>
      <w:r>
        <w:rPr>
          <w:sz w:val="24"/>
        </w:rPr>
        <w:t>支架类型为</w:t>
      </w:r>
      <w:r>
        <w:rPr>
          <w:rFonts w:hint="eastAsia"/>
          <w:sz w:val="24"/>
        </w:rPr>
        <w:t>“</w:t>
      </w:r>
      <w:r>
        <w:rPr>
          <w:sz w:val="24"/>
        </w:rPr>
        <w:t>自定义</w:t>
      </w:r>
      <w:r>
        <w:rPr>
          <w:rFonts w:hint="eastAsia"/>
          <w:sz w:val="24"/>
        </w:rPr>
        <w:t>”</w:t>
      </w:r>
      <w:r>
        <w:rPr>
          <w:sz w:val="24"/>
        </w:rPr>
        <w:t>时</w:t>
      </w:r>
      <w:r>
        <w:rPr>
          <w:rFonts w:hint="eastAsia"/>
          <w:sz w:val="24"/>
        </w:rPr>
        <w:t>，</w:t>
      </w:r>
      <w:r>
        <w:rPr>
          <w:sz w:val="24"/>
        </w:rPr>
        <w:t>通过设置</w:t>
      </w:r>
      <w:r>
        <w:rPr>
          <w:rFonts w:hint="eastAsia"/>
          <w:sz w:val="24"/>
        </w:rPr>
        <w:t>收护帮，收</w:t>
      </w:r>
      <w:r>
        <w:rPr>
          <w:sz w:val="24"/>
        </w:rPr>
        <w:t>护帮</w:t>
      </w:r>
      <w:r>
        <w:rPr>
          <w:rFonts w:hint="eastAsia"/>
          <w:sz w:val="24"/>
        </w:rPr>
        <w:t>2，收</w:t>
      </w:r>
      <w:r>
        <w:rPr>
          <w:sz w:val="24"/>
        </w:rPr>
        <w:t>护帮</w:t>
      </w:r>
      <w:r>
        <w:rPr>
          <w:rFonts w:hint="eastAsia"/>
          <w:sz w:val="24"/>
        </w:rPr>
        <w:t>3的按键，</w:t>
      </w:r>
      <w:r>
        <w:rPr>
          <w:sz w:val="24"/>
        </w:rPr>
        <w:t>实现成组</w:t>
      </w:r>
      <w:r>
        <w:rPr>
          <w:rFonts w:hint="eastAsia"/>
          <w:sz w:val="24"/>
        </w:rPr>
        <w:t>收</w:t>
      </w:r>
      <w:r>
        <w:rPr>
          <w:sz w:val="24"/>
        </w:rPr>
        <w:t>护帮</w:t>
      </w:r>
      <w:r>
        <w:rPr>
          <w:rFonts w:hint="eastAsia"/>
          <w:sz w:val="24"/>
        </w:rPr>
        <w:t>、</w:t>
      </w:r>
      <w:r>
        <w:rPr>
          <w:sz w:val="24"/>
        </w:rPr>
        <w:t>成组</w:t>
      </w:r>
      <w:r>
        <w:rPr>
          <w:rFonts w:hint="eastAsia"/>
          <w:sz w:val="24"/>
        </w:rPr>
        <w:t>收护帮2、成组收护帮3</w:t>
      </w:r>
      <w:r>
        <w:rPr>
          <w:sz w:val="24"/>
        </w:rPr>
        <w:t>。</w:t>
      </w:r>
      <w:r>
        <w:rPr>
          <w:rFonts w:hint="eastAsia"/>
          <w:sz w:val="24"/>
        </w:rPr>
        <w:t>（当前</w:t>
      </w:r>
      <w:r>
        <w:rPr>
          <w:sz w:val="24"/>
        </w:rPr>
        <w:t>版本不支持</w:t>
      </w:r>
      <w:r>
        <w:rPr>
          <w:rFonts w:hint="eastAsia"/>
          <w:sz w:val="24"/>
        </w:rPr>
        <w:t>自定义）。</w:t>
      </w:r>
    </w:p>
    <w:p>
      <w:pPr>
        <w:pStyle w:val="4"/>
        <w:numPr>
          <w:ilvl w:val="2"/>
          <w:numId w:val="1"/>
        </w:numPr>
        <w:rPr>
          <w:rFonts w:ascii="Times New Roman" w:hAnsi="Times New Roman"/>
        </w:rPr>
      </w:pPr>
      <w:bookmarkStart w:id="233" w:name="_Toc49349273"/>
      <w:bookmarkStart w:id="234" w:name="_Toc39841970"/>
      <w:r>
        <w:rPr>
          <w:rFonts w:hint="eastAsia" w:ascii="Times New Roman" w:hAnsi="Times New Roman"/>
        </w:rPr>
        <w:t>功能说明</w:t>
      </w:r>
      <w:bookmarkEnd w:id="233"/>
      <w:bookmarkEnd w:id="234"/>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成组收护帮功能是一键启动多个支架收护帮</w:t>
      </w:r>
      <w:r>
        <w:rPr>
          <w:rFonts w:ascii="Times New Roman" w:hAnsi="Times New Roman"/>
          <w:sz w:val="24"/>
          <w:szCs w:val="24"/>
        </w:rPr>
        <w:t>的</w:t>
      </w:r>
      <w:r>
        <w:rPr>
          <w:rFonts w:hint="eastAsia" w:ascii="Times New Roman" w:hAnsi="Times New Roman"/>
          <w:sz w:val="24"/>
          <w:szCs w:val="24"/>
        </w:rPr>
        <w:t>动作。在动作过程中收护帮动</w:t>
      </w:r>
      <w:r>
        <w:rPr>
          <w:rFonts w:ascii="Times New Roman" w:hAnsi="Times New Roman"/>
          <w:sz w:val="24"/>
          <w:szCs w:val="24"/>
        </w:rPr>
        <w:t>作</w:t>
      </w:r>
      <w:r>
        <w:rPr>
          <w:rFonts w:hint="eastAsia" w:ascii="Times New Roman" w:hAnsi="Times New Roman"/>
          <w:sz w:val="24"/>
          <w:szCs w:val="24"/>
        </w:rPr>
        <w:t>的执行时序，通过相关参数进行设定。</w:t>
      </w:r>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成组的收护帮触发</w:t>
      </w:r>
      <w:r>
        <w:rPr>
          <w:rFonts w:ascii="Times New Roman" w:hAnsi="Times New Roman"/>
          <w:sz w:val="24"/>
          <w:szCs w:val="24"/>
        </w:rPr>
        <w:t>方式</w:t>
      </w:r>
      <w:r>
        <w:rPr>
          <w:rFonts w:hint="eastAsia" w:ascii="Times New Roman" w:hAnsi="Times New Roman"/>
          <w:sz w:val="24"/>
          <w:szCs w:val="24"/>
        </w:rPr>
        <w:t>：</w:t>
      </w:r>
    </w:p>
    <w:tbl>
      <w:tblPr>
        <w:tblStyle w:val="28"/>
        <w:tblW w:w="2562" w:type="dxa"/>
        <w:jc w:val="center"/>
        <w:tblLayout w:type="autofit"/>
        <w:tblCellMar>
          <w:top w:w="0" w:type="dxa"/>
          <w:left w:w="108" w:type="dxa"/>
          <w:bottom w:w="0" w:type="dxa"/>
          <w:right w:w="108" w:type="dxa"/>
        </w:tblCellMar>
      </w:tblPr>
      <w:tblGrid>
        <w:gridCol w:w="2562"/>
      </w:tblGrid>
      <w:tr>
        <w:tblPrEx>
          <w:tblCellMar>
            <w:top w:w="0" w:type="dxa"/>
            <w:left w:w="108" w:type="dxa"/>
            <w:bottom w:w="0" w:type="dxa"/>
            <w:right w:w="108" w:type="dxa"/>
          </w:tblCellMar>
        </w:tblPrEx>
        <w:trPr>
          <w:trHeight w:val="270" w:hRule="atLeast"/>
          <w:jc w:val="center"/>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控制器</w:t>
            </w:r>
            <w:r>
              <w:rPr>
                <w:rFonts w:ascii="Times New Roman" w:hAnsi="Times New Roman" w:cs="宋体"/>
                <w:color w:val="000000"/>
                <w:kern w:val="0"/>
                <w:sz w:val="24"/>
              </w:rPr>
              <w:t>左右</w:t>
            </w:r>
            <w:r>
              <w:rPr>
                <w:rFonts w:hint="eastAsia" w:ascii="Times New Roman" w:hAnsi="Times New Roman" w:cs="宋体"/>
                <w:color w:val="000000"/>
                <w:kern w:val="0"/>
                <w:sz w:val="24"/>
              </w:rPr>
              <w:t>成组触发</w:t>
            </w:r>
          </w:p>
        </w:tc>
      </w:tr>
      <w:tr>
        <w:tblPrEx>
          <w:tblCellMar>
            <w:top w:w="0" w:type="dxa"/>
            <w:left w:w="108" w:type="dxa"/>
            <w:bottom w:w="0" w:type="dxa"/>
            <w:right w:w="108" w:type="dxa"/>
          </w:tblCellMar>
        </w:tblPrEx>
        <w:trPr>
          <w:trHeight w:val="285"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遥控器触发</w:t>
            </w:r>
          </w:p>
        </w:tc>
      </w:tr>
      <w:tr>
        <w:tblPrEx>
          <w:tblCellMar>
            <w:top w:w="0" w:type="dxa"/>
            <w:left w:w="108" w:type="dxa"/>
            <w:bottom w:w="0" w:type="dxa"/>
            <w:right w:w="108" w:type="dxa"/>
          </w:tblCellMar>
        </w:tblPrEx>
        <w:trPr>
          <w:trHeight w:val="270" w:hRule="atLeast"/>
          <w:jc w:val="center"/>
        </w:trPr>
        <w:tc>
          <w:tcPr>
            <w:tcW w:w="256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操作台触发</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235" w:name="_Toc39841971"/>
      <w:bookmarkStart w:id="236" w:name="_Toc49349274"/>
      <w:r>
        <w:rPr>
          <w:rFonts w:hint="eastAsia" w:ascii="Times New Roman" w:hAnsi="Times New Roman"/>
        </w:rPr>
        <w:t>动作流程</w:t>
      </w:r>
      <w:bookmarkEnd w:id="235"/>
      <w:bookmarkEnd w:id="236"/>
    </w:p>
    <w:p>
      <w:pPr>
        <w:pStyle w:val="42"/>
        <w:spacing w:before="0" w:after="0" w:line="500" w:lineRule="exact"/>
        <w:ind w:firstLine="480"/>
        <w:rPr>
          <w:rFonts w:ascii="Times New Roman" w:hAnsi="Times New Roman"/>
          <w:sz w:val="24"/>
          <w:szCs w:val="24"/>
        </w:rPr>
      </w:pPr>
      <w:r>
        <w:rPr>
          <w:rFonts w:hint="eastAsia" w:ascii="Times New Roman" w:hAnsi="Times New Roman"/>
          <w:sz w:val="24"/>
          <w:szCs w:val="24"/>
        </w:rPr>
        <w:t>首先，应选择左成组或右成组。之后，按下“收护帮”键，此时界面将提示“成组收护帮”同时显示执行的首末架号（“动作</w:t>
      </w:r>
      <w:r>
        <w:rPr>
          <w:rFonts w:ascii="Times New Roman" w:hAnsi="Times New Roman"/>
          <w:sz w:val="24"/>
          <w:szCs w:val="24"/>
        </w:rPr>
        <w:t>范围</w:t>
      </w:r>
      <w:r>
        <w:rPr>
          <w:rFonts w:hint="eastAsia" w:ascii="Times New Roman" w:hAnsi="Times New Roman"/>
          <w:sz w:val="24"/>
          <w:szCs w:val="24"/>
        </w:rPr>
        <w:t>”的</w:t>
      </w:r>
      <w:r>
        <w:rPr>
          <w:rFonts w:ascii="Times New Roman" w:hAnsi="Times New Roman"/>
          <w:sz w:val="24"/>
          <w:szCs w:val="24"/>
        </w:rPr>
        <w:t>架号</w:t>
      </w:r>
      <w:r>
        <w:rPr>
          <w:rFonts w:hint="eastAsia" w:ascii="Times New Roman" w:hAnsi="Times New Roman"/>
          <w:sz w:val="24"/>
          <w:szCs w:val="24"/>
        </w:rPr>
        <w:t>）以及执行方向，</w:t>
      </w:r>
      <w:r>
        <w:rPr>
          <w:rFonts w:ascii="Times New Roman" w:hAnsi="Times New Roman"/>
          <w:sz w:val="24"/>
          <w:szCs w:val="24"/>
        </w:rPr>
        <w:t>首架为操作架</w:t>
      </w:r>
      <w:r>
        <w:rPr>
          <w:rFonts w:hint="eastAsia" w:ascii="Times New Roman" w:hAnsi="Times New Roman"/>
          <w:sz w:val="24"/>
          <w:szCs w:val="24"/>
        </w:rPr>
        <w:t>。如需调整执行方向，可以按下左邻架或右邻架即可。按下启动键，即可启动。</w:t>
      </w:r>
    </w:p>
    <w:p>
      <w:pPr>
        <w:pStyle w:val="4"/>
        <w:numPr>
          <w:ilvl w:val="2"/>
          <w:numId w:val="1"/>
        </w:numPr>
        <w:rPr>
          <w:rFonts w:ascii="Times New Roman" w:hAnsi="Times New Roman"/>
        </w:rPr>
      </w:pPr>
      <w:bookmarkStart w:id="237" w:name="_Toc49349275"/>
      <w:bookmarkStart w:id="238" w:name="_Toc39841972"/>
      <w:r>
        <w:rPr>
          <w:rFonts w:hint="eastAsia" w:ascii="Times New Roman" w:hAnsi="Times New Roman"/>
        </w:rPr>
        <w:t>动作时序</w:t>
      </w:r>
      <w:bookmarkEnd w:id="237"/>
      <w:bookmarkEnd w:id="238"/>
    </w:p>
    <w:p>
      <w:pPr>
        <w:spacing w:before="0" w:after="0" w:line="240" w:lineRule="auto"/>
        <w:ind w:firstLine="0"/>
        <w:jc w:val="center"/>
        <w:rPr>
          <w:rFonts w:ascii="Times New Roman" w:hAnsi="Times New Roman"/>
        </w:rPr>
      </w:pPr>
      <w:r>
        <w:object>
          <v:shape id="_x0000_i1072" o:spt="75" type="#_x0000_t75" style="height:189.25pt;width:410.3pt;" o:ole="t" filled="f" o:preferrelative="t" stroked="f" coordsize="21600,21600">
            <v:path/>
            <v:fill on="f" focussize="0,0"/>
            <v:stroke on="f" joinstyle="miter"/>
            <v:imagedata r:id="rId102" o:title=""/>
            <o:lock v:ext="edit" aspectratio="t"/>
            <w10:wrap type="none"/>
            <w10:anchorlock/>
          </v:shape>
          <o:OLEObject Type="Embed" ProgID="Visio.Drawing.15" ShapeID="_x0000_i1072" DrawAspect="Content" ObjectID="_1468075772" r:id="rId101">
            <o:LockedField>false</o:LockedField>
          </o:OLEObject>
        </w:object>
      </w:r>
    </w:p>
    <w:p>
      <w:pPr>
        <w:pStyle w:val="4"/>
        <w:numPr>
          <w:ilvl w:val="2"/>
          <w:numId w:val="1"/>
        </w:numPr>
        <w:rPr>
          <w:rFonts w:ascii="Times New Roman" w:hAnsi="Times New Roman"/>
        </w:rPr>
      </w:pPr>
      <w:bookmarkStart w:id="239" w:name="_Toc39841973"/>
      <w:bookmarkStart w:id="240" w:name="_Toc49349276"/>
      <w:r>
        <w:rPr>
          <w:rFonts w:hint="eastAsia" w:ascii="Times New Roman" w:hAnsi="Times New Roman"/>
        </w:rPr>
        <w:t>相关参数</w:t>
      </w:r>
      <w:bookmarkEnd w:id="239"/>
      <w:bookmarkEnd w:id="240"/>
    </w:p>
    <w:tbl>
      <w:tblPr>
        <w:tblStyle w:val="28"/>
        <w:tblW w:w="9513"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3"/>
        <w:gridCol w:w="720"/>
        <w:gridCol w:w="1276"/>
        <w:gridCol w:w="709"/>
        <w:gridCol w:w="4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伸缩+护帮+联动</w:t>
            </w:r>
          </w:p>
        </w:tc>
        <w:tc>
          <w:tcPr>
            <w:tcW w:w="72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09"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468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动作范围</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3-20</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执行成组伸缩梁护帮联动动作的支架数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架间延迟</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相邻支架之间执行成组伸缩梁护帮联动动作的延迟时间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w:t>
            </w:r>
            <w:r>
              <w:rPr>
                <w:rFonts w:ascii="Times New Roman" w:hAnsi="Times New Roman" w:cs="Times New Roman"/>
                <w:color w:val="000000"/>
                <w:kern w:val="0"/>
                <w:sz w:val="24"/>
                <w:szCs w:val="24"/>
              </w:rPr>
              <w:t xml:space="preserve"> </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w:t>
            </w:r>
            <w:r>
              <w:rPr>
                <w:rFonts w:hint="eastAsia" w:ascii="Times New Roman" w:hAnsi="Times New Roman" w:cs="宋体"/>
                <w:kern w:val="0"/>
                <w:sz w:val="24"/>
                <w:szCs w:val="24"/>
              </w:rPr>
              <w:t>1级护帮板的动作持续时间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w:t>
            </w:r>
            <w:r>
              <w:rPr>
                <w:rFonts w:ascii="Times New Roman" w:hAnsi="Times New Roman" w:cs="Times New Roman"/>
                <w:color w:val="000000"/>
                <w:kern w:val="0"/>
                <w:sz w:val="24"/>
                <w:szCs w:val="24"/>
              </w:rPr>
              <w:t xml:space="preserve"> </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w:t>
            </w:r>
            <w:r>
              <w:rPr>
                <w:rFonts w:hint="eastAsia" w:ascii="Times New Roman" w:hAnsi="Times New Roman" w:cs="宋体"/>
                <w:kern w:val="0"/>
                <w:sz w:val="24"/>
                <w:szCs w:val="24"/>
              </w:rPr>
              <w:t>1级护帮板的动作持续时间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收护帮</w:t>
            </w:r>
            <w:r>
              <w:rPr>
                <w:rFonts w:ascii="Times New Roman" w:hAnsi="Times New Roman" w:cs="Times New Roman"/>
                <w:color w:val="000000"/>
                <w:kern w:val="0"/>
                <w:sz w:val="24"/>
                <w:szCs w:val="24"/>
              </w:rPr>
              <w:t>2</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w:t>
            </w:r>
            <w:r>
              <w:rPr>
                <w:rFonts w:hint="eastAsia" w:ascii="Times New Roman" w:hAnsi="Times New Roman" w:cs="宋体"/>
                <w:kern w:val="0"/>
                <w:sz w:val="24"/>
                <w:szCs w:val="24"/>
              </w:rPr>
              <w:t>2级护帮板的动作持续时间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伸护帮</w:t>
            </w:r>
            <w:r>
              <w:rPr>
                <w:rFonts w:ascii="Times New Roman" w:hAnsi="Times New Roman" w:cs="Times New Roman"/>
                <w:color w:val="000000"/>
                <w:kern w:val="0"/>
                <w:sz w:val="24"/>
                <w:szCs w:val="24"/>
              </w:rPr>
              <w:t>2</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伸2级护帮板的动作持续时间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收护3延时</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收护3时间</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8s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收伸缩梁护帮板联动中，收护帮3动作的持续时间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伸护3延时</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12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伸护3时间</w:t>
            </w:r>
          </w:p>
        </w:tc>
        <w:tc>
          <w:tcPr>
            <w:tcW w:w="72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709"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8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收伸缩梁护帮板联动中，伸护帮3动作的持续时间</w:t>
            </w:r>
          </w:p>
        </w:tc>
      </w:tr>
    </w:tbl>
    <w:p>
      <w:pPr>
        <w:spacing w:before="0" w:after="0" w:line="500" w:lineRule="exact"/>
        <w:ind w:firstLine="420" w:firstLineChars="200"/>
        <w:rPr>
          <w:rFonts w:ascii="Times New Roman" w:hAnsi="Times New Roman"/>
        </w:rPr>
      </w:pPr>
    </w:p>
    <w:tbl>
      <w:tblPr>
        <w:tblStyle w:val="28"/>
        <w:tblW w:w="949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6"/>
        <w:gridCol w:w="940"/>
        <w:gridCol w:w="1335"/>
        <w:gridCol w:w="1417"/>
        <w:gridCol w:w="3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36"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940"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335"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7"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参数属性</w:t>
            </w:r>
          </w:p>
        </w:tc>
        <w:tc>
          <w:tcPr>
            <w:tcW w:w="3965" w:type="dxa"/>
            <w:shd w:val="clear" w:color="000000" w:fill="73D27E"/>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护帮</w:t>
            </w:r>
          </w:p>
        </w:tc>
        <w:tc>
          <w:tcPr>
            <w:tcW w:w="94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335"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96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允许成组伸缩梁动作和成组护帮板动作与否</w:t>
            </w:r>
          </w:p>
        </w:tc>
      </w:tr>
    </w:tbl>
    <w:p>
      <w:pPr>
        <w:spacing w:before="0" w:after="0" w:line="500" w:lineRule="exact"/>
        <w:ind w:firstLine="420" w:firstLineChars="200"/>
        <w:rPr>
          <w:rFonts w:ascii="Times New Roman" w:hAnsi="Times New Roman"/>
        </w:rPr>
      </w:pPr>
    </w:p>
    <w:tbl>
      <w:tblPr>
        <w:tblStyle w:val="28"/>
        <w:tblW w:w="9493" w:type="dxa"/>
        <w:tblInd w:w="113" w:type="dxa"/>
        <w:tblLayout w:type="autofit"/>
        <w:tblCellMar>
          <w:top w:w="0" w:type="dxa"/>
          <w:left w:w="108" w:type="dxa"/>
          <w:bottom w:w="0" w:type="dxa"/>
          <w:right w:w="108" w:type="dxa"/>
        </w:tblCellMar>
      </w:tblPr>
      <w:tblGrid>
        <w:gridCol w:w="1413"/>
        <w:gridCol w:w="1276"/>
        <w:gridCol w:w="3260"/>
        <w:gridCol w:w="1559"/>
        <w:gridCol w:w="1985"/>
      </w:tblGrid>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缺省参数</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Times New Roman" w:asciiTheme="minorEastAsia" w:hAnsiTheme="minorEastAsia"/>
                <w:color w:val="000000"/>
                <w:kern w:val="0"/>
                <w:sz w:val="24"/>
                <w:szCs w:val="24"/>
              </w:rPr>
            </w:pPr>
            <w:r>
              <w:rPr>
                <w:rFonts w:hint="eastAsia" w:cs="Times New Roman" w:asciiTheme="minorEastAsia" w:hAnsiTheme="minorEastAsia"/>
                <w:color w:val="000000"/>
                <w:kern w:val="0"/>
                <w:sz w:val="24"/>
                <w:szCs w:val="24"/>
              </w:rPr>
              <w:t>默认值</w:t>
            </w:r>
          </w:p>
        </w:tc>
        <w:tc>
          <w:tcPr>
            <w:tcW w:w="3260"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输入范围</w:t>
            </w:r>
          </w:p>
        </w:tc>
        <w:tc>
          <w:tcPr>
            <w:tcW w:w="1559" w:type="dxa"/>
            <w:tcBorders>
              <w:top w:val="single" w:color="auto" w:sz="4" w:space="0"/>
              <w:left w:val="single" w:color="auto" w:sz="4" w:space="0"/>
              <w:bottom w:val="single" w:color="auto" w:sz="4" w:space="0"/>
              <w:right w:val="nil"/>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参数属性</w:t>
            </w:r>
          </w:p>
        </w:tc>
        <w:tc>
          <w:tcPr>
            <w:tcW w:w="1985"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四柱综放</w:t>
            </w:r>
          </w:p>
        </w:tc>
        <w:tc>
          <w:tcPr>
            <w:tcW w:w="326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四柱综放/两柱综采/自定义</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198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支架类型可设置</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护帮级数：</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一级</w:t>
            </w:r>
          </w:p>
        </w:tc>
        <w:tc>
          <w:tcPr>
            <w:tcW w:w="326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无/一级/二级/三级</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198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护帮级数选择</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241" w:name="_Toc49349277"/>
      <w:bookmarkStart w:id="242" w:name="_Toc39841974"/>
      <w:r>
        <w:rPr>
          <w:rFonts w:hint="eastAsia" w:ascii="Times New Roman" w:hAnsi="Times New Roman"/>
        </w:rPr>
        <w:t>注意事项</w:t>
      </w:r>
      <w:bookmarkEnd w:id="241"/>
      <w:bookmarkEnd w:id="242"/>
    </w:p>
    <w:p>
      <w:pPr>
        <w:spacing w:before="0" w:after="0" w:line="500" w:lineRule="exact"/>
        <w:ind w:firstLine="420" w:firstLineChars="200"/>
        <w:rPr>
          <w:rFonts w:ascii="Times New Roman" w:hAnsi="Times New Roman"/>
        </w:rPr>
      </w:pPr>
    </w:p>
    <w:p>
      <w:pPr>
        <w:pStyle w:val="2"/>
        <w:numPr>
          <w:ilvl w:val="0"/>
          <w:numId w:val="1"/>
        </w:numPr>
        <w:rPr>
          <w:rFonts w:ascii="Times New Roman" w:hAnsi="Times New Roman"/>
        </w:rPr>
      </w:pPr>
      <w:bookmarkStart w:id="243" w:name="_Toc39841975"/>
      <w:bookmarkStart w:id="244" w:name="_Toc49349278"/>
      <w:r>
        <w:rPr>
          <w:rFonts w:hint="eastAsia" w:ascii="Times New Roman" w:hAnsi="Times New Roman"/>
        </w:rPr>
        <w:t>中部跟机</w:t>
      </w:r>
      <w:bookmarkEnd w:id="243"/>
      <w:bookmarkEnd w:id="244"/>
    </w:p>
    <w:p>
      <w:pPr>
        <w:spacing w:before="0" w:after="0" w:line="500" w:lineRule="exact"/>
        <w:ind w:firstLine="480" w:firstLineChars="200"/>
        <w:rPr>
          <w:rFonts w:ascii="Times New Roman" w:hAnsi="Times New Roman"/>
          <w:sz w:val="24"/>
        </w:rPr>
      </w:pPr>
      <w:r>
        <w:rPr>
          <w:rFonts w:hint="eastAsia" w:ascii="Times New Roman" w:hAnsi="Times New Roman"/>
          <w:sz w:val="24"/>
        </w:rPr>
        <w:t>中部跟机</w:t>
      </w:r>
      <w:r>
        <w:rPr>
          <w:rFonts w:ascii="Times New Roman" w:hAnsi="Times New Roman"/>
          <w:sz w:val="24"/>
        </w:rPr>
        <w:t>（</w:t>
      </w:r>
      <w:r>
        <w:rPr>
          <w:rFonts w:hint="eastAsia" w:ascii="Times New Roman" w:hAnsi="Times New Roman"/>
          <w:sz w:val="24"/>
        </w:rPr>
        <w:t>支架</w:t>
      </w:r>
      <w:r>
        <w:rPr>
          <w:rFonts w:ascii="Times New Roman" w:hAnsi="Times New Roman"/>
          <w:sz w:val="24"/>
        </w:rPr>
        <w:t>跟随采煤机自动控制）</w:t>
      </w:r>
      <w:r>
        <w:rPr>
          <w:rFonts w:hint="eastAsia" w:ascii="Times New Roman" w:hAnsi="Times New Roman"/>
          <w:sz w:val="24"/>
        </w:rPr>
        <w:t>是支架控制的高级功能。要实现这项功能系统必须有采煤机位置检测装置。服务器根据工作面的作业规程，确定采煤机运行到某一位置时哪些支架应相应执行什么动作（</w:t>
      </w:r>
      <w:r>
        <w:rPr>
          <w:rFonts w:ascii="Times New Roman" w:hAnsi="Times New Roman"/>
          <w:sz w:val="24"/>
        </w:rPr>
        <w:t>移架</w:t>
      </w:r>
      <w:r>
        <w:rPr>
          <w:rFonts w:hint="eastAsia" w:ascii="Times New Roman" w:hAnsi="Times New Roman"/>
          <w:sz w:val="24"/>
        </w:rPr>
        <w:t>，</w:t>
      </w:r>
      <w:r>
        <w:rPr>
          <w:rFonts w:ascii="Times New Roman" w:hAnsi="Times New Roman"/>
          <w:sz w:val="24"/>
        </w:rPr>
        <w:t>推溜，伸收护帮</w:t>
      </w:r>
      <w:r>
        <w:rPr>
          <w:rFonts w:hint="eastAsia" w:ascii="Times New Roman" w:hAnsi="Times New Roman"/>
          <w:sz w:val="24"/>
        </w:rPr>
        <w:t>，伸收</w:t>
      </w:r>
      <w:r>
        <w:rPr>
          <w:rFonts w:ascii="Times New Roman" w:hAnsi="Times New Roman"/>
          <w:sz w:val="24"/>
        </w:rPr>
        <w:t>伸缩梁，</w:t>
      </w:r>
      <w:r>
        <w:rPr>
          <w:rFonts w:hint="eastAsia" w:ascii="Times New Roman" w:hAnsi="Times New Roman"/>
          <w:sz w:val="24"/>
        </w:rPr>
        <w:t>伸收尾梁</w:t>
      </w:r>
      <w:r>
        <w:rPr>
          <w:rFonts w:ascii="Times New Roman" w:hAnsi="Times New Roman"/>
          <w:sz w:val="24"/>
        </w:rPr>
        <w:t>，伸收</w:t>
      </w:r>
      <w:r>
        <w:rPr>
          <w:rFonts w:hint="eastAsia" w:ascii="Times New Roman" w:hAnsi="Times New Roman"/>
          <w:sz w:val="24"/>
        </w:rPr>
        <w:t>插板</w:t>
      </w:r>
      <w:r>
        <w:rPr>
          <w:rFonts w:ascii="Times New Roman" w:hAnsi="Times New Roman"/>
          <w:sz w:val="24"/>
        </w:rPr>
        <w:t>，</w:t>
      </w:r>
      <w:r>
        <w:rPr>
          <w:rFonts w:hint="eastAsia" w:ascii="Times New Roman" w:hAnsi="Times New Roman"/>
          <w:sz w:val="24"/>
        </w:rPr>
        <w:t>抬</w:t>
      </w:r>
      <w:r>
        <w:rPr>
          <w:rFonts w:ascii="Times New Roman" w:hAnsi="Times New Roman"/>
          <w:sz w:val="24"/>
        </w:rPr>
        <w:t>降底座，</w:t>
      </w:r>
      <w:r>
        <w:rPr>
          <w:rFonts w:hint="eastAsia" w:ascii="Times New Roman" w:hAnsi="Times New Roman"/>
          <w:sz w:val="24"/>
        </w:rPr>
        <w:t>伸收侧护，</w:t>
      </w:r>
      <w:r>
        <w:rPr>
          <w:rFonts w:ascii="Times New Roman" w:hAnsi="Times New Roman"/>
          <w:sz w:val="24"/>
        </w:rPr>
        <w:t>拉后溜</w:t>
      </w:r>
      <w:r>
        <w:rPr>
          <w:rFonts w:hint="eastAsia" w:ascii="Times New Roman" w:hAnsi="Times New Roman"/>
          <w:sz w:val="24"/>
        </w:rPr>
        <w:t>，</w:t>
      </w:r>
      <w:r>
        <w:rPr>
          <w:rFonts w:ascii="Times New Roman" w:hAnsi="Times New Roman"/>
          <w:sz w:val="24"/>
        </w:rPr>
        <w:t>喷雾等</w:t>
      </w:r>
      <w:r>
        <w:rPr>
          <w:rFonts w:hint="eastAsia" w:ascii="Times New Roman" w:hAnsi="Times New Roman"/>
          <w:sz w:val="24"/>
        </w:rPr>
        <w:t>），</w:t>
      </w:r>
      <w:r>
        <w:rPr>
          <w:rFonts w:hint="eastAsia"/>
          <w:sz w:val="24"/>
          <w:szCs w:val="23"/>
        </w:rPr>
        <w:t>根据采煤机位置信息自动发出命令</w:t>
      </w:r>
      <w:r>
        <w:rPr>
          <w:rFonts w:hint="eastAsia"/>
          <w:sz w:val="23"/>
          <w:szCs w:val="23"/>
        </w:rPr>
        <w:t>，</w:t>
      </w:r>
      <w:r>
        <w:rPr>
          <w:rFonts w:hint="eastAsia"/>
          <w:sz w:val="24"/>
          <w:szCs w:val="23"/>
        </w:rPr>
        <w:t>指挥相应支架控制器完成这些操作</w:t>
      </w:r>
      <w:r>
        <w:rPr>
          <w:rFonts w:hint="eastAsia"/>
          <w:sz w:val="23"/>
          <w:szCs w:val="23"/>
        </w:rPr>
        <w:t>，</w:t>
      </w:r>
      <w:r>
        <w:rPr>
          <w:rFonts w:hint="eastAsia" w:ascii="Times New Roman" w:hAnsi="Times New Roman"/>
          <w:sz w:val="24"/>
        </w:rPr>
        <w:t>支架正常动作过程完全自动地进行。</w:t>
      </w:r>
    </w:p>
    <w:p>
      <w:pPr>
        <w:spacing w:before="0" w:after="0" w:line="500" w:lineRule="exact"/>
        <w:ind w:firstLine="480" w:firstLineChars="200"/>
        <w:rPr>
          <w:rFonts w:ascii="Times New Roman" w:hAnsi="Times New Roman"/>
          <w:sz w:val="24"/>
        </w:rPr>
      </w:pPr>
      <w:r>
        <w:rPr>
          <w:rFonts w:hint="eastAsia" w:ascii="Times New Roman" w:hAnsi="Times New Roman"/>
          <w:sz w:val="24"/>
        </w:rPr>
        <w:t>中部跟机是</w:t>
      </w:r>
      <w:r>
        <w:rPr>
          <w:rFonts w:ascii="Times New Roman" w:hAnsi="Times New Roman"/>
          <w:sz w:val="24"/>
        </w:rPr>
        <w:t>指在自动跟机参数中</w:t>
      </w:r>
      <w:r>
        <w:rPr>
          <w:rFonts w:hint="eastAsia" w:ascii="Times New Roman" w:hAnsi="Times New Roman"/>
          <w:sz w:val="24"/>
        </w:rPr>
        <w:t>“中部首架”至“中部末架”范围内</w:t>
      </w:r>
      <w:r>
        <w:rPr>
          <w:rFonts w:ascii="Times New Roman" w:hAnsi="Times New Roman"/>
          <w:sz w:val="24"/>
        </w:rPr>
        <w:t>，跟机类型为</w:t>
      </w:r>
      <w:r>
        <w:rPr>
          <w:rFonts w:hint="eastAsia" w:ascii="Times New Roman" w:hAnsi="Times New Roman"/>
          <w:sz w:val="24"/>
        </w:rPr>
        <w:t>“中部”时</w:t>
      </w:r>
      <w:r>
        <w:rPr>
          <w:rFonts w:ascii="Times New Roman" w:hAnsi="Times New Roman"/>
          <w:sz w:val="24"/>
        </w:rPr>
        <w:t>，</w:t>
      </w:r>
      <w:r>
        <w:rPr>
          <w:rFonts w:hint="eastAsia" w:ascii="Times New Roman" w:hAnsi="Times New Roman"/>
          <w:sz w:val="24"/>
        </w:rPr>
        <w:t>为</w:t>
      </w:r>
      <w:r>
        <w:rPr>
          <w:rFonts w:ascii="Times New Roman" w:hAnsi="Times New Roman"/>
          <w:sz w:val="24"/>
        </w:rPr>
        <w:t>中部跟机。</w:t>
      </w:r>
    </w:p>
    <w:p>
      <w:pPr>
        <w:spacing w:before="0" w:after="0" w:line="500" w:lineRule="exact"/>
        <w:ind w:firstLine="480" w:firstLineChars="200"/>
        <w:rPr>
          <w:rFonts w:ascii="Times New Roman" w:hAnsi="Times New Roman"/>
          <w:sz w:val="24"/>
        </w:rPr>
      </w:pPr>
      <w:r>
        <w:rPr>
          <w:rFonts w:hint="eastAsia" w:ascii="Times New Roman" w:hAnsi="Times New Roman"/>
          <w:sz w:val="24"/>
        </w:rPr>
        <w:t>跟机的</w:t>
      </w:r>
      <w:r>
        <w:rPr>
          <w:rFonts w:ascii="Times New Roman" w:hAnsi="Times New Roman"/>
          <w:sz w:val="24"/>
        </w:rPr>
        <w:t>启动</w:t>
      </w:r>
      <w:r>
        <w:rPr>
          <w:rFonts w:hint="eastAsia" w:ascii="Times New Roman" w:hAnsi="Times New Roman"/>
          <w:sz w:val="24"/>
        </w:rPr>
        <w:t>方式</w:t>
      </w:r>
      <w:r>
        <w:rPr>
          <w:rFonts w:ascii="Times New Roman" w:hAnsi="Times New Roman"/>
          <w:sz w:val="24"/>
        </w:rPr>
        <w:t>有</w:t>
      </w:r>
      <w:r>
        <w:rPr>
          <w:rFonts w:hint="eastAsia" w:ascii="Times New Roman" w:hAnsi="Times New Roman"/>
          <w:sz w:val="24"/>
        </w:rPr>
        <w:t>：</w:t>
      </w:r>
    </w:p>
    <w:tbl>
      <w:tblPr>
        <w:tblStyle w:val="28"/>
        <w:tblW w:w="3690" w:type="dxa"/>
        <w:jc w:val="center"/>
        <w:tblLayout w:type="autofit"/>
        <w:tblCellMar>
          <w:top w:w="0" w:type="dxa"/>
          <w:left w:w="108" w:type="dxa"/>
          <w:bottom w:w="0" w:type="dxa"/>
          <w:right w:w="108" w:type="dxa"/>
        </w:tblCellMar>
      </w:tblPr>
      <w:tblGrid>
        <w:gridCol w:w="3690"/>
      </w:tblGrid>
      <w:tr>
        <w:trPr>
          <w:trHeight w:val="270" w:hRule="atLeast"/>
          <w:jc w:val="center"/>
        </w:trPr>
        <w:tc>
          <w:tcPr>
            <w:tcW w:w="369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2"/>
              </w:rPr>
            </w:pPr>
            <w:r>
              <w:rPr>
                <w:rFonts w:hint="eastAsia" w:ascii="Times New Roman" w:hAnsi="Times New Roman" w:cs="宋体"/>
                <w:color w:val="000000"/>
                <w:kern w:val="0"/>
                <w:sz w:val="24"/>
              </w:rPr>
              <w:t>自动</w:t>
            </w:r>
            <w:r>
              <w:rPr>
                <w:rFonts w:ascii="Times New Roman" w:hAnsi="Times New Roman" w:cs="宋体"/>
                <w:color w:val="000000"/>
                <w:kern w:val="0"/>
                <w:sz w:val="24"/>
              </w:rPr>
              <w:t>跟机参数</w:t>
            </w:r>
            <w:r>
              <w:rPr>
                <w:rFonts w:hint="eastAsia" w:ascii="Times New Roman" w:hAnsi="Times New Roman" w:cs="宋体"/>
                <w:color w:val="000000"/>
                <w:kern w:val="0"/>
                <w:sz w:val="24"/>
              </w:rPr>
              <w:t>启动</w:t>
            </w:r>
          </w:p>
        </w:tc>
      </w:tr>
      <w:tr>
        <w:trPr>
          <w:trHeight w:val="285" w:hRule="atLeast"/>
          <w:jc w:val="center"/>
        </w:trPr>
        <w:tc>
          <w:tcPr>
            <w:tcW w:w="369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快捷键启动</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跟机</w:t>
            </w:r>
            <w:r>
              <w:rPr>
                <w:rFonts w:ascii="Times New Roman" w:hAnsi="Times New Roman" w:cs="宋体"/>
                <w:color w:val="000000"/>
                <w:kern w:val="0"/>
                <w:sz w:val="24"/>
                <w:szCs w:val="24"/>
              </w:rPr>
              <w:t>键+</w:t>
            </w:r>
            <w:r>
              <w:rPr>
                <w:rFonts w:hint="eastAsia" w:ascii="Times New Roman" w:hAnsi="Times New Roman" w:cs="宋体"/>
                <w:color w:val="000000"/>
                <w:kern w:val="0"/>
                <w:sz w:val="24"/>
                <w:szCs w:val="24"/>
              </w:rPr>
              <w:t>《或》</w:t>
            </w:r>
            <w:r>
              <w:rPr>
                <w:rFonts w:ascii="Times New Roman" w:hAnsi="Times New Roman" w:cs="宋体"/>
                <w:color w:val="000000"/>
                <w:kern w:val="0"/>
                <w:sz w:val="24"/>
                <w:szCs w:val="24"/>
              </w:rPr>
              <w:t>）</w:t>
            </w:r>
          </w:p>
        </w:tc>
      </w:tr>
      <w:tr>
        <w:tblPrEx>
          <w:tblCellMar>
            <w:top w:w="0" w:type="dxa"/>
            <w:left w:w="108" w:type="dxa"/>
            <w:bottom w:w="0" w:type="dxa"/>
            <w:right w:w="108" w:type="dxa"/>
          </w:tblCellMar>
        </w:tblPrEx>
        <w:trPr>
          <w:trHeight w:val="270" w:hRule="atLeast"/>
          <w:jc w:val="center"/>
        </w:trPr>
        <w:tc>
          <w:tcPr>
            <w:tcW w:w="369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rPr>
            </w:pPr>
            <w:r>
              <w:rPr>
                <w:rFonts w:hint="eastAsia" w:ascii="Times New Roman" w:hAnsi="Times New Roman" w:cs="宋体"/>
                <w:color w:val="000000"/>
                <w:kern w:val="0"/>
                <w:sz w:val="24"/>
              </w:rPr>
              <w:t>操作台启动</w:t>
            </w:r>
          </w:p>
        </w:tc>
      </w:tr>
    </w:tbl>
    <w:p>
      <w:pPr>
        <w:spacing w:before="0" w:after="0" w:line="500" w:lineRule="exact"/>
        <w:ind w:firstLine="480" w:firstLineChars="200"/>
        <w:rPr>
          <w:rFonts w:ascii="Times New Roman" w:hAnsi="Times New Roman"/>
          <w:sz w:val="24"/>
        </w:rPr>
      </w:pPr>
      <w:r>
        <w:rPr>
          <w:rFonts w:hint="eastAsia" w:ascii="Times New Roman" w:hAnsi="Times New Roman"/>
          <w:sz w:val="24"/>
        </w:rPr>
        <w:t>目前跟机</w:t>
      </w:r>
      <w:r>
        <w:rPr>
          <w:rFonts w:ascii="Times New Roman" w:hAnsi="Times New Roman"/>
          <w:sz w:val="24"/>
        </w:rPr>
        <w:t>的方式有两种：机身跟机，后滚筒跟机</w:t>
      </w:r>
      <w:r>
        <w:rPr>
          <w:rFonts w:hint="eastAsia" w:ascii="Times New Roman" w:hAnsi="Times New Roman"/>
          <w:sz w:val="24"/>
        </w:rPr>
        <w:t>。</w:t>
      </w:r>
    </w:p>
    <w:p>
      <w:pPr>
        <w:jc w:val="center"/>
        <w:rPr>
          <w:rFonts w:ascii="Times New Roman" w:hAnsi="Times New Roman"/>
          <w:sz w:val="24"/>
        </w:rPr>
      </w:pPr>
    </w:p>
    <w:p>
      <w:pPr>
        <w:pStyle w:val="3"/>
        <w:numPr>
          <w:ilvl w:val="1"/>
          <w:numId w:val="1"/>
        </w:numPr>
        <w:rPr>
          <w:rFonts w:ascii="Times New Roman" w:hAnsi="Times New Roman" w:eastAsiaTheme="minorEastAsia"/>
        </w:rPr>
      </w:pPr>
      <w:bookmarkStart w:id="245" w:name="_Toc49349279"/>
      <w:r>
        <w:rPr>
          <w:rFonts w:hint="eastAsia" w:ascii="Times New Roman" w:hAnsi="Times New Roman" w:eastAsiaTheme="minorEastAsia"/>
        </w:rPr>
        <w:t>机身跟机</w:t>
      </w:r>
      <w:bookmarkEnd w:id="245"/>
    </w:p>
    <w:p>
      <w:pPr>
        <w:spacing w:before="0" w:after="0" w:line="500" w:lineRule="exact"/>
        <w:ind w:firstLine="480" w:firstLineChars="200"/>
        <w:rPr>
          <w:rFonts w:ascii="Times New Roman" w:hAnsi="Times New Roman"/>
          <w:sz w:val="24"/>
        </w:rPr>
      </w:pPr>
      <w:r>
        <w:rPr>
          <w:rFonts w:hint="eastAsia" w:ascii="Times New Roman" w:hAnsi="Times New Roman"/>
          <w:sz w:val="24"/>
        </w:rPr>
        <w:t>机身跟机：</w:t>
      </w:r>
      <w:r>
        <w:rPr>
          <w:rFonts w:ascii="Times New Roman" w:hAnsi="Times New Roman"/>
          <w:sz w:val="24"/>
        </w:rPr>
        <w:t>适用于顶板</w:t>
      </w:r>
      <w:r>
        <w:rPr>
          <w:rFonts w:hint="eastAsia" w:ascii="Times New Roman" w:hAnsi="Times New Roman"/>
          <w:sz w:val="24"/>
        </w:rPr>
        <w:t>条件</w:t>
      </w:r>
      <w:r>
        <w:rPr>
          <w:rFonts w:ascii="Times New Roman" w:hAnsi="Times New Roman"/>
          <w:sz w:val="24"/>
        </w:rPr>
        <w:t>不好的</w:t>
      </w:r>
      <w:r>
        <w:rPr>
          <w:rFonts w:hint="eastAsia" w:ascii="Times New Roman" w:hAnsi="Times New Roman"/>
          <w:sz w:val="24"/>
        </w:rPr>
        <w:t>采煤</w:t>
      </w:r>
      <w:r>
        <w:rPr>
          <w:rFonts w:ascii="Times New Roman" w:hAnsi="Times New Roman"/>
          <w:sz w:val="24"/>
        </w:rPr>
        <w:t>工作</w:t>
      </w:r>
      <w:r>
        <w:rPr>
          <w:rFonts w:hint="eastAsia" w:ascii="Times New Roman" w:hAnsi="Times New Roman"/>
          <w:sz w:val="24"/>
        </w:rPr>
        <w:t>面</w:t>
      </w:r>
      <w:r>
        <w:rPr>
          <w:rFonts w:ascii="Times New Roman" w:hAnsi="Times New Roman"/>
          <w:sz w:val="24"/>
        </w:rPr>
        <w:t>，</w:t>
      </w:r>
      <w:r>
        <w:rPr>
          <w:rFonts w:hint="eastAsia" w:ascii="Times New Roman" w:hAnsi="Times New Roman"/>
          <w:sz w:val="24"/>
        </w:rPr>
        <w:t>机身</w:t>
      </w:r>
      <w:r>
        <w:rPr>
          <w:rFonts w:ascii="Times New Roman" w:hAnsi="Times New Roman"/>
          <w:sz w:val="24"/>
        </w:rPr>
        <w:t>内拉架</w:t>
      </w:r>
      <w:r>
        <w:rPr>
          <w:rFonts w:hint="eastAsia" w:ascii="Times New Roman" w:hAnsi="Times New Roman"/>
          <w:sz w:val="24"/>
        </w:rPr>
        <w:t>能避免</w:t>
      </w:r>
      <w:r>
        <w:rPr>
          <w:rFonts w:ascii="Times New Roman" w:hAnsi="Times New Roman"/>
          <w:sz w:val="24"/>
        </w:rPr>
        <w:t>大量的空顶的</w:t>
      </w:r>
      <w:r>
        <w:rPr>
          <w:rFonts w:hint="eastAsia" w:ascii="Times New Roman" w:hAnsi="Times New Roman"/>
          <w:sz w:val="24"/>
        </w:rPr>
        <w:t>情况</w:t>
      </w:r>
      <w:r>
        <w:rPr>
          <w:rFonts w:ascii="Times New Roman" w:hAnsi="Times New Roman"/>
          <w:sz w:val="24"/>
        </w:rPr>
        <w:t>的发生</w:t>
      </w:r>
      <w:r>
        <w:rPr>
          <w:rFonts w:hint="eastAsia" w:ascii="Times New Roman" w:hAnsi="Times New Roman"/>
          <w:sz w:val="24"/>
        </w:rPr>
        <w:t>，能够</w:t>
      </w:r>
      <w:r>
        <w:rPr>
          <w:rFonts w:ascii="Times New Roman" w:hAnsi="Times New Roman"/>
          <w:sz w:val="24"/>
        </w:rPr>
        <w:t>及时</w:t>
      </w:r>
      <w:r>
        <w:rPr>
          <w:rFonts w:hint="eastAsia" w:ascii="Times New Roman" w:hAnsi="Times New Roman"/>
          <w:sz w:val="24"/>
        </w:rPr>
        <w:t>支护</w:t>
      </w:r>
      <w:r>
        <w:rPr>
          <w:rFonts w:ascii="Times New Roman" w:hAnsi="Times New Roman"/>
          <w:sz w:val="24"/>
        </w:rPr>
        <w:t>顶板。</w:t>
      </w:r>
    </w:p>
    <w:p>
      <w:pPr>
        <w:spacing w:before="0" w:after="0" w:line="240" w:lineRule="auto"/>
        <w:ind w:firstLine="0"/>
        <w:jc w:val="center"/>
        <w:rPr>
          <w:rFonts w:ascii="Times New Roman" w:hAnsi="Times New Roman"/>
          <w:sz w:val="24"/>
        </w:rPr>
      </w:pPr>
      <w:r>
        <w:rPr>
          <w:rFonts w:ascii="Times New Roman" w:hAnsi="Times New Roman"/>
          <w:lang w:val="zh-CN"/>
        </w:rPr>
        <w:object>
          <v:shape id="_x0000_i1073" o:spt="75" type="#_x0000_t75" style="height:152.75pt;width:480.9pt;" o:ole="t" filled="f" o:preferrelative="t" stroked="f" coordsize="21600,21600">
            <v:path/>
            <v:fill on="f" focussize="0,0"/>
            <v:stroke on="f" joinstyle="miter"/>
            <v:imagedata r:id="rId104" o:title=""/>
            <o:lock v:ext="edit" aspectratio="f"/>
            <w10:wrap type="none"/>
            <w10:anchorlock/>
          </v:shape>
          <o:OLEObject Type="Embed" ProgID="Visio.Drawing.15" ShapeID="_x0000_i1073" DrawAspect="Content" ObjectID="_1468075773" r:id="rId103">
            <o:LockedField>false</o:LockedField>
          </o:OLEObject>
        </w:object>
      </w:r>
    </w:p>
    <w:p>
      <w:pPr>
        <w:spacing w:before="0" w:after="0" w:line="500" w:lineRule="exact"/>
        <w:ind w:firstLine="480" w:firstLineChars="200"/>
        <w:rPr>
          <w:rFonts w:ascii="Times New Roman" w:hAnsi="Times New Roman"/>
          <w:sz w:val="24"/>
        </w:rPr>
      </w:pPr>
      <w:r>
        <w:rPr>
          <w:rFonts w:hint="eastAsia" w:ascii="Times New Roman" w:hAnsi="Times New Roman"/>
          <w:sz w:val="24"/>
        </w:rPr>
        <w:t>例如</w:t>
      </w:r>
      <w:r>
        <w:rPr>
          <w:rFonts w:ascii="Times New Roman" w:hAnsi="Times New Roman"/>
          <w:sz w:val="24"/>
        </w:rPr>
        <w:t>煤机</w:t>
      </w:r>
      <w:r>
        <w:rPr>
          <w:rFonts w:hint="eastAsia" w:ascii="Times New Roman" w:hAnsi="Times New Roman"/>
          <w:sz w:val="24"/>
        </w:rPr>
        <w:t>向</w:t>
      </w:r>
      <w:r>
        <w:rPr>
          <w:rFonts w:ascii="Times New Roman" w:hAnsi="Times New Roman"/>
          <w:sz w:val="24"/>
        </w:rPr>
        <w:t>大号方向运行，此时煤机位置</w:t>
      </w:r>
      <w:r>
        <w:rPr>
          <w:rFonts w:hint="eastAsia" w:ascii="Times New Roman" w:hAnsi="Times New Roman"/>
          <w:sz w:val="24"/>
        </w:rPr>
        <w:t>为93</w:t>
      </w:r>
      <w:r>
        <w:rPr>
          <w:rFonts w:ascii="Times New Roman" w:hAnsi="Times New Roman"/>
          <w:sz w:val="24"/>
        </w:rPr>
        <w:t>#，</w:t>
      </w:r>
      <w:r>
        <w:rPr>
          <w:rFonts w:hint="eastAsia" w:ascii="Times New Roman" w:hAnsi="Times New Roman"/>
          <w:sz w:val="24"/>
        </w:rPr>
        <w:t>自动跟机</w:t>
      </w:r>
      <w:r>
        <w:rPr>
          <w:rFonts w:ascii="Times New Roman" w:hAnsi="Times New Roman"/>
          <w:sz w:val="24"/>
        </w:rPr>
        <w:t>参数中</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“拉后溜</w:t>
      </w:r>
      <w:r>
        <w:rPr>
          <w:rFonts w:ascii="Times New Roman" w:hAnsi="Times New Roman"/>
          <w:sz w:val="24"/>
        </w:rPr>
        <w:t>距离</w:t>
      </w:r>
      <w:r>
        <w:rPr>
          <w:rFonts w:hint="eastAsia" w:ascii="Times New Roman" w:hAnsi="Times New Roman"/>
          <w:sz w:val="24"/>
        </w:rPr>
        <w:t>”：8，“拉后溜范围”：4，  101</w:t>
      </w:r>
      <w:r>
        <w:rPr>
          <w:rFonts w:ascii="Times New Roman" w:hAnsi="Times New Roman"/>
          <w:sz w:val="24"/>
        </w:rPr>
        <w:t>-104</w:t>
      </w:r>
      <w:r>
        <w:rPr>
          <w:rFonts w:hint="eastAsia" w:ascii="Times New Roman" w:hAnsi="Times New Roman"/>
          <w:sz w:val="24"/>
        </w:rPr>
        <w:t>号</w:t>
      </w:r>
      <w:r>
        <w:rPr>
          <w:rFonts w:ascii="Times New Roman" w:hAnsi="Times New Roman"/>
          <w:sz w:val="24"/>
        </w:rPr>
        <w:t>支架拉后溜；</w:t>
      </w:r>
    </w:p>
    <w:p>
      <w:pPr>
        <w:spacing w:before="0" w:after="0" w:line="500" w:lineRule="exact"/>
        <w:ind w:firstLine="480" w:firstLineChars="200"/>
        <w:rPr>
          <w:rFonts w:ascii="Times New Roman" w:hAnsi="Times New Roman"/>
          <w:sz w:val="24"/>
        </w:rPr>
      </w:pPr>
      <w:r>
        <w:rPr>
          <w:rFonts w:hint="eastAsia" w:ascii="Times New Roman" w:hAnsi="Times New Roman"/>
          <w:sz w:val="24"/>
        </w:rPr>
        <w:t xml:space="preserve">“收护帮距离”：7，“收护帮范围”：1，  </w:t>
      </w:r>
      <w:r>
        <w:rPr>
          <w:rFonts w:ascii="Times New Roman" w:hAnsi="Times New Roman"/>
          <w:sz w:val="24"/>
        </w:rPr>
        <w:t>100</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收</w:t>
      </w:r>
      <w:r>
        <w:rPr>
          <w:rFonts w:ascii="Times New Roman" w:hAnsi="Times New Roman"/>
          <w:sz w:val="24"/>
        </w:rPr>
        <w:t>护帮</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“移架</w:t>
      </w:r>
      <w:r>
        <w:rPr>
          <w:rFonts w:ascii="Times New Roman" w:hAnsi="Times New Roman"/>
          <w:sz w:val="24"/>
        </w:rPr>
        <w:t>距离</w:t>
      </w:r>
      <w:r>
        <w:rPr>
          <w:rFonts w:hint="eastAsia" w:ascii="Times New Roman" w:hAnsi="Times New Roman"/>
          <w:sz w:val="24"/>
        </w:rPr>
        <w:t xml:space="preserve">”：  </w:t>
      </w:r>
      <w:r>
        <w:rPr>
          <w:rFonts w:ascii="Times New Roman" w:hAnsi="Times New Roman"/>
          <w:sz w:val="24"/>
        </w:rPr>
        <w:t>0</w:t>
      </w:r>
      <w:r>
        <w:rPr>
          <w:rFonts w:hint="eastAsia" w:ascii="Times New Roman" w:hAnsi="Times New Roman"/>
          <w:sz w:val="24"/>
        </w:rPr>
        <w:t>，“</w:t>
      </w:r>
      <w:r>
        <w:rPr>
          <w:rFonts w:ascii="Times New Roman" w:hAnsi="Times New Roman"/>
          <w:sz w:val="24"/>
        </w:rPr>
        <w:t>移架范围</w:t>
      </w:r>
      <w:r>
        <w:rPr>
          <w:rFonts w:hint="eastAsia" w:ascii="Times New Roman" w:hAnsi="Times New Roman"/>
          <w:sz w:val="24"/>
        </w:rPr>
        <w:t>”：  1，  93号支架</w:t>
      </w:r>
      <w:r>
        <w:rPr>
          <w:rFonts w:ascii="Times New Roman" w:hAnsi="Times New Roman"/>
          <w:sz w:val="24"/>
        </w:rPr>
        <w:t>自动移架</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“伸护帮距离”：7，“伸护帮范围”：1，  86号</w:t>
      </w:r>
      <w:r>
        <w:rPr>
          <w:rFonts w:ascii="Times New Roman" w:hAnsi="Times New Roman"/>
          <w:sz w:val="24"/>
        </w:rPr>
        <w:t>支架伸护帮</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“放煤</w:t>
      </w:r>
      <w:r>
        <w:rPr>
          <w:rFonts w:ascii="Times New Roman" w:hAnsi="Times New Roman"/>
          <w:sz w:val="24"/>
        </w:rPr>
        <w:t>距离</w:t>
      </w:r>
      <w:r>
        <w:rPr>
          <w:rFonts w:hint="eastAsia" w:ascii="Times New Roman" w:hAnsi="Times New Roman"/>
          <w:sz w:val="24"/>
        </w:rPr>
        <w:t>”： 11，“放煤</w:t>
      </w:r>
      <w:r>
        <w:rPr>
          <w:rFonts w:ascii="Times New Roman" w:hAnsi="Times New Roman"/>
          <w:sz w:val="24"/>
        </w:rPr>
        <w:t>范围</w:t>
      </w:r>
      <w:r>
        <w:rPr>
          <w:rFonts w:hint="eastAsia" w:ascii="Times New Roman" w:hAnsi="Times New Roman"/>
          <w:sz w:val="24"/>
        </w:rPr>
        <w:t>”：  3</w:t>
      </w:r>
      <w:r>
        <w:rPr>
          <w:rFonts w:ascii="Times New Roman" w:hAnsi="Times New Roman"/>
          <w:sz w:val="24"/>
        </w:rPr>
        <w:t>，</w:t>
      </w:r>
      <w:r>
        <w:rPr>
          <w:rFonts w:hint="eastAsia" w:ascii="Times New Roman" w:hAnsi="Times New Roman"/>
          <w:sz w:val="24"/>
        </w:rPr>
        <w:t xml:space="preserve">  82号</w:t>
      </w:r>
      <w:r>
        <w:rPr>
          <w:rFonts w:ascii="Times New Roman" w:hAnsi="Times New Roman"/>
          <w:sz w:val="24"/>
        </w:rPr>
        <w:t>支架</w:t>
      </w:r>
      <w:r>
        <w:rPr>
          <w:rFonts w:hint="eastAsia" w:ascii="Times New Roman" w:hAnsi="Times New Roman"/>
          <w:sz w:val="24"/>
        </w:rPr>
        <w:t>放煤</w:t>
      </w:r>
      <w:r>
        <w:rPr>
          <w:rFonts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“放煤</w:t>
      </w:r>
      <w:r>
        <w:rPr>
          <w:rFonts w:ascii="Times New Roman" w:hAnsi="Times New Roman"/>
          <w:sz w:val="24"/>
        </w:rPr>
        <w:t>轮数</w:t>
      </w:r>
      <w:r>
        <w:rPr>
          <w:rFonts w:hint="eastAsia" w:ascii="Times New Roman" w:hAnsi="Times New Roman"/>
          <w:sz w:val="24"/>
        </w:rPr>
        <w:t>”： 2， “隔架架数”：  9，  72号</w:t>
      </w:r>
      <w:r>
        <w:rPr>
          <w:rFonts w:ascii="Times New Roman" w:hAnsi="Times New Roman"/>
          <w:sz w:val="24"/>
        </w:rPr>
        <w:t>支架放煤；</w:t>
      </w:r>
    </w:p>
    <w:p>
      <w:pPr>
        <w:spacing w:before="0" w:after="0" w:line="500" w:lineRule="exact"/>
        <w:ind w:firstLine="480" w:firstLineChars="200"/>
        <w:rPr>
          <w:rFonts w:ascii="Times New Roman" w:hAnsi="Times New Roman"/>
          <w:sz w:val="24"/>
        </w:rPr>
      </w:pPr>
      <w:r>
        <w:rPr>
          <w:rFonts w:hint="eastAsia" w:ascii="Times New Roman" w:hAnsi="Times New Roman"/>
          <w:sz w:val="24"/>
        </w:rPr>
        <w:t>“推溜距离”： 14，“</w:t>
      </w:r>
      <w:r>
        <w:rPr>
          <w:rFonts w:ascii="Times New Roman" w:hAnsi="Times New Roman"/>
          <w:sz w:val="24"/>
        </w:rPr>
        <w:t>推溜范围</w:t>
      </w:r>
      <w:r>
        <w:rPr>
          <w:rFonts w:hint="eastAsia" w:ascii="Times New Roman" w:hAnsi="Times New Roman"/>
          <w:sz w:val="24"/>
        </w:rPr>
        <w:t>”：  5，  79</w:t>
      </w:r>
      <w:r>
        <w:rPr>
          <w:rFonts w:ascii="Times New Roman" w:hAnsi="Times New Roman"/>
          <w:sz w:val="24"/>
        </w:rPr>
        <w:t>-75</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推溜；</w:t>
      </w:r>
    </w:p>
    <w:p>
      <w:pPr>
        <w:spacing w:before="0" w:after="0" w:line="500" w:lineRule="exact"/>
        <w:ind w:firstLine="480" w:firstLineChars="200"/>
        <w:rPr>
          <w:rFonts w:ascii="Times New Roman" w:hAnsi="Times New Roman"/>
          <w:sz w:val="24"/>
        </w:rPr>
      </w:pPr>
      <w:r>
        <w:rPr>
          <w:rFonts w:hint="eastAsia" w:ascii="Times New Roman" w:hAnsi="Times New Roman"/>
          <w:sz w:val="24"/>
        </w:rPr>
        <w:t>“联喷1”：</w:t>
      </w:r>
      <w:r>
        <w:rPr>
          <w:rFonts w:ascii="Times New Roman" w:hAnsi="Times New Roman"/>
          <w:sz w:val="24"/>
        </w:rPr>
        <w:t>移架</w:t>
      </w:r>
      <w:r>
        <w:rPr>
          <w:rFonts w:hint="eastAsia" w:ascii="Times New Roman" w:hAnsi="Times New Roman"/>
          <w:sz w:val="24"/>
        </w:rPr>
        <w:t>， “时间触发1”：</w:t>
      </w:r>
      <w:r>
        <w:rPr>
          <w:rFonts w:ascii="Times New Roman" w:hAnsi="Times New Roman"/>
          <w:sz w:val="24"/>
        </w:rPr>
        <w:t>开始</w:t>
      </w:r>
      <w:r>
        <w:rPr>
          <w:rFonts w:hint="eastAsia" w:ascii="Times New Roman" w:hAnsi="Times New Roman"/>
          <w:sz w:val="24"/>
        </w:rPr>
        <w:t>，“邻架助喷1”：右</w:t>
      </w:r>
      <w:r>
        <w:rPr>
          <w:rFonts w:ascii="Times New Roman" w:hAnsi="Times New Roman"/>
          <w:sz w:val="24"/>
        </w:rPr>
        <w:t>，</w:t>
      </w:r>
      <w:r>
        <w:rPr>
          <w:rFonts w:hint="eastAsia" w:ascii="Times New Roman" w:hAnsi="Times New Roman"/>
          <w:sz w:val="24"/>
        </w:rPr>
        <w:t>“助喷间隔1”：</w:t>
      </w:r>
      <w:r>
        <w:rPr>
          <w:rFonts w:ascii="Times New Roman" w:hAnsi="Times New Roman"/>
          <w:sz w:val="24"/>
        </w:rPr>
        <w:t>1</w:t>
      </w:r>
      <w:r>
        <w:rPr>
          <w:rFonts w:hint="eastAsia" w:ascii="Times New Roman" w:hAnsi="Times New Roman"/>
          <w:sz w:val="24"/>
        </w:rPr>
        <w:t>，“助喷架数1”：</w:t>
      </w:r>
      <w:r>
        <w:rPr>
          <w:rFonts w:ascii="Times New Roman" w:hAnsi="Times New Roman"/>
          <w:sz w:val="24"/>
        </w:rPr>
        <w:t>2</w:t>
      </w:r>
      <w:r>
        <w:rPr>
          <w:rFonts w:hint="eastAsia" w:ascii="Times New Roman" w:hAnsi="Times New Roman"/>
          <w:sz w:val="24"/>
        </w:rPr>
        <w:t>，“喷雾时间”：5</w:t>
      </w:r>
      <w:r>
        <w:rPr>
          <w:rFonts w:ascii="Times New Roman" w:hAnsi="Times New Roman"/>
          <w:sz w:val="24"/>
        </w:rPr>
        <w:t>s，</w:t>
      </w:r>
      <w:r>
        <w:rPr>
          <w:rFonts w:hint="eastAsia" w:ascii="Times New Roman" w:hAnsi="Times New Roman"/>
          <w:sz w:val="24"/>
        </w:rPr>
        <w:t>开始移架时，</w:t>
      </w:r>
      <w:r>
        <w:rPr>
          <w:rFonts w:ascii="Times New Roman" w:hAnsi="Times New Roman"/>
          <w:sz w:val="24"/>
        </w:rPr>
        <w:t>右侧</w:t>
      </w:r>
      <w:r>
        <w:rPr>
          <w:rFonts w:hint="eastAsia" w:ascii="Times New Roman" w:hAnsi="Times New Roman"/>
          <w:sz w:val="24"/>
        </w:rPr>
        <w:t>两架92，91号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w:t>
      </w:r>
      <w:r>
        <w:rPr>
          <w:rFonts w:hint="eastAsia" w:ascii="Times New Roman" w:hAnsi="Times New Roman"/>
          <w:sz w:val="24"/>
        </w:rPr>
        <w:t>5</w:t>
      </w:r>
      <w:r>
        <w:rPr>
          <w:rFonts w:ascii="Times New Roman" w:hAnsi="Times New Roman"/>
          <w:sz w:val="24"/>
        </w:rPr>
        <w:t>s</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“联喷</w:t>
      </w:r>
      <w:r>
        <w:rPr>
          <w:rFonts w:ascii="Times New Roman" w:hAnsi="Times New Roman"/>
          <w:sz w:val="24"/>
        </w:rPr>
        <w:t>2</w:t>
      </w:r>
      <w:r>
        <w:rPr>
          <w:rFonts w:hint="eastAsia" w:ascii="Times New Roman" w:hAnsi="Times New Roman"/>
          <w:sz w:val="24"/>
        </w:rPr>
        <w:t>”：收护帮，“时间触发</w:t>
      </w:r>
      <w:r>
        <w:rPr>
          <w:rFonts w:ascii="Times New Roman" w:hAnsi="Times New Roman"/>
          <w:sz w:val="24"/>
        </w:rPr>
        <w:t>2</w:t>
      </w:r>
      <w:r>
        <w:rPr>
          <w:rFonts w:hint="eastAsia" w:ascii="Times New Roman" w:hAnsi="Times New Roman"/>
          <w:sz w:val="24"/>
        </w:rPr>
        <w:t>”：</w:t>
      </w:r>
      <w:r>
        <w:rPr>
          <w:rFonts w:ascii="Times New Roman" w:hAnsi="Times New Roman"/>
          <w:sz w:val="24"/>
        </w:rPr>
        <w:t>开始</w:t>
      </w:r>
      <w:r>
        <w:rPr>
          <w:rFonts w:hint="eastAsia" w:ascii="Times New Roman" w:hAnsi="Times New Roman"/>
          <w:sz w:val="24"/>
        </w:rPr>
        <w:t>，“邻架助喷</w:t>
      </w:r>
      <w:r>
        <w:rPr>
          <w:rFonts w:ascii="Times New Roman" w:hAnsi="Times New Roman"/>
          <w:sz w:val="24"/>
        </w:rPr>
        <w:t>2</w:t>
      </w:r>
      <w:r>
        <w:rPr>
          <w:rFonts w:hint="eastAsia" w:ascii="Times New Roman" w:hAnsi="Times New Roman"/>
          <w:sz w:val="24"/>
        </w:rPr>
        <w:t>”：右</w:t>
      </w:r>
      <w:r>
        <w:rPr>
          <w:rFonts w:ascii="Times New Roman" w:hAnsi="Times New Roman"/>
          <w:sz w:val="24"/>
        </w:rPr>
        <w:t>，</w:t>
      </w:r>
      <w:r>
        <w:rPr>
          <w:rFonts w:hint="eastAsia" w:ascii="Times New Roman" w:hAnsi="Times New Roman"/>
          <w:sz w:val="24"/>
        </w:rPr>
        <w:t>“助喷间隔</w:t>
      </w:r>
      <w:r>
        <w:rPr>
          <w:rFonts w:ascii="Times New Roman" w:hAnsi="Times New Roman"/>
          <w:sz w:val="24"/>
        </w:rPr>
        <w:t>2</w:t>
      </w:r>
      <w:r>
        <w:rPr>
          <w:rFonts w:hint="eastAsia" w:ascii="Times New Roman" w:hAnsi="Times New Roman"/>
          <w:sz w:val="24"/>
        </w:rPr>
        <w:t>”：1，“助喷架数</w:t>
      </w:r>
      <w:r>
        <w:rPr>
          <w:rFonts w:ascii="Times New Roman" w:hAnsi="Times New Roman"/>
          <w:sz w:val="24"/>
        </w:rPr>
        <w:t>2</w:t>
      </w:r>
      <w:r>
        <w:rPr>
          <w:rFonts w:hint="eastAsia" w:ascii="Times New Roman" w:hAnsi="Times New Roman"/>
          <w:sz w:val="24"/>
        </w:rPr>
        <w:t>”：</w:t>
      </w:r>
      <w:r>
        <w:rPr>
          <w:rFonts w:ascii="Times New Roman" w:hAnsi="Times New Roman"/>
          <w:sz w:val="24"/>
        </w:rPr>
        <w:t>3</w:t>
      </w:r>
      <w:r>
        <w:rPr>
          <w:rFonts w:hint="eastAsia" w:ascii="Times New Roman" w:hAnsi="Times New Roman"/>
          <w:sz w:val="24"/>
        </w:rPr>
        <w:t>，“喷雾时间2”：</w:t>
      </w:r>
      <w:r>
        <w:rPr>
          <w:rFonts w:ascii="Times New Roman" w:hAnsi="Times New Roman"/>
          <w:sz w:val="24"/>
        </w:rPr>
        <w:t>6s，</w:t>
      </w:r>
      <w:r>
        <w:rPr>
          <w:rFonts w:hint="eastAsia" w:ascii="Times New Roman" w:hAnsi="Times New Roman"/>
          <w:sz w:val="24"/>
        </w:rPr>
        <w:t>开始收护帮时，</w:t>
      </w:r>
      <w:r>
        <w:rPr>
          <w:rFonts w:ascii="Times New Roman" w:hAnsi="Times New Roman"/>
          <w:sz w:val="24"/>
        </w:rPr>
        <w:t>右侧</w:t>
      </w:r>
      <w:r>
        <w:rPr>
          <w:rFonts w:hint="eastAsia" w:ascii="Times New Roman" w:hAnsi="Times New Roman"/>
          <w:sz w:val="24"/>
        </w:rPr>
        <w:t>三架</w:t>
      </w:r>
      <w:r>
        <w:rPr>
          <w:rFonts w:ascii="Times New Roman" w:hAnsi="Times New Roman"/>
          <w:sz w:val="24"/>
        </w:rPr>
        <w:t>100</w:t>
      </w:r>
      <w:r>
        <w:rPr>
          <w:rFonts w:hint="eastAsia" w:ascii="Times New Roman" w:hAnsi="Times New Roman"/>
          <w:sz w:val="24"/>
        </w:rPr>
        <w:t>，99，98号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喷雾，喷雾时间6s</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“放联喷”：右，“助喷间隔”：</w:t>
      </w:r>
      <w:r>
        <w:rPr>
          <w:rFonts w:ascii="Times New Roman" w:hAnsi="Times New Roman"/>
          <w:sz w:val="24"/>
        </w:rPr>
        <w:t>1</w:t>
      </w:r>
      <w:r>
        <w:rPr>
          <w:rFonts w:hint="eastAsia" w:ascii="Times New Roman" w:hAnsi="Times New Roman"/>
          <w:sz w:val="24"/>
        </w:rPr>
        <w:t>，“助喷架数</w:t>
      </w:r>
      <w:r>
        <w:rPr>
          <w:rFonts w:ascii="Times New Roman" w:hAnsi="Times New Roman"/>
          <w:sz w:val="24"/>
        </w:rPr>
        <w:t>2</w:t>
      </w:r>
      <w:r>
        <w:rPr>
          <w:rFonts w:hint="eastAsia" w:ascii="Times New Roman" w:hAnsi="Times New Roman"/>
          <w:sz w:val="24"/>
        </w:rPr>
        <w:t>”：</w:t>
      </w:r>
      <w:r>
        <w:rPr>
          <w:rFonts w:ascii="Times New Roman" w:hAnsi="Times New Roman"/>
          <w:sz w:val="24"/>
        </w:rPr>
        <w:t>2</w:t>
      </w:r>
      <w:r>
        <w:rPr>
          <w:rFonts w:hint="eastAsia" w:ascii="Times New Roman" w:hAnsi="Times New Roman"/>
          <w:sz w:val="24"/>
        </w:rPr>
        <w:t>，开始放煤时，</w:t>
      </w:r>
      <w:r>
        <w:rPr>
          <w:rFonts w:ascii="Times New Roman" w:hAnsi="Times New Roman"/>
          <w:sz w:val="24"/>
        </w:rPr>
        <w:t>右侧</w:t>
      </w:r>
      <w:r>
        <w:rPr>
          <w:rFonts w:hint="eastAsia" w:ascii="Times New Roman" w:hAnsi="Times New Roman"/>
          <w:sz w:val="24"/>
        </w:rPr>
        <w:t>两架</w:t>
      </w:r>
      <w:r>
        <w:rPr>
          <w:rFonts w:ascii="Times New Roman" w:hAnsi="Times New Roman"/>
          <w:sz w:val="24"/>
        </w:rPr>
        <w:t>81</w:t>
      </w:r>
      <w:r>
        <w:rPr>
          <w:rFonts w:hint="eastAsia" w:ascii="Times New Roman" w:hAnsi="Times New Roman"/>
          <w:sz w:val="24"/>
        </w:rPr>
        <w:t>，8</w:t>
      </w:r>
      <w:r>
        <w:rPr>
          <w:rFonts w:ascii="Times New Roman" w:hAnsi="Times New Roman"/>
          <w:sz w:val="24"/>
        </w:rPr>
        <w:t>0</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w:t>
      </w:r>
      <w:r>
        <w:rPr>
          <w:rFonts w:hint="eastAsia" w:ascii="Times New Roman" w:hAnsi="Times New Roman"/>
          <w:sz w:val="24"/>
        </w:rPr>
        <w:t>按放煤</w:t>
      </w:r>
      <w:r>
        <w:rPr>
          <w:rFonts w:ascii="Times New Roman" w:hAnsi="Times New Roman"/>
          <w:sz w:val="24"/>
        </w:rPr>
        <w:t>时间执行</w:t>
      </w:r>
      <w:r>
        <w:rPr>
          <w:rFonts w:hint="eastAsia" w:ascii="Times New Roman" w:hAnsi="Times New Roman"/>
          <w:sz w:val="24"/>
        </w:rPr>
        <w:t>；二轮放煤时，</w:t>
      </w:r>
      <w:r>
        <w:rPr>
          <w:rFonts w:ascii="Times New Roman" w:hAnsi="Times New Roman"/>
          <w:sz w:val="24"/>
        </w:rPr>
        <w:t>右侧</w:t>
      </w:r>
      <w:r>
        <w:rPr>
          <w:rFonts w:hint="eastAsia" w:ascii="Times New Roman" w:hAnsi="Times New Roman"/>
          <w:sz w:val="24"/>
        </w:rPr>
        <w:t>两架</w:t>
      </w:r>
      <w:r>
        <w:rPr>
          <w:rFonts w:ascii="Times New Roman" w:hAnsi="Times New Roman"/>
          <w:sz w:val="24"/>
        </w:rPr>
        <w:t>71</w:t>
      </w:r>
      <w:r>
        <w:rPr>
          <w:rFonts w:hint="eastAsia" w:ascii="Times New Roman" w:hAnsi="Times New Roman"/>
          <w:sz w:val="24"/>
        </w:rPr>
        <w:t>，</w:t>
      </w:r>
      <w:r>
        <w:rPr>
          <w:rFonts w:ascii="Times New Roman" w:hAnsi="Times New Roman"/>
          <w:sz w:val="24"/>
        </w:rPr>
        <w:t>70</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w:t>
      </w:r>
      <w:r>
        <w:rPr>
          <w:rFonts w:hint="eastAsia" w:ascii="Times New Roman" w:hAnsi="Times New Roman"/>
          <w:sz w:val="24"/>
        </w:rPr>
        <w:t>按放煤</w:t>
      </w:r>
      <w:r>
        <w:rPr>
          <w:rFonts w:ascii="Times New Roman" w:hAnsi="Times New Roman"/>
          <w:sz w:val="24"/>
        </w:rPr>
        <w:t>时间执行</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p>
    <w:p>
      <w:pPr>
        <w:pStyle w:val="3"/>
        <w:numPr>
          <w:ilvl w:val="1"/>
          <w:numId w:val="1"/>
        </w:numPr>
        <w:rPr>
          <w:rFonts w:ascii="Times New Roman" w:hAnsi="Times New Roman" w:eastAsiaTheme="minorEastAsia"/>
        </w:rPr>
      </w:pPr>
      <w:bookmarkStart w:id="246" w:name="_Toc49349280"/>
      <w:r>
        <w:rPr>
          <w:rFonts w:hint="eastAsia" w:ascii="Times New Roman" w:hAnsi="Times New Roman" w:eastAsiaTheme="minorEastAsia"/>
        </w:rPr>
        <w:t>后滚筒跟机</w:t>
      </w:r>
      <w:bookmarkEnd w:id="246"/>
    </w:p>
    <w:p>
      <w:pPr>
        <w:spacing w:before="0" w:after="0" w:line="500" w:lineRule="exact"/>
        <w:ind w:firstLine="480" w:firstLineChars="200"/>
        <w:rPr>
          <w:rFonts w:ascii="Times New Roman" w:hAnsi="Times New Roman"/>
        </w:rPr>
      </w:pPr>
      <w:r>
        <w:rPr>
          <w:rFonts w:hint="eastAsia" w:ascii="Times New Roman" w:hAnsi="Times New Roman"/>
          <w:sz w:val="24"/>
          <w:szCs w:val="24"/>
        </w:rPr>
        <w:t>后滚筒</w:t>
      </w:r>
      <w:r>
        <w:rPr>
          <w:rFonts w:ascii="Times New Roman" w:hAnsi="Times New Roman"/>
          <w:sz w:val="24"/>
          <w:szCs w:val="24"/>
        </w:rPr>
        <w:t>跟机：</w:t>
      </w:r>
      <w:r>
        <w:rPr>
          <w:rFonts w:hint="eastAsia" w:ascii="Times New Roman" w:hAnsi="Times New Roman"/>
          <w:sz w:val="24"/>
          <w:szCs w:val="24"/>
        </w:rPr>
        <w:t>适用于顶板条件较好的采煤工作面(如薄煤层，煤层较低)</w:t>
      </w:r>
      <w:r>
        <w:rPr>
          <w:rFonts w:ascii="Times New Roman" w:hAnsi="Times New Roman"/>
          <w:sz w:val="24"/>
          <w:szCs w:val="24"/>
        </w:rPr>
        <w:t>，</w:t>
      </w:r>
      <w:r>
        <w:rPr>
          <w:rFonts w:hint="eastAsia" w:ascii="Times New Roman" w:hAnsi="Times New Roman"/>
          <w:sz w:val="24"/>
          <w:szCs w:val="24"/>
        </w:rPr>
        <w:t>煤机</w:t>
      </w:r>
      <w:r>
        <w:rPr>
          <w:rFonts w:ascii="Times New Roman" w:hAnsi="Times New Roman"/>
          <w:sz w:val="24"/>
          <w:szCs w:val="24"/>
        </w:rPr>
        <w:t>运行速度较快，后滚筒跟机更加的有优势</w:t>
      </w:r>
      <w:r>
        <w:rPr>
          <w:rFonts w:ascii="Times New Roman" w:hAnsi="Times New Roman"/>
        </w:rPr>
        <w:t>。</w:t>
      </w:r>
    </w:p>
    <w:p>
      <w:pPr>
        <w:spacing w:before="0" w:after="0" w:line="240" w:lineRule="auto"/>
        <w:ind w:firstLine="0"/>
        <w:jc w:val="center"/>
        <w:rPr>
          <w:rFonts w:ascii="Times New Roman" w:hAnsi="Times New Roman"/>
        </w:rPr>
      </w:pPr>
      <w:r>
        <w:rPr>
          <w:rFonts w:ascii="Times New Roman" w:hAnsi="Times New Roman"/>
        </w:rPr>
        <w:object>
          <v:shape id="_x0000_i1074" o:spt="75" type="#_x0000_t75" style="height:151.4pt;width:478.15pt;" o:ole="t" filled="f" o:preferrelative="t" stroked="f" coordsize="21600,21600">
            <v:path/>
            <v:fill on="f" focussize="0,0"/>
            <v:stroke on="f" joinstyle="miter"/>
            <v:imagedata r:id="rId106" o:title=""/>
            <o:lock v:ext="edit" aspectratio="t"/>
            <w10:wrap type="none"/>
            <w10:anchorlock/>
          </v:shape>
          <o:OLEObject Type="Embed" ProgID="Visio.Drawing.15" ShapeID="_x0000_i1074" DrawAspect="Content" ObjectID="_1468075774" r:id="rId105">
            <o:LockedField>false</o:LockedField>
          </o:OLEObject>
        </w:object>
      </w:r>
    </w:p>
    <w:p>
      <w:pPr>
        <w:spacing w:before="0" w:after="0" w:line="500" w:lineRule="exact"/>
        <w:ind w:firstLine="480" w:firstLineChars="200"/>
        <w:rPr>
          <w:rFonts w:ascii="Times New Roman" w:hAnsi="Times New Roman"/>
          <w:sz w:val="24"/>
        </w:rPr>
      </w:pPr>
      <w:r>
        <w:rPr>
          <w:rFonts w:hint="eastAsia" w:ascii="Times New Roman" w:hAnsi="Times New Roman"/>
          <w:sz w:val="24"/>
        </w:rPr>
        <w:t>例如</w:t>
      </w:r>
      <w:r>
        <w:rPr>
          <w:rFonts w:ascii="Times New Roman" w:hAnsi="Times New Roman"/>
          <w:sz w:val="24"/>
        </w:rPr>
        <w:t>煤机</w:t>
      </w:r>
      <w:r>
        <w:rPr>
          <w:rFonts w:hint="eastAsia" w:ascii="Times New Roman" w:hAnsi="Times New Roman"/>
          <w:sz w:val="24"/>
        </w:rPr>
        <w:t>向</w:t>
      </w:r>
      <w:r>
        <w:rPr>
          <w:rFonts w:ascii="Times New Roman" w:hAnsi="Times New Roman"/>
          <w:sz w:val="24"/>
        </w:rPr>
        <w:t>大号方向运行，此时煤机位置</w:t>
      </w:r>
      <w:r>
        <w:rPr>
          <w:rFonts w:hint="eastAsia" w:ascii="Times New Roman" w:hAnsi="Times New Roman"/>
          <w:sz w:val="24"/>
        </w:rPr>
        <w:t>为93</w:t>
      </w:r>
      <w:r>
        <w:rPr>
          <w:rFonts w:ascii="Times New Roman" w:hAnsi="Times New Roman"/>
          <w:sz w:val="24"/>
        </w:rPr>
        <w:t>#，</w:t>
      </w:r>
      <w:r>
        <w:rPr>
          <w:rFonts w:hint="eastAsia" w:ascii="Times New Roman" w:hAnsi="Times New Roman"/>
          <w:sz w:val="24"/>
        </w:rPr>
        <w:t>自动跟机</w:t>
      </w:r>
      <w:r>
        <w:rPr>
          <w:rFonts w:ascii="Times New Roman" w:hAnsi="Times New Roman"/>
          <w:sz w:val="24"/>
        </w:rPr>
        <w:t>参数中</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“拉后溜</w:t>
      </w:r>
      <w:r>
        <w:rPr>
          <w:rFonts w:ascii="Times New Roman" w:hAnsi="Times New Roman"/>
          <w:sz w:val="24"/>
        </w:rPr>
        <w:t>距离</w:t>
      </w:r>
      <w:r>
        <w:rPr>
          <w:rFonts w:hint="eastAsia" w:ascii="Times New Roman" w:hAnsi="Times New Roman"/>
          <w:sz w:val="24"/>
        </w:rPr>
        <w:t xml:space="preserve">”：8，  “拉后溜范围”：4， </w:t>
      </w:r>
      <w:r>
        <w:rPr>
          <w:rFonts w:ascii="Times New Roman" w:hAnsi="Times New Roman"/>
          <w:sz w:val="24"/>
        </w:rPr>
        <w:t xml:space="preserve"> </w:t>
      </w:r>
      <w:r>
        <w:rPr>
          <w:rFonts w:hint="eastAsia" w:ascii="Times New Roman" w:hAnsi="Times New Roman"/>
          <w:sz w:val="24"/>
        </w:rPr>
        <w:t xml:space="preserve"> 101</w:t>
      </w:r>
      <w:r>
        <w:rPr>
          <w:rFonts w:ascii="Times New Roman" w:hAnsi="Times New Roman"/>
          <w:sz w:val="24"/>
        </w:rPr>
        <w:t>-104</w:t>
      </w:r>
      <w:r>
        <w:rPr>
          <w:rFonts w:hint="eastAsia" w:ascii="Times New Roman" w:hAnsi="Times New Roman"/>
          <w:sz w:val="24"/>
        </w:rPr>
        <w:t>号</w:t>
      </w:r>
      <w:r>
        <w:rPr>
          <w:rFonts w:ascii="Times New Roman" w:hAnsi="Times New Roman"/>
          <w:sz w:val="24"/>
        </w:rPr>
        <w:t>支架拉后溜；</w:t>
      </w:r>
    </w:p>
    <w:p>
      <w:pPr>
        <w:spacing w:before="0" w:after="0" w:line="500" w:lineRule="exact"/>
        <w:ind w:firstLine="480" w:firstLineChars="200"/>
        <w:rPr>
          <w:rFonts w:ascii="Times New Roman" w:hAnsi="Times New Roman"/>
          <w:sz w:val="24"/>
        </w:rPr>
      </w:pPr>
      <w:r>
        <w:rPr>
          <w:rFonts w:hint="eastAsia" w:ascii="Times New Roman" w:hAnsi="Times New Roman"/>
          <w:sz w:val="24"/>
        </w:rPr>
        <w:t xml:space="preserve">“收护帮距离”：7，  “收护帮范围”：1， </w:t>
      </w:r>
      <w:r>
        <w:rPr>
          <w:rFonts w:ascii="Times New Roman" w:hAnsi="Times New Roman"/>
          <w:sz w:val="24"/>
        </w:rPr>
        <w:t xml:space="preserve"> </w:t>
      </w:r>
      <w:r>
        <w:rPr>
          <w:rFonts w:hint="eastAsia" w:ascii="Times New Roman" w:hAnsi="Times New Roman"/>
          <w:sz w:val="24"/>
        </w:rPr>
        <w:t xml:space="preserve"> </w:t>
      </w:r>
      <w:r>
        <w:rPr>
          <w:rFonts w:ascii="Times New Roman" w:hAnsi="Times New Roman"/>
          <w:sz w:val="24"/>
        </w:rPr>
        <w:t>100</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收</w:t>
      </w:r>
      <w:r>
        <w:rPr>
          <w:rFonts w:ascii="Times New Roman" w:hAnsi="Times New Roman"/>
          <w:sz w:val="24"/>
        </w:rPr>
        <w:t>护帮</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“移架</w:t>
      </w:r>
      <w:r>
        <w:rPr>
          <w:rFonts w:ascii="Times New Roman" w:hAnsi="Times New Roman"/>
          <w:sz w:val="24"/>
        </w:rPr>
        <w:t>距离</w:t>
      </w:r>
      <w:r>
        <w:rPr>
          <w:rFonts w:hint="eastAsia" w:ascii="Times New Roman" w:hAnsi="Times New Roman"/>
          <w:sz w:val="24"/>
        </w:rPr>
        <w:t xml:space="preserve">”：  </w:t>
      </w:r>
      <w:r>
        <w:rPr>
          <w:rFonts w:ascii="Times New Roman" w:hAnsi="Times New Roman"/>
          <w:sz w:val="24"/>
        </w:rPr>
        <w:t>6</w:t>
      </w:r>
      <w:r>
        <w:rPr>
          <w:rFonts w:hint="eastAsia" w:ascii="Times New Roman" w:hAnsi="Times New Roman"/>
          <w:sz w:val="24"/>
        </w:rPr>
        <w:t>，  “</w:t>
      </w:r>
      <w:r>
        <w:rPr>
          <w:rFonts w:ascii="Times New Roman" w:hAnsi="Times New Roman"/>
          <w:sz w:val="24"/>
        </w:rPr>
        <w:t>移架范围</w:t>
      </w:r>
      <w:r>
        <w:rPr>
          <w:rFonts w:hint="eastAsia" w:ascii="Times New Roman" w:hAnsi="Times New Roman"/>
          <w:sz w:val="24"/>
        </w:rPr>
        <w:t xml:space="preserve">”：  1，  </w:t>
      </w:r>
      <w:r>
        <w:rPr>
          <w:rFonts w:ascii="Times New Roman" w:hAnsi="Times New Roman"/>
          <w:sz w:val="24"/>
        </w:rPr>
        <w:t xml:space="preserve"> 87</w:t>
      </w:r>
      <w:r>
        <w:rPr>
          <w:rFonts w:hint="eastAsia" w:ascii="Times New Roman" w:hAnsi="Times New Roman"/>
          <w:sz w:val="24"/>
        </w:rPr>
        <w:t>号支架</w:t>
      </w:r>
      <w:r>
        <w:rPr>
          <w:rFonts w:ascii="Times New Roman" w:hAnsi="Times New Roman"/>
          <w:sz w:val="24"/>
        </w:rPr>
        <w:t>自动移架</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 xml:space="preserve">“伸护帮距离”：7，  “伸护帮范围”：1，  </w:t>
      </w:r>
      <w:r>
        <w:rPr>
          <w:rFonts w:ascii="Times New Roman" w:hAnsi="Times New Roman"/>
          <w:sz w:val="24"/>
        </w:rPr>
        <w:t xml:space="preserve"> </w:t>
      </w:r>
      <w:r>
        <w:rPr>
          <w:rFonts w:hint="eastAsia" w:ascii="Times New Roman" w:hAnsi="Times New Roman"/>
          <w:sz w:val="24"/>
        </w:rPr>
        <w:t>86号</w:t>
      </w:r>
      <w:r>
        <w:rPr>
          <w:rFonts w:ascii="Times New Roman" w:hAnsi="Times New Roman"/>
          <w:sz w:val="24"/>
        </w:rPr>
        <w:t>支架伸护帮</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“放煤</w:t>
      </w:r>
      <w:r>
        <w:rPr>
          <w:rFonts w:ascii="Times New Roman" w:hAnsi="Times New Roman"/>
          <w:sz w:val="24"/>
        </w:rPr>
        <w:t>距离</w:t>
      </w:r>
      <w:r>
        <w:rPr>
          <w:rFonts w:hint="eastAsia" w:ascii="Times New Roman" w:hAnsi="Times New Roman"/>
          <w:sz w:val="24"/>
        </w:rPr>
        <w:t>”：  11， “放煤</w:t>
      </w:r>
      <w:r>
        <w:rPr>
          <w:rFonts w:ascii="Times New Roman" w:hAnsi="Times New Roman"/>
          <w:sz w:val="24"/>
        </w:rPr>
        <w:t>范围</w:t>
      </w:r>
      <w:r>
        <w:rPr>
          <w:rFonts w:hint="eastAsia" w:ascii="Times New Roman" w:hAnsi="Times New Roman"/>
          <w:sz w:val="24"/>
        </w:rPr>
        <w:t>”：  3</w:t>
      </w:r>
      <w:r>
        <w:rPr>
          <w:rFonts w:ascii="Times New Roman" w:hAnsi="Times New Roman"/>
          <w:sz w:val="24"/>
        </w:rPr>
        <w:t>，</w:t>
      </w:r>
      <w:r>
        <w:rPr>
          <w:rFonts w:hint="eastAsia" w:ascii="Times New Roman" w:hAnsi="Times New Roman"/>
          <w:sz w:val="24"/>
        </w:rPr>
        <w:t xml:space="preserve"> </w:t>
      </w:r>
      <w:r>
        <w:rPr>
          <w:rFonts w:ascii="Times New Roman" w:hAnsi="Times New Roman"/>
          <w:sz w:val="24"/>
        </w:rPr>
        <w:t xml:space="preserve"> </w:t>
      </w:r>
      <w:r>
        <w:rPr>
          <w:rFonts w:hint="eastAsia" w:ascii="Times New Roman" w:hAnsi="Times New Roman"/>
          <w:sz w:val="24"/>
        </w:rPr>
        <w:t xml:space="preserve"> 82号</w:t>
      </w:r>
      <w:r>
        <w:rPr>
          <w:rFonts w:ascii="Times New Roman" w:hAnsi="Times New Roman"/>
          <w:sz w:val="24"/>
        </w:rPr>
        <w:t>支架</w:t>
      </w:r>
      <w:r>
        <w:rPr>
          <w:rFonts w:hint="eastAsia" w:ascii="Times New Roman" w:hAnsi="Times New Roman"/>
          <w:sz w:val="24"/>
        </w:rPr>
        <w:t>放煤</w:t>
      </w:r>
      <w:r>
        <w:rPr>
          <w:rFonts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“放煤</w:t>
      </w:r>
      <w:r>
        <w:rPr>
          <w:rFonts w:ascii="Times New Roman" w:hAnsi="Times New Roman"/>
          <w:sz w:val="24"/>
        </w:rPr>
        <w:t>轮数</w:t>
      </w:r>
      <w:r>
        <w:rPr>
          <w:rFonts w:hint="eastAsia" w:ascii="Times New Roman" w:hAnsi="Times New Roman"/>
          <w:sz w:val="24"/>
        </w:rPr>
        <w:t xml:space="preserve">”：  2，  “隔架架数”： </w:t>
      </w:r>
      <w:r>
        <w:rPr>
          <w:rFonts w:ascii="Times New Roman" w:hAnsi="Times New Roman"/>
          <w:sz w:val="24"/>
        </w:rPr>
        <w:t xml:space="preserve"> </w:t>
      </w:r>
      <w:r>
        <w:rPr>
          <w:rFonts w:hint="eastAsia" w:ascii="Times New Roman" w:hAnsi="Times New Roman"/>
          <w:sz w:val="24"/>
        </w:rPr>
        <w:t>9，   72号</w:t>
      </w:r>
      <w:r>
        <w:rPr>
          <w:rFonts w:ascii="Times New Roman" w:hAnsi="Times New Roman"/>
          <w:sz w:val="24"/>
        </w:rPr>
        <w:t>支架放煤；</w:t>
      </w:r>
    </w:p>
    <w:p>
      <w:pPr>
        <w:spacing w:before="0" w:after="0" w:line="500" w:lineRule="exact"/>
        <w:ind w:firstLine="480" w:firstLineChars="200"/>
        <w:rPr>
          <w:rFonts w:ascii="Times New Roman" w:hAnsi="Times New Roman"/>
          <w:sz w:val="24"/>
        </w:rPr>
      </w:pPr>
      <w:r>
        <w:rPr>
          <w:rFonts w:hint="eastAsia" w:ascii="Times New Roman" w:hAnsi="Times New Roman"/>
          <w:sz w:val="24"/>
        </w:rPr>
        <w:t>“推溜距离”：  14， “</w:t>
      </w:r>
      <w:r>
        <w:rPr>
          <w:rFonts w:ascii="Times New Roman" w:hAnsi="Times New Roman"/>
          <w:sz w:val="24"/>
        </w:rPr>
        <w:t>推溜范围</w:t>
      </w:r>
      <w:r>
        <w:rPr>
          <w:rFonts w:hint="eastAsia" w:ascii="Times New Roman" w:hAnsi="Times New Roman"/>
          <w:sz w:val="24"/>
        </w:rPr>
        <w:t xml:space="preserve">”：  5， </w:t>
      </w:r>
      <w:r>
        <w:rPr>
          <w:rFonts w:ascii="Times New Roman" w:hAnsi="Times New Roman"/>
          <w:sz w:val="24"/>
        </w:rPr>
        <w:t xml:space="preserve"> </w:t>
      </w:r>
      <w:r>
        <w:rPr>
          <w:rFonts w:hint="eastAsia" w:ascii="Times New Roman" w:hAnsi="Times New Roman"/>
          <w:sz w:val="24"/>
        </w:rPr>
        <w:t xml:space="preserve"> 79</w:t>
      </w:r>
      <w:r>
        <w:rPr>
          <w:rFonts w:ascii="Times New Roman" w:hAnsi="Times New Roman"/>
          <w:sz w:val="24"/>
        </w:rPr>
        <w:t>-75</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推溜；</w:t>
      </w:r>
    </w:p>
    <w:p>
      <w:pPr>
        <w:spacing w:before="0" w:after="0" w:line="500" w:lineRule="exact"/>
        <w:ind w:firstLine="480" w:firstLineChars="200"/>
        <w:rPr>
          <w:rFonts w:ascii="Times New Roman" w:hAnsi="Times New Roman"/>
          <w:sz w:val="24"/>
        </w:rPr>
      </w:pPr>
      <w:r>
        <w:rPr>
          <w:rFonts w:hint="eastAsia" w:ascii="Times New Roman" w:hAnsi="Times New Roman"/>
          <w:sz w:val="24"/>
        </w:rPr>
        <w:t>“联喷1”：</w:t>
      </w:r>
      <w:r>
        <w:rPr>
          <w:rFonts w:ascii="Times New Roman" w:hAnsi="Times New Roman"/>
          <w:sz w:val="24"/>
        </w:rPr>
        <w:t>移架</w:t>
      </w:r>
      <w:r>
        <w:rPr>
          <w:rFonts w:hint="eastAsia" w:ascii="Times New Roman" w:hAnsi="Times New Roman"/>
          <w:sz w:val="24"/>
        </w:rPr>
        <w:t>，  “时间触发1”：</w:t>
      </w:r>
      <w:r>
        <w:rPr>
          <w:rFonts w:ascii="Times New Roman" w:hAnsi="Times New Roman"/>
          <w:sz w:val="24"/>
        </w:rPr>
        <w:t>开始</w:t>
      </w:r>
      <w:r>
        <w:rPr>
          <w:rFonts w:hint="eastAsia" w:ascii="Times New Roman" w:hAnsi="Times New Roman"/>
          <w:sz w:val="24"/>
        </w:rPr>
        <w:t>，“邻架助喷1”：右</w:t>
      </w:r>
      <w:r>
        <w:rPr>
          <w:rFonts w:ascii="Times New Roman" w:hAnsi="Times New Roman"/>
          <w:sz w:val="24"/>
        </w:rPr>
        <w:t>，</w:t>
      </w:r>
      <w:r>
        <w:rPr>
          <w:rFonts w:hint="eastAsia" w:ascii="Times New Roman" w:hAnsi="Times New Roman"/>
          <w:sz w:val="24"/>
        </w:rPr>
        <w:t>“助喷间隔1”：</w:t>
      </w:r>
      <w:r>
        <w:rPr>
          <w:rFonts w:ascii="Times New Roman" w:hAnsi="Times New Roman"/>
          <w:sz w:val="24"/>
        </w:rPr>
        <w:t>1</w:t>
      </w:r>
      <w:r>
        <w:rPr>
          <w:rFonts w:hint="eastAsia" w:ascii="Times New Roman" w:hAnsi="Times New Roman"/>
          <w:sz w:val="24"/>
        </w:rPr>
        <w:t>，“助喷架数1”：</w:t>
      </w:r>
      <w:r>
        <w:rPr>
          <w:rFonts w:ascii="Times New Roman" w:hAnsi="Times New Roman"/>
          <w:sz w:val="24"/>
        </w:rPr>
        <w:t>2</w:t>
      </w:r>
      <w:r>
        <w:rPr>
          <w:rFonts w:hint="eastAsia" w:ascii="Times New Roman" w:hAnsi="Times New Roman"/>
          <w:sz w:val="24"/>
        </w:rPr>
        <w:t>，“喷雾时间”：5</w:t>
      </w:r>
      <w:r>
        <w:rPr>
          <w:rFonts w:ascii="Times New Roman" w:hAnsi="Times New Roman"/>
          <w:sz w:val="24"/>
        </w:rPr>
        <w:t>s，</w:t>
      </w:r>
      <w:r>
        <w:rPr>
          <w:rFonts w:hint="eastAsia" w:ascii="Times New Roman" w:hAnsi="Times New Roman"/>
          <w:sz w:val="24"/>
        </w:rPr>
        <w:t>开始移架时，</w:t>
      </w:r>
      <w:r>
        <w:rPr>
          <w:rFonts w:ascii="Times New Roman" w:hAnsi="Times New Roman"/>
          <w:sz w:val="24"/>
        </w:rPr>
        <w:t>右侧</w:t>
      </w:r>
      <w:r>
        <w:rPr>
          <w:rFonts w:hint="eastAsia" w:ascii="Times New Roman" w:hAnsi="Times New Roman"/>
          <w:sz w:val="24"/>
        </w:rPr>
        <w:t>两架</w:t>
      </w:r>
      <w:r>
        <w:rPr>
          <w:rFonts w:ascii="Times New Roman" w:hAnsi="Times New Roman"/>
          <w:sz w:val="24"/>
        </w:rPr>
        <w:t>86</w:t>
      </w:r>
      <w:r>
        <w:rPr>
          <w:rFonts w:hint="eastAsia" w:ascii="Times New Roman" w:hAnsi="Times New Roman"/>
          <w:sz w:val="24"/>
        </w:rPr>
        <w:t>，</w:t>
      </w:r>
      <w:r>
        <w:rPr>
          <w:rFonts w:ascii="Times New Roman" w:hAnsi="Times New Roman"/>
          <w:sz w:val="24"/>
        </w:rPr>
        <w:t>85</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w:t>
      </w:r>
      <w:r>
        <w:rPr>
          <w:rFonts w:hint="eastAsia" w:ascii="Times New Roman" w:hAnsi="Times New Roman"/>
          <w:sz w:val="24"/>
        </w:rPr>
        <w:t>5</w:t>
      </w:r>
      <w:r>
        <w:rPr>
          <w:rFonts w:ascii="Times New Roman" w:hAnsi="Times New Roman"/>
          <w:sz w:val="24"/>
        </w:rPr>
        <w:t>s</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“联喷</w:t>
      </w:r>
      <w:r>
        <w:rPr>
          <w:rFonts w:ascii="Times New Roman" w:hAnsi="Times New Roman"/>
          <w:sz w:val="24"/>
        </w:rPr>
        <w:t>2</w:t>
      </w:r>
      <w:r>
        <w:rPr>
          <w:rFonts w:hint="eastAsia" w:ascii="Times New Roman" w:hAnsi="Times New Roman"/>
          <w:sz w:val="24"/>
        </w:rPr>
        <w:t>”：收护帮，“时间触发</w:t>
      </w:r>
      <w:r>
        <w:rPr>
          <w:rFonts w:ascii="Times New Roman" w:hAnsi="Times New Roman"/>
          <w:sz w:val="24"/>
        </w:rPr>
        <w:t>2</w:t>
      </w:r>
      <w:r>
        <w:rPr>
          <w:rFonts w:hint="eastAsia" w:ascii="Times New Roman" w:hAnsi="Times New Roman"/>
          <w:sz w:val="24"/>
        </w:rPr>
        <w:t>”：</w:t>
      </w:r>
      <w:r>
        <w:rPr>
          <w:rFonts w:ascii="Times New Roman" w:hAnsi="Times New Roman"/>
          <w:sz w:val="24"/>
        </w:rPr>
        <w:t>开始</w:t>
      </w:r>
      <w:r>
        <w:rPr>
          <w:rFonts w:hint="eastAsia" w:ascii="Times New Roman" w:hAnsi="Times New Roman"/>
          <w:sz w:val="24"/>
        </w:rPr>
        <w:t>，“邻架助喷</w:t>
      </w:r>
      <w:r>
        <w:rPr>
          <w:rFonts w:ascii="Times New Roman" w:hAnsi="Times New Roman"/>
          <w:sz w:val="24"/>
        </w:rPr>
        <w:t>2</w:t>
      </w:r>
      <w:r>
        <w:rPr>
          <w:rFonts w:hint="eastAsia" w:ascii="Times New Roman" w:hAnsi="Times New Roman"/>
          <w:sz w:val="24"/>
        </w:rPr>
        <w:t>”：右</w:t>
      </w:r>
      <w:r>
        <w:rPr>
          <w:rFonts w:ascii="Times New Roman" w:hAnsi="Times New Roman"/>
          <w:sz w:val="24"/>
        </w:rPr>
        <w:t>，</w:t>
      </w:r>
      <w:r>
        <w:rPr>
          <w:rFonts w:hint="eastAsia" w:ascii="Times New Roman" w:hAnsi="Times New Roman"/>
          <w:sz w:val="24"/>
        </w:rPr>
        <w:t>“助喷间隔</w:t>
      </w:r>
      <w:r>
        <w:rPr>
          <w:rFonts w:ascii="Times New Roman" w:hAnsi="Times New Roman"/>
          <w:sz w:val="24"/>
        </w:rPr>
        <w:t>2</w:t>
      </w:r>
      <w:r>
        <w:rPr>
          <w:rFonts w:hint="eastAsia" w:ascii="Times New Roman" w:hAnsi="Times New Roman"/>
          <w:sz w:val="24"/>
        </w:rPr>
        <w:t>”：1，“助喷架数</w:t>
      </w:r>
      <w:r>
        <w:rPr>
          <w:rFonts w:ascii="Times New Roman" w:hAnsi="Times New Roman"/>
          <w:sz w:val="24"/>
        </w:rPr>
        <w:t>2</w:t>
      </w:r>
      <w:r>
        <w:rPr>
          <w:rFonts w:hint="eastAsia" w:ascii="Times New Roman" w:hAnsi="Times New Roman"/>
          <w:sz w:val="24"/>
        </w:rPr>
        <w:t>”：</w:t>
      </w:r>
      <w:r>
        <w:rPr>
          <w:rFonts w:ascii="Times New Roman" w:hAnsi="Times New Roman"/>
          <w:sz w:val="24"/>
        </w:rPr>
        <w:t>3</w:t>
      </w:r>
      <w:r>
        <w:rPr>
          <w:rFonts w:hint="eastAsia" w:ascii="Times New Roman" w:hAnsi="Times New Roman"/>
          <w:sz w:val="24"/>
        </w:rPr>
        <w:t>，“喷雾时间2”：</w:t>
      </w:r>
      <w:r>
        <w:rPr>
          <w:rFonts w:ascii="Times New Roman" w:hAnsi="Times New Roman"/>
          <w:sz w:val="24"/>
        </w:rPr>
        <w:t>6s，</w:t>
      </w:r>
      <w:r>
        <w:rPr>
          <w:rFonts w:hint="eastAsia" w:ascii="Times New Roman" w:hAnsi="Times New Roman"/>
          <w:sz w:val="24"/>
        </w:rPr>
        <w:t>开始收护帮时，</w:t>
      </w:r>
      <w:r>
        <w:rPr>
          <w:rFonts w:ascii="Times New Roman" w:hAnsi="Times New Roman"/>
          <w:sz w:val="24"/>
        </w:rPr>
        <w:t>右侧</w:t>
      </w:r>
      <w:r>
        <w:rPr>
          <w:rFonts w:hint="eastAsia" w:ascii="Times New Roman" w:hAnsi="Times New Roman"/>
          <w:sz w:val="24"/>
        </w:rPr>
        <w:t>三架</w:t>
      </w:r>
      <w:r>
        <w:rPr>
          <w:rFonts w:ascii="Times New Roman" w:hAnsi="Times New Roman"/>
          <w:sz w:val="24"/>
        </w:rPr>
        <w:t>100</w:t>
      </w:r>
      <w:r>
        <w:rPr>
          <w:rFonts w:hint="eastAsia" w:ascii="Times New Roman" w:hAnsi="Times New Roman"/>
          <w:sz w:val="24"/>
        </w:rPr>
        <w:t>，99，98号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喷雾，喷雾时间6s</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“放联喷”：右，“助喷间隔”：</w:t>
      </w:r>
      <w:r>
        <w:rPr>
          <w:rFonts w:ascii="Times New Roman" w:hAnsi="Times New Roman"/>
          <w:sz w:val="24"/>
        </w:rPr>
        <w:t>1</w:t>
      </w:r>
      <w:r>
        <w:rPr>
          <w:rFonts w:hint="eastAsia" w:ascii="Times New Roman" w:hAnsi="Times New Roman"/>
          <w:sz w:val="24"/>
        </w:rPr>
        <w:t>，“助喷架数</w:t>
      </w:r>
      <w:r>
        <w:rPr>
          <w:rFonts w:ascii="Times New Roman" w:hAnsi="Times New Roman"/>
          <w:sz w:val="24"/>
        </w:rPr>
        <w:t>2</w:t>
      </w:r>
      <w:r>
        <w:rPr>
          <w:rFonts w:hint="eastAsia" w:ascii="Times New Roman" w:hAnsi="Times New Roman"/>
          <w:sz w:val="24"/>
        </w:rPr>
        <w:t>”：</w:t>
      </w:r>
      <w:r>
        <w:rPr>
          <w:rFonts w:ascii="Times New Roman" w:hAnsi="Times New Roman"/>
          <w:sz w:val="24"/>
        </w:rPr>
        <w:t>2</w:t>
      </w:r>
      <w:r>
        <w:rPr>
          <w:rFonts w:hint="eastAsia" w:ascii="Times New Roman" w:hAnsi="Times New Roman"/>
          <w:sz w:val="24"/>
        </w:rPr>
        <w:t>，开始放煤时，</w:t>
      </w:r>
      <w:r>
        <w:rPr>
          <w:rFonts w:ascii="Times New Roman" w:hAnsi="Times New Roman"/>
          <w:sz w:val="24"/>
        </w:rPr>
        <w:t>右侧</w:t>
      </w:r>
      <w:r>
        <w:rPr>
          <w:rFonts w:hint="eastAsia" w:ascii="Times New Roman" w:hAnsi="Times New Roman"/>
          <w:sz w:val="24"/>
        </w:rPr>
        <w:t>两架</w:t>
      </w:r>
      <w:r>
        <w:rPr>
          <w:rFonts w:ascii="Times New Roman" w:hAnsi="Times New Roman"/>
          <w:sz w:val="24"/>
        </w:rPr>
        <w:t>81</w:t>
      </w:r>
      <w:r>
        <w:rPr>
          <w:rFonts w:hint="eastAsia" w:ascii="Times New Roman" w:hAnsi="Times New Roman"/>
          <w:sz w:val="24"/>
        </w:rPr>
        <w:t>，8</w:t>
      </w:r>
      <w:r>
        <w:rPr>
          <w:rFonts w:ascii="Times New Roman" w:hAnsi="Times New Roman"/>
          <w:sz w:val="24"/>
        </w:rPr>
        <w:t>0</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w:t>
      </w:r>
      <w:r>
        <w:rPr>
          <w:rFonts w:hint="eastAsia" w:ascii="Times New Roman" w:hAnsi="Times New Roman"/>
          <w:sz w:val="24"/>
        </w:rPr>
        <w:t>按放煤</w:t>
      </w:r>
      <w:r>
        <w:rPr>
          <w:rFonts w:ascii="Times New Roman" w:hAnsi="Times New Roman"/>
          <w:sz w:val="24"/>
        </w:rPr>
        <w:t>时间执行</w:t>
      </w:r>
      <w:r>
        <w:rPr>
          <w:rFonts w:hint="eastAsia" w:ascii="Times New Roman" w:hAnsi="Times New Roman"/>
          <w:sz w:val="24"/>
        </w:rPr>
        <w:t>。二轮放煤时，</w:t>
      </w:r>
      <w:r>
        <w:rPr>
          <w:rFonts w:ascii="Times New Roman" w:hAnsi="Times New Roman"/>
          <w:sz w:val="24"/>
        </w:rPr>
        <w:t>右侧</w:t>
      </w:r>
      <w:r>
        <w:rPr>
          <w:rFonts w:hint="eastAsia" w:ascii="Times New Roman" w:hAnsi="Times New Roman"/>
          <w:sz w:val="24"/>
        </w:rPr>
        <w:t>两架</w:t>
      </w:r>
      <w:r>
        <w:rPr>
          <w:rFonts w:ascii="Times New Roman" w:hAnsi="Times New Roman"/>
          <w:sz w:val="24"/>
        </w:rPr>
        <w:t>71</w:t>
      </w:r>
      <w:r>
        <w:rPr>
          <w:rFonts w:hint="eastAsia" w:ascii="Times New Roman" w:hAnsi="Times New Roman"/>
          <w:sz w:val="24"/>
        </w:rPr>
        <w:t>，</w:t>
      </w:r>
      <w:r>
        <w:rPr>
          <w:rFonts w:ascii="Times New Roman" w:hAnsi="Times New Roman"/>
          <w:sz w:val="24"/>
        </w:rPr>
        <w:t>70</w:t>
      </w:r>
      <w:r>
        <w:rPr>
          <w:rFonts w:hint="eastAsia" w:ascii="Times New Roman" w:hAnsi="Times New Roman"/>
          <w:sz w:val="24"/>
        </w:rPr>
        <w:t>号</w:t>
      </w:r>
      <w:r>
        <w:rPr>
          <w:rFonts w:ascii="Times New Roman" w:hAnsi="Times New Roman"/>
          <w:sz w:val="24"/>
        </w:rPr>
        <w:t>支架</w:t>
      </w:r>
      <w:r>
        <w:rPr>
          <w:rFonts w:hint="eastAsia" w:ascii="Times New Roman" w:hAnsi="Times New Roman"/>
          <w:sz w:val="24"/>
        </w:rPr>
        <w:t>开始</w:t>
      </w:r>
      <w:r>
        <w:rPr>
          <w:rFonts w:ascii="Times New Roman" w:hAnsi="Times New Roman"/>
          <w:sz w:val="24"/>
        </w:rPr>
        <w:t>喷雾，喷雾时间</w:t>
      </w:r>
      <w:r>
        <w:rPr>
          <w:rFonts w:hint="eastAsia" w:ascii="Times New Roman" w:hAnsi="Times New Roman"/>
          <w:sz w:val="24"/>
        </w:rPr>
        <w:t>按放煤</w:t>
      </w:r>
      <w:r>
        <w:rPr>
          <w:rFonts w:ascii="Times New Roman" w:hAnsi="Times New Roman"/>
          <w:sz w:val="24"/>
        </w:rPr>
        <w:t>时间执行</w:t>
      </w:r>
      <w:r>
        <w:rPr>
          <w:rFonts w:hint="eastAsia" w:ascii="Times New Roman" w:hAnsi="Times New Roman"/>
          <w:sz w:val="24"/>
        </w:rPr>
        <w:t>。</w:t>
      </w:r>
    </w:p>
    <w:p>
      <w:pPr>
        <w:pStyle w:val="3"/>
        <w:numPr>
          <w:ilvl w:val="1"/>
          <w:numId w:val="1"/>
        </w:numPr>
        <w:rPr>
          <w:rFonts w:ascii="Times New Roman" w:hAnsi="Times New Roman" w:eastAsiaTheme="minorEastAsia"/>
        </w:rPr>
      </w:pPr>
      <w:bookmarkStart w:id="247" w:name="_Toc49349281"/>
      <w:r>
        <w:rPr>
          <w:rFonts w:hint="eastAsia" w:ascii="Times New Roman" w:hAnsi="Times New Roman" w:eastAsiaTheme="minorEastAsia"/>
        </w:rPr>
        <w:t>相关参数</w:t>
      </w:r>
      <w:bookmarkEnd w:id="247"/>
    </w:p>
    <w:tbl>
      <w:tblPr>
        <w:tblStyle w:val="28"/>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7"/>
        <w:gridCol w:w="992"/>
        <w:gridCol w:w="1480"/>
        <w:gridCol w:w="1384"/>
        <w:gridCol w:w="5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"file:///C:\\Users\\Administrator\\Desktop\\V2通用版支架控制器V6.6.20.05a参数说明_V100_D20200514.xlsx" \l "RANGE!A98" </w:instrText>
            </w:r>
            <w:r>
              <w:fldChar w:fldCharType="separate"/>
            </w:r>
            <w:r>
              <w:rPr>
                <w:rFonts w:hint="eastAsia" w:ascii="Times New Roman" w:hAnsi="Times New Roman" w:cs="宋体"/>
                <w:color w:val="000000"/>
                <w:kern w:val="0"/>
                <w:sz w:val="24"/>
                <w:szCs w:val="24"/>
              </w:rPr>
              <w:t>自动跟机</w:t>
            </w:r>
            <w:r>
              <w:rPr>
                <w:rFonts w:hint="eastAsia" w:ascii="Times New Roman" w:hAnsi="Times New Roman" w:cs="宋体"/>
                <w:color w:val="000000"/>
                <w:kern w:val="0"/>
                <w:sz w:val="24"/>
                <w:szCs w:val="24"/>
              </w:rPr>
              <w:fldChar w:fldCharType="end"/>
            </w:r>
          </w:p>
        </w:tc>
        <w:tc>
          <w:tcPr>
            <w:tcW w:w="992"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80"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384"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参数属性</w:t>
            </w:r>
          </w:p>
        </w:tc>
        <w:tc>
          <w:tcPr>
            <w:tcW w:w="5070"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跟机是否启动(使用跟机密码)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中部首架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启动跟机的首架号(使用跟机密码)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中部末架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启动跟机的末架号(使用跟机密码)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跟机方向</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左右</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左</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右</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左右</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跟机方向设置分别表示左向、右向、双向(使用跟机密码)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跟机类型</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中部</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中部/全面</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选择跟机的类型(使用跟机密码)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报警时间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0-999.9s</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“跟机”允许后，跟机范围内动作区域中声光报警器的预报警时间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移架动作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跟机自动移架是否允许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推溜动作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跟机自动推溜是否允许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伸缩梁动作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伸</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收</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伸收</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跟机自动伸缩梁动作设置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喷雾动作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跟机自动喷雾是否允许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煤机限制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1-50</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煤机位置变化值不能大于煤机限制，否则会停止跟机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机头位置</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端头到离此位置最近端的范围为机头范围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机尾位置</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端头到离此位置最近端的范围为机尾范围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喷雾时间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10s</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0-10.0s</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跟机自动喷雾时间设置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移架范围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跟机时一次触发几个支架开始移架动作预警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推溜范围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6</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跟机时一次触发几个支架开始推溜动作预警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伸伸缩范围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跟机时一次触发几个支架开始伸缩梁动作预警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收伸缩范围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跟机时一次触发几个支架开始收缩梁动作预警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煤机身长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1-100</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采煤机身长相当于几个支架的宽度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伸缩梁控制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上下</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上行/下行/上下</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设定煤机运行的哪个方向执行伸缩梁动作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移架控制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上下</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上行/下行/上下</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设定煤机运行的哪个方向执行移架相关动作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推溜控制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上下</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上行/下行/上下</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设定煤机运行的哪个方向执行推溜相关动作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喷雾控制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上下</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上行/下行/上下</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设定煤机运行的哪个方向执行喷雾相关动作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 xml:space="preserve">不动作大号 </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跟机范围内，使中间一部分连续的支架不动作，不动作大号是这段不动作支架的最大编号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不动作小号</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跟机范围内，使中间一部分连续的支架不动作，不动作小号是这段不动作支架的最小编号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上前喷雾</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煤机上行时是否允许前滚筒方向</w:t>
            </w:r>
            <w:r>
              <w:rPr>
                <w:rFonts w:ascii="Times New Roman" w:hAnsi="Times New Roman" w:cs="宋体"/>
                <w:color w:val="000000"/>
                <w:kern w:val="0"/>
                <w:sz w:val="24"/>
                <w:szCs w:val="24"/>
              </w:rPr>
              <w:t>顶梁</w:t>
            </w:r>
            <w:r>
              <w:rPr>
                <w:rFonts w:hint="eastAsia" w:ascii="Times New Roman" w:hAnsi="Times New Roman" w:cs="宋体"/>
                <w:color w:val="000000"/>
                <w:kern w:val="0"/>
                <w:sz w:val="24"/>
                <w:szCs w:val="24"/>
              </w:rPr>
              <w:t>喷雾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上后喷雾</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煤机上行时是否允许后滚筒方向</w:t>
            </w:r>
            <w:r>
              <w:rPr>
                <w:rFonts w:ascii="Times New Roman" w:hAnsi="Times New Roman" w:cs="宋体"/>
                <w:color w:val="000000"/>
                <w:kern w:val="0"/>
                <w:sz w:val="24"/>
                <w:szCs w:val="24"/>
              </w:rPr>
              <w:t>顶梁</w:t>
            </w:r>
            <w:r>
              <w:rPr>
                <w:rFonts w:hint="eastAsia" w:ascii="Times New Roman" w:hAnsi="Times New Roman" w:cs="宋体"/>
                <w:color w:val="000000"/>
                <w:kern w:val="0"/>
                <w:sz w:val="24"/>
                <w:szCs w:val="24"/>
              </w:rPr>
              <w:t>喷雾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下前喷雾</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煤机下行时是否允许前滚筒方向</w:t>
            </w:r>
            <w:r>
              <w:rPr>
                <w:rFonts w:ascii="Times New Roman" w:hAnsi="Times New Roman" w:cs="宋体"/>
                <w:color w:val="000000"/>
                <w:kern w:val="0"/>
                <w:sz w:val="24"/>
                <w:szCs w:val="24"/>
              </w:rPr>
              <w:t>顶梁</w:t>
            </w:r>
            <w:r>
              <w:rPr>
                <w:rFonts w:hint="eastAsia" w:ascii="Times New Roman" w:hAnsi="Times New Roman" w:cs="宋体"/>
                <w:color w:val="000000"/>
                <w:kern w:val="0"/>
                <w:sz w:val="24"/>
                <w:szCs w:val="24"/>
              </w:rPr>
              <w:t>喷雾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下后喷雾</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煤机下行时是否允许后滚筒方向</w:t>
            </w:r>
            <w:r>
              <w:rPr>
                <w:rFonts w:ascii="Times New Roman" w:hAnsi="Times New Roman" w:cs="宋体"/>
                <w:color w:val="000000"/>
                <w:kern w:val="0"/>
                <w:sz w:val="24"/>
                <w:szCs w:val="24"/>
              </w:rPr>
              <w:t>顶梁</w:t>
            </w:r>
            <w:r>
              <w:rPr>
                <w:rFonts w:hint="eastAsia" w:ascii="Times New Roman" w:hAnsi="Times New Roman" w:cs="宋体"/>
                <w:color w:val="000000"/>
                <w:kern w:val="0"/>
                <w:sz w:val="24"/>
                <w:szCs w:val="24"/>
              </w:rPr>
              <w:t>喷雾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8</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0-99</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跟机时距离采煤机多少架的支架开始执行喷雾动作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喷雾范围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1-99</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跟机时一次触发几个支架开始喷雾动作预警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移架距离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跟机时距离采煤机多少架的支架开始执行移架动作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推溜距离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跟机时距离采煤机多少架的支架开始执行推溜动作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收伸缩距离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7</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跟机时距离采煤机多少架的支架开始执行收伸缩动作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伸伸缩距离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跟机时距离采煤机多少架的支架开始执行伸伸缩动作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隔架移架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跟机移架是否允许间隔移架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放煤动作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用于禁止或允许跟机放煤动作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放煤控制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上下</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上行/下行/上下</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设定煤机运行的哪个方向执行放煤相关动作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23</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跟机时距离采煤机多少架的支架开始做放煤动作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放煤范围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跟机时一次触发几个支架开始放煤预警动作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放煤轮数</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1-3</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跟机放煤的轮数（第一轮放煤按成组放顶煤设定参数执行放煤动作，其他轮数按单架放顶煤2参数逻辑执行）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拉后溜动作</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跟机自动拉后溜动作设置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拉后溜控制</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上下</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上行/下行/上下</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设定煤机运行的哪个方向执行拉后溜相关动作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拉后溜距离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跟机时距离采煤机多少架的支架开始做拉后溜动作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4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拉后溜范围</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9</w:t>
            </w:r>
          </w:p>
        </w:tc>
        <w:tc>
          <w:tcPr>
            <w:tcW w:w="148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3-254</w:t>
            </w:r>
          </w:p>
        </w:tc>
        <w:tc>
          <w:tcPr>
            <w:tcW w:w="138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07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跟机时一次触发几个支架开始拉后溜动作预警</w:t>
            </w:r>
          </w:p>
        </w:tc>
      </w:tr>
    </w:tbl>
    <w:p>
      <w:pPr>
        <w:spacing w:before="0" w:after="0" w:line="500" w:lineRule="exact"/>
        <w:ind w:firstLine="420" w:firstLineChars="200"/>
        <w:rPr>
          <w:rFonts w:ascii="Times New Roman" w:hAnsi="Times New Roman"/>
        </w:rPr>
      </w:pPr>
    </w:p>
    <w:p>
      <w:pPr>
        <w:pStyle w:val="3"/>
        <w:numPr>
          <w:ilvl w:val="1"/>
          <w:numId w:val="1"/>
        </w:numPr>
        <w:rPr>
          <w:rFonts w:ascii="Times New Roman" w:hAnsi="Times New Roman" w:eastAsiaTheme="minorEastAsia"/>
        </w:rPr>
      </w:pPr>
      <w:bookmarkStart w:id="248" w:name="_Toc49349282"/>
      <w:bookmarkStart w:id="249" w:name="_Toc39841981"/>
      <w:r>
        <w:rPr>
          <w:rFonts w:hint="eastAsia" w:ascii="Times New Roman" w:hAnsi="Times New Roman" w:eastAsiaTheme="minorEastAsia"/>
        </w:rPr>
        <w:t>注意事项</w:t>
      </w:r>
      <w:bookmarkEnd w:id="248"/>
      <w:bookmarkEnd w:id="249"/>
    </w:p>
    <w:p>
      <w:pPr>
        <w:spacing w:before="0" w:after="0" w:line="500" w:lineRule="exact"/>
        <w:ind w:firstLine="480" w:firstLineChars="200"/>
        <w:rPr>
          <w:rFonts w:ascii="Times New Roman" w:hAnsi="Times New Roman"/>
          <w:sz w:val="24"/>
        </w:rPr>
      </w:pPr>
      <w:r>
        <w:rPr>
          <w:rFonts w:hint="eastAsia" w:ascii="Times New Roman" w:hAnsi="Times New Roman"/>
          <w:sz w:val="24"/>
        </w:rPr>
        <w:t>当前版本</w:t>
      </w:r>
      <w:r>
        <w:rPr>
          <w:rFonts w:ascii="Times New Roman" w:hAnsi="Times New Roman"/>
          <w:sz w:val="24"/>
        </w:rPr>
        <w:t>为前部动作和后部动作分开处理，移架动作不可以</w:t>
      </w:r>
      <w:r>
        <w:rPr>
          <w:rFonts w:hint="eastAsia" w:ascii="Times New Roman" w:hAnsi="Times New Roman"/>
          <w:sz w:val="24"/>
        </w:rPr>
        <w:t>和放煤</w:t>
      </w:r>
      <w:r>
        <w:rPr>
          <w:rFonts w:ascii="Times New Roman" w:hAnsi="Times New Roman"/>
          <w:sz w:val="24"/>
        </w:rPr>
        <w:t>动作同时执行</w:t>
      </w:r>
      <w:r>
        <w:rPr>
          <w:rFonts w:hint="eastAsia" w:ascii="Times New Roman" w:hAnsi="Times New Roman"/>
          <w:sz w:val="24"/>
        </w:rPr>
        <w:t>。</w:t>
      </w:r>
    </w:p>
    <w:p>
      <w:pPr>
        <w:pStyle w:val="4"/>
        <w:numPr>
          <w:ilvl w:val="2"/>
          <w:numId w:val="1"/>
        </w:numPr>
        <w:rPr>
          <w:rFonts w:ascii="Times New Roman" w:hAnsi="Times New Roman"/>
        </w:rPr>
      </w:pPr>
      <w:bookmarkStart w:id="250" w:name="_Toc49349283"/>
      <w:r>
        <w:rPr>
          <w:rFonts w:hint="eastAsia" w:ascii="Times New Roman" w:hAnsi="Times New Roman"/>
        </w:rPr>
        <w:t>超前架补</w:t>
      </w:r>
      <w:r>
        <w:rPr>
          <w:rFonts w:ascii="Times New Roman" w:hAnsi="Times New Roman"/>
        </w:rPr>
        <w:t>移架</w:t>
      </w:r>
      <w:bookmarkEnd w:id="250"/>
    </w:p>
    <w:p>
      <w:pPr>
        <w:spacing w:before="0" w:after="0" w:line="500" w:lineRule="exact"/>
        <w:rPr>
          <w:sz w:val="24"/>
          <w:szCs w:val="24"/>
        </w:rPr>
      </w:pPr>
      <w:r>
        <w:rPr>
          <w:rFonts w:hint="eastAsia"/>
          <w:sz w:val="24"/>
          <w:szCs w:val="24"/>
        </w:rPr>
        <w:t>正常</w:t>
      </w:r>
      <w:r>
        <w:rPr>
          <w:sz w:val="24"/>
          <w:szCs w:val="24"/>
        </w:rPr>
        <w:t>跟机时，</w:t>
      </w:r>
      <w:r>
        <w:rPr>
          <w:rFonts w:hint="eastAsia"/>
          <w:sz w:val="24"/>
          <w:szCs w:val="24"/>
        </w:rPr>
        <w:t>中间</w:t>
      </w:r>
      <w:r>
        <w:rPr>
          <w:sz w:val="24"/>
          <w:szCs w:val="24"/>
        </w:rPr>
        <w:t>支架</w:t>
      </w:r>
      <w:r>
        <w:rPr>
          <w:rFonts w:hint="eastAsia"/>
          <w:sz w:val="24"/>
          <w:szCs w:val="24"/>
        </w:rPr>
        <w:t>（中间</w:t>
      </w:r>
      <w:r>
        <w:rPr>
          <w:sz w:val="24"/>
          <w:szCs w:val="24"/>
        </w:rPr>
        <w:t>小号~中间大号</w:t>
      </w:r>
      <w:r>
        <w:rPr>
          <w:rFonts w:hint="eastAsia"/>
          <w:sz w:val="24"/>
          <w:szCs w:val="24"/>
        </w:rPr>
        <w:t>）自动跟机移架过程中，顶板</w:t>
      </w:r>
      <w:r>
        <w:rPr>
          <w:sz w:val="24"/>
          <w:szCs w:val="24"/>
        </w:rPr>
        <w:t>条件不好，有支架</w:t>
      </w:r>
      <w:r>
        <w:rPr>
          <w:rFonts w:hint="eastAsia"/>
          <w:sz w:val="24"/>
          <w:szCs w:val="24"/>
        </w:rPr>
        <w:t>提前</w:t>
      </w:r>
      <w:r>
        <w:rPr>
          <w:sz w:val="24"/>
          <w:szCs w:val="24"/>
        </w:rPr>
        <w:t>拉超前架的时候。</w:t>
      </w:r>
      <w:r>
        <w:rPr>
          <w:rFonts w:hint="eastAsia"/>
          <w:sz w:val="24"/>
          <w:szCs w:val="24"/>
        </w:rPr>
        <w:t>如果没有执行移架动作将支架移到目标行程，这样</w:t>
      </w:r>
      <w:r>
        <w:rPr>
          <w:rFonts w:hint="eastAsia" w:ascii="Calibri" w:hAnsi="Calibri" w:eastAsia="宋体" w:cs="Times New Roman"/>
          <w:sz w:val="24"/>
          <w:szCs w:val="24"/>
        </w:rPr>
        <w:t>执行</w:t>
      </w:r>
      <w:r>
        <w:rPr>
          <w:rFonts w:hint="eastAsia"/>
          <w:sz w:val="24"/>
          <w:szCs w:val="24"/>
        </w:rPr>
        <w:t>跟机</w:t>
      </w:r>
      <w:r>
        <w:rPr>
          <w:rFonts w:hint="eastAsia" w:ascii="Calibri" w:hAnsi="Calibri" w:eastAsia="宋体" w:cs="Times New Roman"/>
          <w:sz w:val="24"/>
          <w:szCs w:val="24"/>
        </w:rPr>
        <w:t>推溜操作时，</w:t>
      </w:r>
      <w:r>
        <w:rPr>
          <w:rFonts w:hint="eastAsia"/>
          <w:sz w:val="24"/>
          <w:szCs w:val="24"/>
        </w:rPr>
        <w:t>会导致此</w:t>
      </w:r>
      <w:r>
        <w:rPr>
          <w:rFonts w:hint="eastAsia" w:ascii="Calibri" w:hAnsi="Calibri" w:eastAsia="宋体" w:cs="Times New Roman"/>
          <w:sz w:val="24"/>
          <w:szCs w:val="24"/>
        </w:rPr>
        <w:t>超前架</w:t>
      </w:r>
      <w:r>
        <w:rPr>
          <w:rFonts w:hint="eastAsia"/>
          <w:sz w:val="24"/>
          <w:szCs w:val="24"/>
        </w:rPr>
        <w:t>推移</w:t>
      </w:r>
      <w:r>
        <w:rPr>
          <w:rFonts w:hint="eastAsia" w:ascii="Calibri" w:hAnsi="Calibri" w:eastAsia="宋体" w:cs="Times New Roman"/>
          <w:sz w:val="24"/>
          <w:szCs w:val="24"/>
        </w:rPr>
        <w:t>拖后于其它移架到位的支架。</w:t>
      </w:r>
      <w:r>
        <w:rPr>
          <w:rFonts w:hint="eastAsia"/>
          <w:sz w:val="24"/>
          <w:szCs w:val="24"/>
        </w:rPr>
        <w:t>现有跟机功能基础上，增加是否需要补移架的使能参数“超前移架”（禁止/允许），此时补移</w:t>
      </w:r>
      <w:r>
        <w:rPr>
          <w:sz w:val="24"/>
          <w:szCs w:val="24"/>
        </w:rPr>
        <w:t>架</w:t>
      </w:r>
      <w:r>
        <w:rPr>
          <w:rFonts w:hint="eastAsia"/>
          <w:sz w:val="24"/>
          <w:szCs w:val="24"/>
        </w:rPr>
        <w:t>按“自动移</w:t>
      </w:r>
      <w:r>
        <w:rPr>
          <w:sz w:val="24"/>
          <w:szCs w:val="24"/>
        </w:rPr>
        <w:t>端头架</w:t>
      </w:r>
      <w:r>
        <w:rPr>
          <w:rFonts w:hint="eastAsia"/>
          <w:sz w:val="24"/>
          <w:szCs w:val="24"/>
        </w:rPr>
        <w:t>”参数。超前架启动自动移架判断依据：自动跟机状态下的跟机移架，由于接收到自动移架启动命令时，超前架没有启动自动移架功能，距离目标行程不小于50mm（距离目标行程小于50mm认为移架已经满足目标行程可以不需要移架到目标行程，即距目标行程的范围50 - 300mm之间属于超前架移架的行程范围）</w:t>
      </w:r>
    </w:p>
    <w:p>
      <w:pPr>
        <w:spacing w:before="0" w:after="0" w:line="500" w:lineRule="exact"/>
        <w:rPr>
          <w:sz w:val="24"/>
          <w:szCs w:val="24"/>
        </w:rPr>
      </w:pPr>
      <w:r>
        <w:rPr>
          <w:rFonts w:hint="eastAsia"/>
          <w:sz w:val="24"/>
          <w:szCs w:val="24"/>
        </w:rPr>
        <w:t>超前架</w:t>
      </w:r>
      <w:r>
        <w:rPr>
          <w:sz w:val="24"/>
          <w:szCs w:val="24"/>
        </w:rPr>
        <w:t>补移架的执行</w:t>
      </w:r>
      <w:r>
        <w:rPr>
          <w:rFonts w:hint="eastAsia"/>
          <w:sz w:val="24"/>
          <w:szCs w:val="24"/>
        </w:rPr>
        <w:t>阶段是</w:t>
      </w:r>
      <w:r>
        <w:rPr>
          <w:sz w:val="24"/>
          <w:szCs w:val="24"/>
        </w:rPr>
        <w:t>在</w:t>
      </w:r>
      <w:r>
        <w:rPr>
          <w:rFonts w:hint="eastAsia"/>
          <w:sz w:val="24"/>
          <w:szCs w:val="24"/>
        </w:rPr>
        <w:t>，</w:t>
      </w:r>
      <w:r>
        <w:rPr>
          <w:sz w:val="24"/>
          <w:szCs w:val="24"/>
        </w:rPr>
        <w:t>后滚筒伸护帮之后，</w:t>
      </w:r>
      <w:r>
        <w:rPr>
          <w:rFonts w:hint="eastAsia"/>
          <w:sz w:val="24"/>
          <w:szCs w:val="24"/>
        </w:rPr>
        <w:t>跟机</w:t>
      </w:r>
      <w:r>
        <w:rPr>
          <w:sz w:val="24"/>
          <w:szCs w:val="24"/>
        </w:rPr>
        <w:t>推溜之前执行</w:t>
      </w:r>
      <w:r>
        <w:rPr>
          <w:rFonts w:hint="eastAsia"/>
          <w:sz w:val="24"/>
          <w:szCs w:val="24"/>
        </w:rPr>
        <w:t>。</w:t>
      </w:r>
    </w:p>
    <w:p>
      <w:pPr>
        <w:spacing w:before="0" w:after="0" w:line="500" w:lineRule="exact"/>
        <w:rPr>
          <w:sz w:val="24"/>
          <w:szCs w:val="24"/>
        </w:rPr>
      </w:pPr>
    </w:p>
    <w:tbl>
      <w:tblPr>
        <w:tblStyle w:val="28"/>
        <w:tblW w:w="10201" w:type="dxa"/>
        <w:tblInd w:w="-3" w:type="dxa"/>
        <w:tblLayout w:type="autofit"/>
        <w:tblCellMar>
          <w:top w:w="0" w:type="dxa"/>
          <w:left w:w="108" w:type="dxa"/>
          <w:bottom w:w="0" w:type="dxa"/>
          <w:right w:w="108" w:type="dxa"/>
        </w:tblCellMar>
      </w:tblPr>
      <w:tblGrid>
        <w:gridCol w:w="1416"/>
        <w:gridCol w:w="992"/>
        <w:gridCol w:w="1418"/>
        <w:gridCol w:w="1275"/>
        <w:gridCol w:w="5100"/>
      </w:tblGrid>
      <w:tr>
        <w:tblPrEx>
          <w:tblCellMar>
            <w:top w:w="0" w:type="dxa"/>
            <w:left w:w="108" w:type="dxa"/>
            <w:bottom w:w="0" w:type="dxa"/>
            <w:right w:w="108" w:type="dxa"/>
          </w:tblCellMar>
        </w:tblPrEx>
        <w:trPr>
          <w:trHeight w:val="315" w:hRule="atLeast"/>
        </w:trPr>
        <w:tc>
          <w:tcPr>
            <w:tcW w:w="1416"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563C1"/>
                <w:kern w:val="0"/>
                <w:sz w:val="22"/>
                <w:u w:val="single"/>
              </w:rPr>
            </w:pPr>
            <w:r>
              <w:fldChar w:fldCharType="begin"/>
            </w:r>
            <w:r>
              <w:instrText xml:space="preserve"> HYPERLINK "file:///F:\\工作面电液控自动化工艺说明V1.0\\V2通用版支架控制器V6.6.20.07d参数说明_V100_D20200822.xlsx" \l "RANGE!A1" </w:instrText>
            </w:r>
            <w:r>
              <w:fldChar w:fldCharType="separate"/>
            </w:r>
            <w:r>
              <w:rPr>
                <w:rFonts w:hint="eastAsia" w:ascii="宋体" w:hAnsi="等线" w:eastAsia="宋体" w:cs="宋体"/>
                <w:color w:val="0563C1"/>
                <w:kern w:val="0"/>
                <w:sz w:val="22"/>
                <w:u w:val="single"/>
              </w:rPr>
              <w:t>自动跟机</w:t>
            </w:r>
            <w:r>
              <w:rPr>
                <w:rFonts w:hint="eastAsia" w:ascii="宋体" w:hAnsi="等线" w:eastAsia="宋体" w:cs="宋体"/>
                <w:color w:val="0563C1"/>
                <w:kern w:val="0"/>
                <w:sz w:val="22"/>
                <w:u w:val="single"/>
              </w:rPr>
              <w:fldChar w:fldCharType="end"/>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默认值</w:t>
            </w:r>
          </w:p>
        </w:tc>
        <w:tc>
          <w:tcPr>
            <w:tcW w:w="1418"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输入范围</w:t>
            </w:r>
          </w:p>
        </w:tc>
        <w:tc>
          <w:tcPr>
            <w:tcW w:w="1275"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参数属性</w:t>
            </w:r>
          </w:p>
        </w:tc>
        <w:tc>
          <w:tcPr>
            <w:tcW w:w="510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416"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563C1"/>
                <w:kern w:val="0"/>
                <w:sz w:val="22"/>
                <w:u w:val="single"/>
              </w:rPr>
            </w:pPr>
            <w:r>
              <w:rPr>
                <w:rFonts w:hint="eastAsia" w:ascii="宋体" w:hAnsi="等线" w:eastAsia="宋体" w:cs="宋体"/>
                <w:color w:val="0563C1"/>
                <w:kern w:val="0"/>
                <w:sz w:val="22"/>
                <w:u w:val="single"/>
              </w:rPr>
              <w:t>超前补移架</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禁止</w:t>
            </w:r>
          </w:p>
        </w:tc>
        <w:tc>
          <w:tcPr>
            <w:tcW w:w="1418"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禁止/允许</w:t>
            </w:r>
          </w:p>
        </w:tc>
        <w:tc>
          <w:tcPr>
            <w:tcW w:w="1275"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全面</w:t>
            </w:r>
          </w:p>
        </w:tc>
        <w:tc>
          <w:tcPr>
            <w:tcW w:w="510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等线" w:eastAsia="宋体" w:cs="宋体"/>
                <w:color w:val="000000"/>
                <w:kern w:val="0"/>
                <w:sz w:val="24"/>
                <w:szCs w:val="24"/>
              </w:rPr>
            </w:pPr>
            <w:r>
              <w:rPr>
                <w:rFonts w:hint="eastAsia" w:ascii="宋体" w:hAnsi="等线" w:eastAsia="宋体" w:cs="宋体"/>
                <w:color w:val="000000"/>
                <w:kern w:val="0"/>
                <w:sz w:val="24"/>
                <w:szCs w:val="24"/>
              </w:rPr>
              <w:t>当煤机位置前的支架提前移架并且移架行程为500以上，未能满行程移架时，机身跟机的收护帮后执行该支架的补移架功能</w:t>
            </w:r>
          </w:p>
        </w:tc>
      </w:tr>
    </w:tbl>
    <w:p>
      <w:pPr>
        <w:spacing w:before="0" w:after="0" w:line="500" w:lineRule="exact"/>
        <w:ind w:firstLine="420" w:firstLineChars="200"/>
      </w:pPr>
    </w:p>
    <w:p>
      <w:pPr>
        <w:pStyle w:val="4"/>
        <w:numPr>
          <w:ilvl w:val="2"/>
          <w:numId w:val="1"/>
        </w:numPr>
        <w:rPr>
          <w:rFonts w:ascii="Times New Roman" w:hAnsi="Times New Roman"/>
        </w:rPr>
      </w:pPr>
      <w:bookmarkStart w:id="251" w:name="_Toc49349284"/>
      <w:r>
        <w:rPr>
          <w:rFonts w:hint="eastAsia" w:ascii="Times New Roman" w:hAnsi="Times New Roman"/>
        </w:rPr>
        <w:t>自动跟机</w:t>
      </w:r>
      <w:r>
        <w:rPr>
          <w:rFonts w:ascii="Times New Roman" w:hAnsi="Times New Roman"/>
        </w:rPr>
        <w:t>被禁止</w:t>
      </w:r>
      <w:bookmarkEnd w:id="251"/>
    </w:p>
    <w:p>
      <w:pPr>
        <w:spacing w:before="0" w:after="0" w:line="500" w:lineRule="exact"/>
        <w:ind w:firstLine="480" w:firstLineChars="200"/>
        <w:rPr>
          <w:rFonts w:ascii="Times New Roman" w:hAnsi="Times New Roman"/>
          <w:sz w:val="24"/>
        </w:rPr>
      </w:pPr>
      <w:r>
        <w:rPr>
          <w:rFonts w:hint="eastAsia" w:ascii="Times New Roman" w:hAnsi="Times New Roman"/>
          <w:sz w:val="24"/>
        </w:rPr>
        <w:t>支架服务器按下急停，或者支架控制器同时按下闭锁和急停，</w:t>
      </w:r>
      <w:r>
        <w:rPr>
          <w:rFonts w:ascii="Times New Roman" w:hAnsi="Times New Roman"/>
          <w:sz w:val="24"/>
        </w:rPr>
        <w:t>或在跟机</w:t>
      </w:r>
      <w:r>
        <w:rPr>
          <w:rFonts w:hint="eastAsia" w:ascii="Times New Roman" w:hAnsi="Times New Roman"/>
          <w:sz w:val="24"/>
        </w:rPr>
        <w:t>状态支架</w:t>
      </w:r>
      <w:r>
        <w:rPr>
          <w:rFonts w:ascii="Times New Roman" w:hAnsi="Times New Roman"/>
          <w:sz w:val="24"/>
        </w:rPr>
        <w:t>动作时，</w:t>
      </w:r>
      <w:r>
        <w:rPr>
          <w:rFonts w:hint="eastAsia" w:ascii="Times New Roman" w:hAnsi="Times New Roman"/>
          <w:sz w:val="24"/>
        </w:rPr>
        <w:t>支架控制器按下急停，自动跟机自动禁止。</w:t>
      </w:r>
    </w:p>
    <w:p>
      <w:pPr>
        <w:pStyle w:val="4"/>
        <w:numPr>
          <w:ilvl w:val="2"/>
          <w:numId w:val="1"/>
        </w:numPr>
        <w:rPr>
          <w:rFonts w:ascii="Times New Roman" w:hAnsi="Times New Roman"/>
        </w:rPr>
      </w:pPr>
      <w:bookmarkStart w:id="252" w:name="_Toc49349285"/>
      <w:r>
        <w:rPr>
          <w:rFonts w:hint="eastAsia" w:ascii="Times New Roman" w:hAnsi="Times New Roman"/>
        </w:rPr>
        <w:t>“跟机”键</w:t>
      </w:r>
      <w:bookmarkEnd w:id="252"/>
    </w:p>
    <w:p>
      <w:pPr>
        <w:spacing w:before="0" w:after="0" w:line="500" w:lineRule="exact"/>
        <w:ind w:firstLine="480" w:firstLineChars="200"/>
        <w:rPr>
          <w:rFonts w:ascii="Times New Roman" w:hAnsi="Times New Roman"/>
          <w:sz w:val="24"/>
        </w:rPr>
      </w:pPr>
      <w:r>
        <w:rPr>
          <w:rFonts w:hint="eastAsia" w:ascii="Times New Roman" w:hAnsi="Times New Roman"/>
          <w:sz w:val="24"/>
        </w:rPr>
        <w:t>跟机键＋“《”或“》”</w:t>
      </w:r>
      <w:r>
        <w:rPr>
          <w:rFonts w:ascii="Times New Roman" w:hAnsi="Times New Roman"/>
          <w:sz w:val="24"/>
        </w:rPr>
        <w:t>启动跟机</w:t>
      </w:r>
      <w:r>
        <w:rPr>
          <w:rFonts w:hint="eastAsia" w:ascii="Times New Roman" w:hAnsi="Times New Roman"/>
          <w:sz w:val="24"/>
        </w:rPr>
        <w:t>时</w:t>
      </w:r>
      <w:r>
        <w:rPr>
          <w:rFonts w:ascii="Times New Roman" w:hAnsi="Times New Roman"/>
          <w:sz w:val="24"/>
        </w:rPr>
        <w:t>，</w:t>
      </w:r>
      <w:r>
        <w:rPr>
          <w:rFonts w:hint="eastAsia" w:ascii="Times New Roman" w:hAnsi="Times New Roman"/>
          <w:sz w:val="24"/>
        </w:rPr>
        <w:t>禁止动作中</w:t>
      </w:r>
      <w:r>
        <w:rPr>
          <w:rFonts w:ascii="Times New Roman" w:hAnsi="Times New Roman"/>
          <w:sz w:val="24"/>
        </w:rPr>
        <w:t>的</w:t>
      </w:r>
      <w:r>
        <w:rPr>
          <w:rFonts w:hint="eastAsia" w:ascii="Times New Roman" w:hAnsi="Times New Roman"/>
          <w:sz w:val="24"/>
        </w:rPr>
        <w:t>“跟机键”要</w:t>
      </w:r>
      <w:r>
        <w:rPr>
          <w:rFonts w:ascii="Times New Roman" w:hAnsi="Times New Roman"/>
          <w:sz w:val="24"/>
        </w:rPr>
        <w:t>设置为</w:t>
      </w:r>
      <w:r>
        <w:rPr>
          <w:rFonts w:hint="eastAsia" w:ascii="Times New Roman" w:hAnsi="Times New Roman"/>
          <w:sz w:val="24"/>
        </w:rPr>
        <w:t>允许</w:t>
      </w:r>
      <w:r>
        <w:rPr>
          <w:rFonts w:ascii="Times New Roman" w:hAnsi="Times New Roman"/>
          <w:sz w:val="24"/>
        </w:rPr>
        <w:t>，否则，</w:t>
      </w:r>
      <w:r>
        <w:rPr>
          <w:rFonts w:hint="eastAsia" w:ascii="Times New Roman" w:hAnsi="Times New Roman"/>
          <w:sz w:val="24"/>
        </w:rPr>
        <w:t>通过跟机</w:t>
      </w:r>
      <w:r>
        <w:rPr>
          <w:rFonts w:ascii="Times New Roman" w:hAnsi="Times New Roman"/>
          <w:sz w:val="24"/>
        </w:rPr>
        <w:t>键</w:t>
      </w:r>
      <w:r>
        <w:rPr>
          <w:rFonts w:hint="eastAsia" w:ascii="Times New Roman" w:hAnsi="Times New Roman"/>
          <w:sz w:val="24"/>
        </w:rPr>
        <w:t>的方式无法</w:t>
      </w:r>
      <w:r>
        <w:rPr>
          <w:rFonts w:ascii="Times New Roman" w:hAnsi="Times New Roman"/>
          <w:sz w:val="24"/>
        </w:rPr>
        <w:t>启动跟机。</w:t>
      </w:r>
    </w:p>
    <w:p>
      <w:pPr>
        <w:pStyle w:val="4"/>
        <w:numPr>
          <w:ilvl w:val="2"/>
          <w:numId w:val="1"/>
        </w:numPr>
        <w:rPr>
          <w:rFonts w:ascii="Times New Roman" w:hAnsi="Times New Roman"/>
        </w:rPr>
      </w:pPr>
      <w:bookmarkStart w:id="253" w:name="_Toc49349286"/>
      <w:r>
        <w:rPr>
          <w:rFonts w:hint="eastAsia" w:ascii="Times New Roman" w:hAnsi="Times New Roman"/>
        </w:rPr>
        <w:t>跟机伸收护帮</w:t>
      </w:r>
      <w:r>
        <w:rPr>
          <w:rFonts w:ascii="Times New Roman" w:hAnsi="Times New Roman"/>
        </w:rPr>
        <w:t>伸</w:t>
      </w:r>
      <w:r>
        <w:rPr>
          <w:rFonts w:hint="eastAsia" w:ascii="Times New Roman" w:hAnsi="Times New Roman"/>
        </w:rPr>
        <w:t>收</w:t>
      </w:r>
      <w:r>
        <w:rPr>
          <w:rFonts w:ascii="Times New Roman" w:hAnsi="Times New Roman"/>
        </w:rPr>
        <w:t>伸缩梁</w:t>
      </w:r>
      <w:bookmarkEnd w:id="253"/>
    </w:p>
    <w:p>
      <w:pPr>
        <w:spacing w:before="0" w:after="0" w:line="500" w:lineRule="exact"/>
        <w:ind w:firstLine="480" w:firstLineChars="200"/>
        <w:rPr>
          <w:rFonts w:ascii="Times New Roman" w:hAnsi="Times New Roman"/>
          <w:sz w:val="24"/>
        </w:rPr>
      </w:pPr>
      <w:r>
        <w:rPr>
          <w:rFonts w:hint="eastAsia" w:ascii="Times New Roman" w:hAnsi="Times New Roman"/>
          <w:sz w:val="24"/>
        </w:rPr>
        <w:t>当支架护帮级数为无时，煤机机身范围内跟机自动移架时，正常执行，无需等待煤机过去。</w:t>
      </w:r>
    </w:p>
    <w:p>
      <w:pPr>
        <w:spacing w:before="0" w:after="0" w:line="500" w:lineRule="exact"/>
        <w:ind w:firstLine="480" w:firstLineChars="200"/>
        <w:rPr>
          <w:rFonts w:ascii="Times New Roman" w:hAnsi="Times New Roman"/>
          <w:sz w:val="24"/>
        </w:rPr>
      </w:pPr>
      <w:r>
        <w:rPr>
          <w:rFonts w:ascii="Times New Roman" w:hAnsi="Times New Roman"/>
          <w:sz w:val="24"/>
        </w:rPr>
        <w:t>收护帮联动</w:t>
      </w:r>
      <w:r>
        <w:rPr>
          <w:rFonts w:hint="eastAsia" w:ascii="Times New Roman" w:hAnsi="Times New Roman"/>
          <w:sz w:val="24"/>
        </w:rPr>
        <w:t>距离应大于煤机机身长度的1/2，否则将提示“跟机参数错误”导致无法启动跟机。</w:t>
      </w:r>
    </w:p>
    <w:p>
      <w:pPr>
        <w:spacing w:before="0" w:after="0" w:line="500" w:lineRule="exact"/>
        <w:ind w:firstLine="480" w:firstLineChars="200"/>
        <w:rPr>
          <w:rFonts w:ascii="Times New Roman" w:hAnsi="Times New Roman"/>
          <w:sz w:val="24"/>
        </w:rPr>
      </w:pPr>
      <w:r>
        <w:rPr>
          <w:rFonts w:hint="eastAsia" w:ascii="Times New Roman" w:hAnsi="Times New Roman"/>
          <w:sz w:val="24"/>
        </w:rPr>
        <w:t>自动</w:t>
      </w:r>
      <w:r>
        <w:rPr>
          <w:rFonts w:ascii="Times New Roman" w:hAnsi="Times New Roman"/>
          <w:sz w:val="24"/>
        </w:rPr>
        <w:t>跟机参数中：</w:t>
      </w:r>
      <w:r>
        <w:rPr>
          <w:rFonts w:hint="eastAsia" w:ascii="Times New Roman" w:hAnsi="Times New Roman"/>
          <w:sz w:val="24"/>
        </w:rPr>
        <w:t>“伸缩梁</w:t>
      </w:r>
      <w:r>
        <w:rPr>
          <w:rFonts w:ascii="Times New Roman" w:hAnsi="Times New Roman"/>
          <w:sz w:val="24"/>
        </w:rPr>
        <w:t>动作</w:t>
      </w:r>
      <w:r>
        <w:rPr>
          <w:rFonts w:hint="eastAsia" w:ascii="Times New Roman" w:hAnsi="Times New Roman"/>
          <w:sz w:val="24"/>
        </w:rPr>
        <w:t>”为</w:t>
      </w:r>
      <w:r>
        <w:rPr>
          <w:rFonts w:ascii="Times New Roman" w:hAnsi="Times New Roman"/>
          <w:sz w:val="24"/>
        </w:rPr>
        <w:t>禁止</w:t>
      </w:r>
      <w:r>
        <w:rPr>
          <w:rFonts w:hint="eastAsia" w:ascii="Times New Roman" w:hAnsi="Times New Roman"/>
          <w:sz w:val="24"/>
        </w:rPr>
        <w:t>时</w:t>
      </w:r>
      <w:r>
        <w:rPr>
          <w:rFonts w:ascii="Times New Roman" w:hAnsi="Times New Roman"/>
          <w:sz w:val="24"/>
        </w:rPr>
        <w:t>，跟机</w:t>
      </w:r>
      <w:r>
        <w:rPr>
          <w:rFonts w:hint="eastAsia" w:ascii="Times New Roman" w:hAnsi="Times New Roman"/>
          <w:sz w:val="24"/>
        </w:rPr>
        <w:t>不会伸</w:t>
      </w:r>
      <w:r>
        <w:rPr>
          <w:rFonts w:ascii="Times New Roman" w:hAnsi="Times New Roman"/>
          <w:sz w:val="24"/>
        </w:rPr>
        <w:t>护帮</w:t>
      </w:r>
      <w:r>
        <w:rPr>
          <w:rFonts w:hint="eastAsia" w:ascii="Times New Roman" w:hAnsi="Times New Roman"/>
          <w:sz w:val="24"/>
        </w:rPr>
        <w:t>、伸</w:t>
      </w:r>
      <w:r>
        <w:rPr>
          <w:rFonts w:ascii="Times New Roman" w:hAnsi="Times New Roman"/>
          <w:sz w:val="24"/>
        </w:rPr>
        <w:t>伸缩梁动作。</w:t>
      </w:r>
    </w:p>
    <w:p>
      <w:pPr>
        <w:spacing w:before="0" w:after="0" w:line="500" w:lineRule="exact"/>
        <w:ind w:firstLine="480" w:firstLineChars="200"/>
        <w:rPr>
          <w:rFonts w:ascii="Times New Roman" w:hAnsi="Times New Roman" w:cs="宋体"/>
          <w:color w:val="000000"/>
          <w:kern w:val="0"/>
          <w:sz w:val="24"/>
          <w:szCs w:val="24"/>
          <w:lang w:val="zh-CN"/>
        </w:rPr>
      </w:pPr>
      <w:r>
        <w:rPr>
          <w:rFonts w:hint="eastAsia" w:ascii="Times New Roman" w:hAnsi="Times New Roman"/>
          <w:sz w:val="24"/>
        </w:rPr>
        <w:t>自动</w:t>
      </w:r>
      <w:r>
        <w:rPr>
          <w:rFonts w:ascii="Times New Roman" w:hAnsi="Times New Roman"/>
          <w:sz w:val="24"/>
        </w:rPr>
        <w:t>跟机参数</w:t>
      </w:r>
      <w:r>
        <w:rPr>
          <w:rFonts w:hint="eastAsia" w:ascii="Times New Roman" w:hAnsi="Times New Roman"/>
          <w:sz w:val="24"/>
        </w:rPr>
        <w:t>中</w:t>
      </w:r>
      <w:r>
        <w:rPr>
          <w:rFonts w:ascii="Times New Roman" w:hAnsi="Times New Roman"/>
          <w:sz w:val="24"/>
        </w:rPr>
        <w:t>：</w:t>
      </w:r>
      <w:r>
        <w:rPr>
          <w:rFonts w:hint="eastAsia" w:ascii="Times New Roman" w:hAnsi="Times New Roman"/>
          <w:sz w:val="24"/>
        </w:rPr>
        <w:t>“伸缩梁控制”为</w:t>
      </w:r>
      <w:r>
        <w:rPr>
          <w:rFonts w:ascii="Times New Roman" w:hAnsi="Times New Roman"/>
          <w:sz w:val="24"/>
        </w:rPr>
        <w:t>上下时，煤机上行下</w:t>
      </w:r>
      <w:r>
        <w:rPr>
          <w:rFonts w:hint="eastAsia" w:ascii="Times New Roman" w:hAnsi="Times New Roman"/>
          <w:sz w:val="24"/>
        </w:rPr>
        <w:t>行都会</w:t>
      </w:r>
      <w:r>
        <w:rPr>
          <w:rFonts w:ascii="Times New Roman" w:hAnsi="Times New Roman"/>
          <w:sz w:val="24"/>
        </w:rPr>
        <w:t>伸伸缩梁，伸护帮。</w:t>
      </w:r>
      <w:r>
        <w:rPr>
          <w:rFonts w:hint="eastAsia" w:ascii="Times New Roman" w:hAnsi="Times New Roman"/>
          <w:sz w:val="24"/>
        </w:rPr>
        <w:t>（</w:t>
      </w:r>
      <w:r>
        <w:rPr>
          <w:rFonts w:hint="eastAsia" w:ascii="Times New Roman" w:hAnsi="Times New Roman" w:cs="宋体"/>
          <w:bCs/>
          <w:iCs/>
          <w:color w:val="000000"/>
          <w:kern w:val="0"/>
          <w:sz w:val="24"/>
          <w:szCs w:val="24"/>
          <w:lang w:val="zh-CN"/>
        </w:rPr>
        <w:t>上行</w:t>
      </w:r>
      <w:r>
        <w:rPr>
          <w:rFonts w:hint="eastAsia" w:ascii="Times New Roman" w:hAnsi="Times New Roman" w:cs="宋体"/>
          <w:color w:val="000000"/>
          <w:kern w:val="0"/>
          <w:sz w:val="24"/>
          <w:szCs w:val="24"/>
          <w:lang w:val="zh-CN"/>
        </w:rPr>
        <w:t>：采煤机向机尾方向运行；</w:t>
      </w:r>
      <w:r>
        <w:rPr>
          <w:rFonts w:hint="eastAsia" w:ascii="Times New Roman" w:hAnsi="Times New Roman" w:cs="宋体"/>
          <w:bCs/>
          <w:iCs/>
          <w:color w:val="000000"/>
          <w:kern w:val="0"/>
          <w:sz w:val="24"/>
          <w:szCs w:val="24"/>
          <w:lang w:val="zh-CN"/>
        </w:rPr>
        <w:t>下行</w:t>
      </w:r>
      <w:r>
        <w:rPr>
          <w:rFonts w:hint="eastAsia" w:ascii="Times New Roman" w:hAnsi="Times New Roman" w:cs="宋体"/>
          <w:color w:val="000000"/>
          <w:kern w:val="0"/>
          <w:sz w:val="24"/>
          <w:szCs w:val="24"/>
          <w:lang w:val="zh-CN"/>
        </w:rPr>
        <w:t>：采煤机向机头方向运行</w:t>
      </w:r>
      <w:r>
        <w:rPr>
          <w:rFonts w:hint="eastAsia" w:ascii="Times New Roman" w:hAnsi="Times New Roman"/>
          <w:sz w:val="24"/>
        </w:rPr>
        <w:t>）。</w:t>
      </w:r>
    </w:p>
    <w:p>
      <w:pPr>
        <w:pStyle w:val="4"/>
        <w:numPr>
          <w:ilvl w:val="2"/>
          <w:numId w:val="1"/>
        </w:numPr>
        <w:rPr>
          <w:rFonts w:ascii="Times New Roman" w:hAnsi="Times New Roman"/>
        </w:rPr>
      </w:pPr>
      <w:bookmarkStart w:id="254" w:name="_Toc49349287"/>
      <w:r>
        <w:rPr>
          <w:rFonts w:hint="eastAsia" w:ascii="Times New Roman" w:hAnsi="Times New Roman"/>
        </w:rPr>
        <w:t>跟机</w:t>
      </w:r>
      <w:r>
        <w:rPr>
          <w:rFonts w:ascii="Times New Roman" w:hAnsi="Times New Roman"/>
        </w:rPr>
        <w:t>移架</w:t>
      </w:r>
      <w:bookmarkEnd w:id="254"/>
    </w:p>
    <w:p>
      <w:pPr>
        <w:spacing w:before="0" w:after="0" w:line="500" w:lineRule="exact"/>
        <w:ind w:firstLine="480" w:firstLineChars="200"/>
        <w:rPr>
          <w:rFonts w:ascii="Times New Roman" w:hAnsi="Times New Roman"/>
          <w:sz w:val="24"/>
        </w:rPr>
      </w:pPr>
      <w:r>
        <w:rPr>
          <w:rFonts w:hint="eastAsia" w:ascii="Times New Roman" w:hAnsi="Times New Roman"/>
          <w:sz w:val="24"/>
        </w:rPr>
        <w:t>禁止</w:t>
      </w:r>
      <w:r>
        <w:rPr>
          <w:rFonts w:ascii="Times New Roman" w:hAnsi="Times New Roman"/>
          <w:sz w:val="24"/>
        </w:rPr>
        <w:t>动作</w:t>
      </w:r>
      <w:r>
        <w:rPr>
          <w:rFonts w:hint="eastAsia" w:ascii="Times New Roman" w:hAnsi="Times New Roman"/>
          <w:sz w:val="24"/>
        </w:rPr>
        <w:t>参数</w:t>
      </w:r>
      <w:r>
        <w:rPr>
          <w:rFonts w:ascii="Times New Roman" w:hAnsi="Times New Roman"/>
          <w:sz w:val="24"/>
        </w:rPr>
        <w:t>中的</w:t>
      </w:r>
      <w:r>
        <w:rPr>
          <w:rFonts w:hint="eastAsia" w:ascii="Times New Roman" w:hAnsi="Times New Roman"/>
          <w:sz w:val="24"/>
        </w:rPr>
        <w:t>“自动移架”参数</w:t>
      </w:r>
      <w:r>
        <w:rPr>
          <w:rFonts w:ascii="Times New Roman" w:hAnsi="Times New Roman"/>
          <w:sz w:val="24"/>
        </w:rPr>
        <w:t>设置为允许，否则</w:t>
      </w:r>
      <w:r>
        <w:rPr>
          <w:rFonts w:hint="eastAsia" w:ascii="Times New Roman" w:hAnsi="Times New Roman"/>
          <w:sz w:val="24"/>
        </w:rPr>
        <w:t>移架</w:t>
      </w:r>
      <w:r>
        <w:rPr>
          <w:rFonts w:ascii="Times New Roman" w:hAnsi="Times New Roman"/>
          <w:sz w:val="24"/>
        </w:rPr>
        <w:t>动作不会执行。</w:t>
      </w:r>
    </w:p>
    <w:p>
      <w:pPr>
        <w:spacing w:before="0" w:after="0" w:line="500" w:lineRule="exact"/>
        <w:ind w:firstLine="480" w:firstLineChars="200"/>
        <w:rPr>
          <w:rFonts w:ascii="Times New Roman" w:hAnsi="Times New Roman"/>
          <w:sz w:val="24"/>
        </w:rPr>
      </w:pPr>
      <w:r>
        <w:rPr>
          <w:rFonts w:hint="eastAsia" w:ascii="Times New Roman" w:hAnsi="Times New Roman"/>
          <w:sz w:val="24"/>
        </w:rPr>
        <w:t>自动跟机参数</w:t>
      </w:r>
      <w:r>
        <w:rPr>
          <w:rFonts w:ascii="Times New Roman" w:hAnsi="Times New Roman"/>
          <w:sz w:val="24"/>
        </w:rPr>
        <w:t>中</w:t>
      </w:r>
      <w:r>
        <w:rPr>
          <w:rFonts w:hint="eastAsia" w:ascii="Times New Roman" w:hAnsi="Times New Roman"/>
          <w:sz w:val="24"/>
        </w:rPr>
        <w:t>的“移架动作”参数设置</w:t>
      </w:r>
      <w:r>
        <w:rPr>
          <w:rFonts w:ascii="Times New Roman" w:hAnsi="Times New Roman"/>
          <w:sz w:val="24"/>
        </w:rPr>
        <w:t>为允许，否则移架动作不会执行。</w:t>
      </w:r>
    </w:p>
    <w:p>
      <w:pPr>
        <w:spacing w:before="0" w:after="0" w:line="500" w:lineRule="exact"/>
        <w:ind w:firstLine="480" w:firstLineChars="200"/>
        <w:rPr>
          <w:rFonts w:ascii="Times New Roman" w:hAnsi="Times New Roman"/>
          <w:sz w:val="24"/>
        </w:rPr>
      </w:pPr>
      <w:r>
        <w:rPr>
          <w:rFonts w:hint="eastAsia" w:ascii="Times New Roman" w:hAnsi="Times New Roman"/>
          <w:sz w:val="24"/>
        </w:rPr>
        <w:t>在煤机机身跟机时，如果</w:t>
      </w:r>
      <w:r>
        <w:rPr>
          <w:rFonts w:ascii="Times New Roman" w:hAnsi="Times New Roman"/>
          <w:sz w:val="24"/>
        </w:rPr>
        <w:t>需要</w:t>
      </w:r>
      <w:r>
        <w:rPr>
          <w:rFonts w:hint="eastAsia" w:ascii="Times New Roman" w:hAnsi="Times New Roman"/>
          <w:sz w:val="24"/>
        </w:rPr>
        <w:t>移架完成后只伸伸缩梁，后滚筒后伸相关护帮（一级、</w:t>
      </w:r>
      <w:r>
        <w:rPr>
          <w:rFonts w:ascii="Times New Roman" w:hAnsi="Times New Roman"/>
          <w:sz w:val="24"/>
        </w:rPr>
        <w:t>二级</w:t>
      </w:r>
      <w:r>
        <w:rPr>
          <w:rFonts w:hint="eastAsia" w:ascii="Times New Roman" w:hAnsi="Times New Roman"/>
          <w:sz w:val="24"/>
        </w:rPr>
        <w:t>、</w:t>
      </w:r>
      <w:r>
        <w:rPr>
          <w:rFonts w:ascii="Times New Roman" w:hAnsi="Times New Roman"/>
          <w:sz w:val="24"/>
        </w:rPr>
        <w:t>三级</w:t>
      </w:r>
      <w:r>
        <w:rPr>
          <w:rFonts w:hint="eastAsia" w:ascii="Times New Roman" w:hAnsi="Times New Roman"/>
          <w:sz w:val="24"/>
        </w:rPr>
        <w:t>）。可</w:t>
      </w:r>
      <w:r>
        <w:rPr>
          <w:rFonts w:ascii="Times New Roman" w:hAnsi="Times New Roman"/>
          <w:sz w:val="24"/>
        </w:rPr>
        <w:t>在自动移架参数中，将</w:t>
      </w:r>
      <w:r>
        <w:rPr>
          <w:rFonts w:hint="eastAsia" w:ascii="Times New Roman" w:hAnsi="Times New Roman"/>
          <w:sz w:val="24"/>
        </w:rPr>
        <w:t>“</w:t>
      </w:r>
      <w:r>
        <w:rPr>
          <w:rFonts w:ascii="Times New Roman" w:hAnsi="Times New Roman"/>
          <w:sz w:val="24"/>
        </w:rPr>
        <w:t>前支护联动</w:t>
      </w:r>
      <w:r>
        <w:rPr>
          <w:rFonts w:hint="eastAsia" w:ascii="Times New Roman" w:hAnsi="Times New Roman"/>
          <w:sz w:val="24"/>
        </w:rPr>
        <w:t>”设置为</w:t>
      </w:r>
      <w:r>
        <w:rPr>
          <w:rFonts w:ascii="Times New Roman" w:hAnsi="Times New Roman"/>
          <w:sz w:val="24"/>
        </w:rPr>
        <w:t>：伸，</w:t>
      </w:r>
      <w:r>
        <w:rPr>
          <w:rFonts w:hint="eastAsia" w:ascii="Times New Roman" w:hAnsi="Times New Roman"/>
          <w:sz w:val="24"/>
        </w:rPr>
        <w:t>伸</w:t>
      </w:r>
      <w:r>
        <w:rPr>
          <w:rFonts w:ascii="Times New Roman" w:hAnsi="Times New Roman"/>
          <w:sz w:val="24"/>
        </w:rPr>
        <w:t>护帮</w:t>
      </w:r>
      <w:r>
        <w:rPr>
          <w:rFonts w:hint="eastAsia" w:ascii="Times New Roman" w:hAnsi="Times New Roman"/>
          <w:sz w:val="24"/>
        </w:rPr>
        <w:t>时间相关</w:t>
      </w:r>
      <w:r>
        <w:rPr>
          <w:rFonts w:ascii="Times New Roman" w:hAnsi="Times New Roman"/>
          <w:sz w:val="24"/>
        </w:rPr>
        <w:t>参数</w:t>
      </w:r>
      <w:r>
        <w:rPr>
          <w:rFonts w:hint="eastAsia" w:ascii="Times New Roman" w:hAnsi="Times New Roman"/>
          <w:sz w:val="24"/>
        </w:rPr>
        <w:t>（一级、</w:t>
      </w:r>
      <w:r>
        <w:rPr>
          <w:rFonts w:ascii="Times New Roman" w:hAnsi="Times New Roman"/>
          <w:sz w:val="24"/>
        </w:rPr>
        <w:t>二级</w:t>
      </w:r>
      <w:r>
        <w:rPr>
          <w:rFonts w:hint="eastAsia" w:ascii="Times New Roman" w:hAnsi="Times New Roman"/>
          <w:sz w:val="24"/>
        </w:rPr>
        <w:t>、</w:t>
      </w:r>
      <w:r>
        <w:rPr>
          <w:rFonts w:ascii="Times New Roman" w:hAnsi="Times New Roman"/>
          <w:sz w:val="24"/>
        </w:rPr>
        <w:t>三级</w:t>
      </w:r>
      <w:r>
        <w:rPr>
          <w:rFonts w:hint="eastAsia" w:ascii="Times New Roman" w:hAnsi="Times New Roman"/>
          <w:sz w:val="24"/>
        </w:rPr>
        <w:t>）</w:t>
      </w:r>
      <w:r>
        <w:rPr>
          <w:rFonts w:ascii="Times New Roman" w:hAnsi="Times New Roman"/>
          <w:sz w:val="24"/>
        </w:rPr>
        <w:t>设置</w:t>
      </w:r>
      <w:r>
        <w:rPr>
          <w:rFonts w:hint="eastAsia" w:ascii="Times New Roman" w:hAnsi="Times New Roman"/>
          <w:sz w:val="24"/>
        </w:rPr>
        <w:t>为</w:t>
      </w:r>
      <w:r>
        <w:rPr>
          <w:rFonts w:ascii="Times New Roman" w:hAnsi="Times New Roman"/>
          <w:sz w:val="24"/>
        </w:rPr>
        <w:t>：</w:t>
      </w:r>
      <w:r>
        <w:rPr>
          <w:rFonts w:hint="eastAsia" w:ascii="Times New Roman" w:hAnsi="Times New Roman"/>
          <w:sz w:val="24"/>
        </w:rPr>
        <w:t>0，</w:t>
      </w:r>
      <w:r>
        <w:rPr>
          <w:rFonts w:ascii="Times New Roman" w:hAnsi="Times New Roman"/>
          <w:sz w:val="24"/>
        </w:rPr>
        <w:t>这样当执行完移架动作后，升柱阶段只有</w:t>
      </w:r>
      <w:r>
        <w:rPr>
          <w:rFonts w:hint="eastAsia" w:ascii="Times New Roman" w:hAnsi="Times New Roman"/>
          <w:sz w:val="24"/>
        </w:rPr>
        <w:t>伸缩梁</w:t>
      </w:r>
      <w:r>
        <w:rPr>
          <w:rFonts w:ascii="Times New Roman" w:hAnsi="Times New Roman"/>
          <w:sz w:val="24"/>
        </w:rPr>
        <w:t>动作，</w:t>
      </w:r>
      <w:r>
        <w:rPr>
          <w:rFonts w:hint="eastAsia" w:ascii="Times New Roman" w:hAnsi="Times New Roman"/>
          <w:sz w:val="24"/>
        </w:rPr>
        <w:t>护帮</w:t>
      </w:r>
      <w:r>
        <w:rPr>
          <w:rFonts w:ascii="Times New Roman" w:hAnsi="Times New Roman"/>
          <w:sz w:val="24"/>
        </w:rPr>
        <w:t>不会动作。</w:t>
      </w:r>
      <w:r>
        <w:rPr>
          <w:rFonts w:hint="eastAsia" w:ascii="Times New Roman" w:hAnsi="Times New Roman"/>
          <w:sz w:val="24"/>
        </w:rPr>
        <w:t>根据自动</w:t>
      </w:r>
      <w:r>
        <w:rPr>
          <w:rFonts w:ascii="Times New Roman" w:hAnsi="Times New Roman"/>
          <w:sz w:val="24"/>
        </w:rPr>
        <w:t>跟机参数</w:t>
      </w:r>
      <w:r>
        <w:rPr>
          <w:rFonts w:hint="eastAsia" w:ascii="Times New Roman" w:hAnsi="Times New Roman"/>
          <w:sz w:val="24"/>
        </w:rPr>
        <w:t>中</w:t>
      </w:r>
      <w:r>
        <w:rPr>
          <w:rFonts w:ascii="Times New Roman" w:hAnsi="Times New Roman"/>
          <w:sz w:val="24"/>
        </w:rPr>
        <w:t>的</w:t>
      </w:r>
      <w:r>
        <w:rPr>
          <w:rFonts w:hint="eastAsia" w:ascii="Times New Roman" w:hAnsi="Times New Roman"/>
          <w:sz w:val="24"/>
        </w:rPr>
        <w:t>“伸护帮</w:t>
      </w:r>
      <w:r>
        <w:rPr>
          <w:rFonts w:ascii="Times New Roman" w:hAnsi="Times New Roman"/>
          <w:sz w:val="24"/>
        </w:rPr>
        <w:t>距离</w:t>
      </w:r>
      <w:r>
        <w:rPr>
          <w:rFonts w:hint="eastAsia" w:ascii="Times New Roman" w:hAnsi="Times New Roman"/>
          <w:sz w:val="24"/>
        </w:rPr>
        <w:t>”和“伸护帮</w:t>
      </w:r>
      <w:r>
        <w:rPr>
          <w:rFonts w:ascii="Times New Roman" w:hAnsi="Times New Roman"/>
          <w:sz w:val="24"/>
        </w:rPr>
        <w:t>范围</w:t>
      </w:r>
      <w:r>
        <w:rPr>
          <w:rFonts w:hint="eastAsia" w:ascii="Times New Roman" w:hAnsi="Times New Roman"/>
          <w:sz w:val="24"/>
        </w:rPr>
        <w:t>”进行伸护帮</w:t>
      </w:r>
      <w:r>
        <w:rPr>
          <w:rFonts w:ascii="Times New Roman" w:hAnsi="Times New Roman"/>
          <w:sz w:val="24"/>
        </w:rPr>
        <w:t>动作。</w:t>
      </w:r>
    </w:p>
    <w:p>
      <w:pPr>
        <w:spacing w:before="0" w:after="0" w:line="500" w:lineRule="exact"/>
        <w:ind w:firstLine="480" w:firstLineChars="200"/>
        <w:rPr>
          <w:rFonts w:ascii="Times New Roman" w:hAnsi="Times New Roman"/>
          <w:sz w:val="24"/>
        </w:rPr>
      </w:pPr>
      <w:r>
        <w:rPr>
          <w:rFonts w:hint="eastAsia" w:ascii="Times New Roman" w:hAnsi="Times New Roman"/>
          <w:sz w:val="24"/>
        </w:rPr>
        <w:t>在</w:t>
      </w:r>
      <w:r>
        <w:rPr>
          <w:rFonts w:ascii="Times New Roman" w:hAnsi="Times New Roman"/>
          <w:sz w:val="24"/>
        </w:rPr>
        <w:t>自动跟机参数中</w:t>
      </w:r>
      <w:r>
        <w:rPr>
          <w:rFonts w:hint="eastAsia" w:ascii="Times New Roman" w:hAnsi="Times New Roman"/>
          <w:sz w:val="24"/>
        </w:rPr>
        <w:t>“隔架</w:t>
      </w:r>
      <w:r>
        <w:rPr>
          <w:rFonts w:ascii="Times New Roman" w:hAnsi="Times New Roman"/>
          <w:sz w:val="24"/>
        </w:rPr>
        <w:t>移架</w:t>
      </w:r>
      <w:r>
        <w:rPr>
          <w:rFonts w:hint="eastAsia" w:ascii="Times New Roman" w:hAnsi="Times New Roman"/>
          <w:sz w:val="24"/>
        </w:rPr>
        <w:t>”参数设置</w:t>
      </w:r>
      <w:r>
        <w:rPr>
          <w:rFonts w:ascii="Times New Roman" w:hAnsi="Times New Roman"/>
          <w:sz w:val="24"/>
        </w:rPr>
        <w:t>为允许，当煤机速度过快</w:t>
      </w:r>
      <w:r>
        <w:rPr>
          <w:rFonts w:hint="eastAsia" w:ascii="Times New Roman" w:hAnsi="Times New Roman"/>
          <w:sz w:val="24"/>
        </w:rPr>
        <w:t>或从中部启动</w:t>
      </w:r>
      <w:r>
        <w:rPr>
          <w:rFonts w:ascii="Times New Roman" w:hAnsi="Times New Roman"/>
          <w:sz w:val="24"/>
        </w:rPr>
        <w:t>跟机</w:t>
      </w:r>
      <w:r>
        <w:rPr>
          <w:rFonts w:hint="eastAsia" w:ascii="Times New Roman" w:hAnsi="Times New Roman"/>
          <w:sz w:val="24"/>
        </w:rPr>
        <w:t>跟机</w:t>
      </w:r>
      <w:r>
        <w:rPr>
          <w:rFonts w:ascii="Times New Roman" w:hAnsi="Times New Roman"/>
          <w:sz w:val="24"/>
        </w:rPr>
        <w:t>移架范围</w:t>
      </w:r>
      <w:r>
        <w:rPr>
          <w:rFonts w:hint="eastAsia" w:ascii="Times New Roman" w:hAnsi="Times New Roman"/>
          <w:sz w:val="24"/>
        </w:rPr>
        <w:t>大于2</w:t>
      </w:r>
      <w:r>
        <w:rPr>
          <w:rFonts w:ascii="Times New Roman" w:hAnsi="Times New Roman"/>
          <w:sz w:val="24"/>
        </w:rPr>
        <w:t>时，多个</w:t>
      </w:r>
      <w:r>
        <w:rPr>
          <w:rFonts w:hint="eastAsia" w:ascii="Times New Roman" w:hAnsi="Times New Roman"/>
          <w:sz w:val="24"/>
        </w:rPr>
        <w:t>支架</w:t>
      </w:r>
      <w:r>
        <w:rPr>
          <w:rFonts w:ascii="Times New Roman" w:hAnsi="Times New Roman"/>
          <w:sz w:val="24"/>
        </w:rPr>
        <w:t>处在跟机</w:t>
      </w:r>
      <w:r>
        <w:rPr>
          <w:rFonts w:hint="eastAsia" w:ascii="Times New Roman" w:hAnsi="Times New Roman"/>
          <w:sz w:val="24"/>
        </w:rPr>
        <w:t>移架</w:t>
      </w:r>
      <w:r>
        <w:rPr>
          <w:rFonts w:ascii="Times New Roman" w:hAnsi="Times New Roman"/>
          <w:sz w:val="24"/>
        </w:rPr>
        <w:t>预警范围时，</w:t>
      </w:r>
      <w:r>
        <w:rPr>
          <w:rFonts w:hint="eastAsia" w:ascii="Times New Roman" w:hAnsi="Times New Roman"/>
          <w:sz w:val="24"/>
        </w:rPr>
        <w:t>为了</w:t>
      </w:r>
      <w:r>
        <w:rPr>
          <w:rFonts w:ascii="Times New Roman" w:hAnsi="Times New Roman"/>
          <w:sz w:val="24"/>
        </w:rPr>
        <w:t>提高跟机移架速度，</w:t>
      </w:r>
      <w:r>
        <w:rPr>
          <w:rFonts w:hint="eastAsia" w:ascii="Times New Roman" w:hAnsi="Times New Roman"/>
          <w:sz w:val="24"/>
        </w:rPr>
        <w:t>多个</w:t>
      </w:r>
      <w:r>
        <w:rPr>
          <w:rFonts w:ascii="Times New Roman" w:hAnsi="Times New Roman"/>
          <w:sz w:val="24"/>
        </w:rPr>
        <w:t>支架会同时进行移架动作</w:t>
      </w:r>
      <w:r>
        <w:rPr>
          <w:rFonts w:hint="eastAsia" w:ascii="Times New Roman" w:hAnsi="Times New Roman"/>
          <w:sz w:val="24"/>
        </w:rPr>
        <w:t>。</w:t>
      </w:r>
    </w:p>
    <w:p>
      <w:pPr>
        <w:spacing w:before="0" w:after="0" w:line="500" w:lineRule="exact"/>
        <w:ind w:firstLine="480" w:firstLineChars="200"/>
        <w:rPr>
          <w:rFonts w:ascii="Times New Roman" w:hAnsi="Times New Roman"/>
          <w:sz w:val="24"/>
        </w:rPr>
      </w:pPr>
      <w:r>
        <w:rPr>
          <w:rFonts w:hint="eastAsia" w:ascii="Times New Roman" w:hAnsi="Times New Roman"/>
          <w:sz w:val="24"/>
        </w:rPr>
        <w:t>自动</w:t>
      </w:r>
      <w:r>
        <w:rPr>
          <w:rFonts w:ascii="Times New Roman" w:hAnsi="Times New Roman"/>
          <w:sz w:val="24"/>
        </w:rPr>
        <w:t>跟机参数</w:t>
      </w:r>
      <w:r>
        <w:rPr>
          <w:rFonts w:hint="eastAsia" w:ascii="Times New Roman" w:hAnsi="Times New Roman"/>
          <w:sz w:val="24"/>
        </w:rPr>
        <w:t>中</w:t>
      </w:r>
      <w:r>
        <w:rPr>
          <w:rFonts w:ascii="Times New Roman" w:hAnsi="Times New Roman"/>
          <w:sz w:val="24"/>
        </w:rPr>
        <w:t>：</w:t>
      </w:r>
      <w:r>
        <w:rPr>
          <w:rFonts w:hint="eastAsia" w:ascii="Times New Roman" w:hAnsi="Times New Roman"/>
          <w:sz w:val="24"/>
        </w:rPr>
        <w:t>“移架控制”为</w:t>
      </w:r>
      <w:r>
        <w:rPr>
          <w:rFonts w:ascii="Times New Roman" w:hAnsi="Times New Roman"/>
          <w:sz w:val="24"/>
        </w:rPr>
        <w:t>上下时，煤机上行下</w:t>
      </w:r>
      <w:r>
        <w:rPr>
          <w:rFonts w:hint="eastAsia" w:ascii="Times New Roman" w:hAnsi="Times New Roman"/>
          <w:sz w:val="24"/>
        </w:rPr>
        <w:t>行都会移架</w:t>
      </w:r>
      <w:r>
        <w:rPr>
          <w:rFonts w:ascii="Times New Roman" w:hAnsi="Times New Roman"/>
          <w:sz w:val="24"/>
        </w:rPr>
        <w:t>。</w:t>
      </w:r>
      <w:r>
        <w:rPr>
          <w:rFonts w:hint="eastAsia" w:ascii="Times New Roman" w:hAnsi="Times New Roman"/>
          <w:sz w:val="24"/>
        </w:rPr>
        <w:t>（</w:t>
      </w:r>
      <w:r>
        <w:rPr>
          <w:rFonts w:hint="eastAsia" w:ascii="Times New Roman" w:hAnsi="Times New Roman" w:cs="宋体"/>
          <w:bCs/>
          <w:iCs/>
          <w:color w:val="000000"/>
          <w:kern w:val="0"/>
          <w:sz w:val="24"/>
          <w:szCs w:val="24"/>
          <w:lang w:val="zh-CN"/>
        </w:rPr>
        <w:t>上行</w:t>
      </w:r>
      <w:r>
        <w:rPr>
          <w:rFonts w:hint="eastAsia" w:ascii="Times New Roman" w:hAnsi="Times New Roman" w:cs="宋体"/>
          <w:color w:val="000000"/>
          <w:kern w:val="0"/>
          <w:sz w:val="24"/>
          <w:szCs w:val="24"/>
          <w:lang w:val="zh-CN"/>
        </w:rPr>
        <w:t>：采煤机向机尾方向运行；</w:t>
      </w:r>
      <w:r>
        <w:rPr>
          <w:rFonts w:hint="eastAsia" w:ascii="Times New Roman" w:hAnsi="Times New Roman" w:cs="宋体"/>
          <w:bCs/>
          <w:iCs/>
          <w:color w:val="000000"/>
          <w:kern w:val="0"/>
          <w:sz w:val="24"/>
          <w:szCs w:val="24"/>
          <w:lang w:val="zh-CN"/>
        </w:rPr>
        <w:t>下行</w:t>
      </w:r>
      <w:r>
        <w:rPr>
          <w:rFonts w:hint="eastAsia" w:ascii="Times New Roman" w:hAnsi="Times New Roman" w:cs="宋体"/>
          <w:color w:val="000000"/>
          <w:kern w:val="0"/>
          <w:sz w:val="24"/>
          <w:szCs w:val="24"/>
          <w:lang w:val="zh-CN"/>
        </w:rPr>
        <w:t>：采煤机向机头方向运行</w:t>
      </w:r>
      <w:r>
        <w:rPr>
          <w:rFonts w:hint="eastAsia" w:ascii="Times New Roman" w:hAnsi="Times New Roman"/>
          <w:sz w:val="24"/>
        </w:rPr>
        <w:t>）。</w:t>
      </w:r>
    </w:p>
    <w:p>
      <w:pPr>
        <w:spacing w:before="0" w:after="0" w:line="500" w:lineRule="exact"/>
        <w:ind w:firstLine="482" w:firstLineChars="200"/>
        <w:rPr>
          <w:rFonts w:ascii="Times New Roman" w:hAnsi="Times New Roman"/>
          <w:sz w:val="24"/>
        </w:rPr>
      </w:pPr>
      <w:r>
        <w:rPr>
          <w:rFonts w:hint="eastAsia" w:ascii="Times New Roman" w:hAnsi="Times New Roman"/>
          <w:b/>
          <w:i/>
          <w:sz w:val="24"/>
        </w:rPr>
        <w:t>例如</w:t>
      </w:r>
      <w:r>
        <w:rPr>
          <w:rFonts w:hint="eastAsia" w:ascii="Times New Roman" w:hAnsi="Times New Roman"/>
          <w:sz w:val="24"/>
        </w:rPr>
        <w:t>：</w:t>
      </w:r>
    </w:p>
    <w:p>
      <w:pPr>
        <w:pStyle w:val="42"/>
        <w:numPr>
          <w:ilvl w:val="0"/>
          <w:numId w:val="43"/>
        </w:numPr>
        <w:spacing w:before="0" w:after="0" w:line="500" w:lineRule="exact"/>
        <w:ind w:firstLineChars="0"/>
        <w:rPr>
          <w:rFonts w:ascii="Times New Roman" w:hAnsi="Times New Roman"/>
          <w:sz w:val="24"/>
        </w:rPr>
      </w:pPr>
      <w:r>
        <w:rPr>
          <w:rFonts w:hint="eastAsia" w:ascii="Times New Roman" w:hAnsi="Times New Roman"/>
          <w:sz w:val="24"/>
        </w:rPr>
        <w:t>煤机</w:t>
      </w:r>
      <w:r>
        <w:rPr>
          <w:rFonts w:ascii="Times New Roman" w:hAnsi="Times New Roman"/>
          <w:sz w:val="24"/>
        </w:rPr>
        <w:t>速度过快情况</w:t>
      </w:r>
      <w:r>
        <w:rPr>
          <w:rFonts w:hint="eastAsia" w:ascii="Times New Roman" w:hAnsi="Times New Roman"/>
          <w:sz w:val="24"/>
        </w:rPr>
        <w:t>：</w:t>
      </w:r>
      <w:r>
        <w:rPr>
          <w:rFonts w:ascii="Times New Roman" w:hAnsi="Times New Roman"/>
          <w:sz w:val="24"/>
        </w:rPr>
        <w:t>煤机位置为</w:t>
      </w:r>
      <w:r>
        <w:rPr>
          <w:rFonts w:hint="eastAsia" w:ascii="Times New Roman" w:hAnsi="Times New Roman"/>
          <w:sz w:val="24"/>
        </w:rPr>
        <w:t>30，</w:t>
      </w:r>
      <w:r>
        <w:rPr>
          <w:rFonts w:ascii="Times New Roman" w:hAnsi="Times New Roman"/>
          <w:sz w:val="24"/>
        </w:rPr>
        <w:t>煤机</w:t>
      </w:r>
      <w:r>
        <w:rPr>
          <w:rFonts w:hint="eastAsia" w:ascii="Times New Roman" w:hAnsi="Times New Roman"/>
          <w:sz w:val="24"/>
        </w:rPr>
        <w:t>向</w:t>
      </w:r>
      <w:r>
        <w:rPr>
          <w:rFonts w:ascii="Times New Roman" w:hAnsi="Times New Roman"/>
          <w:sz w:val="24"/>
        </w:rPr>
        <w:t>大号</w:t>
      </w:r>
      <w:r>
        <w:rPr>
          <w:rFonts w:hint="eastAsia" w:ascii="Times New Roman" w:hAnsi="Times New Roman"/>
          <w:sz w:val="24"/>
        </w:rPr>
        <w:t>方向</w:t>
      </w:r>
      <w:r>
        <w:rPr>
          <w:rFonts w:ascii="Times New Roman" w:hAnsi="Times New Roman"/>
          <w:sz w:val="24"/>
        </w:rPr>
        <w:t>运行</w:t>
      </w:r>
      <w:r>
        <w:rPr>
          <w:rFonts w:hint="eastAsia" w:ascii="Times New Roman" w:hAnsi="Times New Roman"/>
          <w:sz w:val="24"/>
        </w:rPr>
        <w:t>，</w:t>
      </w:r>
      <w:r>
        <w:rPr>
          <w:rFonts w:ascii="Times New Roman" w:hAnsi="Times New Roman"/>
          <w:sz w:val="24"/>
        </w:rPr>
        <w:t>此时跟机移架</w:t>
      </w:r>
      <w:r>
        <w:rPr>
          <w:rFonts w:hint="eastAsia" w:ascii="Times New Roman" w:hAnsi="Times New Roman"/>
          <w:sz w:val="24"/>
        </w:rPr>
        <w:t>架号</w:t>
      </w:r>
      <w:r>
        <w:rPr>
          <w:rFonts w:ascii="Times New Roman" w:hAnsi="Times New Roman"/>
          <w:sz w:val="24"/>
        </w:rPr>
        <w:t>为：</w:t>
      </w:r>
      <w:r>
        <w:rPr>
          <w:rFonts w:hint="eastAsia" w:ascii="Times New Roman" w:hAnsi="Times New Roman"/>
          <w:sz w:val="24"/>
        </w:rPr>
        <w:t>25，跟机</w:t>
      </w:r>
      <w:r>
        <w:rPr>
          <w:rFonts w:ascii="Times New Roman" w:hAnsi="Times New Roman"/>
          <w:sz w:val="24"/>
        </w:rPr>
        <w:t>移架预警为，</w:t>
      </w:r>
      <w:r>
        <w:rPr>
          <w:rFonts w:hint="eastAsia" w:ascii="Times New Roman" w:hAnsi="Times New Roman"/>
          <w:sz w:val="24"/>
        </w:rPr>
        <w:t>26,27,28,29,30，</w:t>
      </w:r>
      <w:r>
        <w:rPr>
          <w:rFonts w:ascii="Times New Roman" w:hAnsi="Times New Roman"/>
          <w:sz w:val="24"/>
        </w:rPr>
        <w:t>若</w:t>
      </w:r>
      <w:r>
        <w:rPr>
          <w:rFonts w:hint="eastAsia" w:ascii="Times New Roman" w:hAnsi="Times New Roman"/>
          <w:sz w:val="24"/>
        </w:rPr>
        <w:t>隔架</w:t>
      </w:r>
      <w:r>
        <w:rPr>
          <w:rFonts w:ascii="Times New Roman" w:hAnsi="Times New Roman"/>
          <w:sz w:val="24"/>
        </w:rPr>
        <w:t>移架为允许，</w:t>
      </w:r>
      <w:r>
        <w:rPr>
          <w:rFonts w:hint="eastAsia" w:ascii="Times New Roman" w:hAnsi="Times New Roman"/>
          <w:sz w:val="24"/>
        </w:rPr>
        <w:t>25号</w:t>
      </w:r>
      <w:r>
        <w:rPr>
          <w:rFonts w:ascii="Times New Roman" w:hAnsi="Times New Roman"/>
          <w:sz w:val="24"/>
        </w:rPr>
        <w:t>支架移架完成后，</w:t>
      </w:r>
      <w:r>
        <w:rPr>
          <w:rFonts w:hint="eastAsia" w:ascii="Times New Roman" w:hAnsi="Times New Roman"/>
          <w:sz w:val="24"/>
        </w:rPr>
        <w:t>26,28,30号</w:t>
      </w:r>
      <w:r>
        <w:rPr>
          <w:rFonts w:ascii="Times New Roman" w:hAnsi="Times New Roman"/>
          <w:sz w:val="24"/>
        </w:rPr>
        <w:t>支架</w:t>
      </w:r>
      <w:r>
        <w:rPr>
          <w:rFonts w:hint="eastAsia" w:ascii="Times New Roman" w:hAnsi="Times New Roman"/>
          <w:sz w:val="24"/>
        </w:rPr>
        <w:t>同时开始</w:t>
      </w:r>
      <w:r>
        <w:rPr>
          <w:rFonts w:ascii="Times New Roman" w:hAnsi="Times New Roman"/>
          <w:sz w:val="24"/>
        </w:rPr>
        <w:t>移架，移架完成后，</w:t>
      </w:r>
      <w:r>
        <w:rPr>
          <w:rFonts w:hint="eastAsia" w:ascii="Times New Roman" w:hAnsi="Times New Roman"/>
          <w:sz w:val="24"/>
        </w:rPr>
        <w:t>27,29号</w:t>
      </w:r>
      <w:r>
        <w:rPr>
          <w:rFonts w:ascii="Times New Roman" w:hAnsi="Times New Roman"/>
          <w:sz w:val="24"/>
        </w:rPr>
        <w:t>支架开始移架。</w:t>
      </w:r>
    </w:p>
    <w:p>
      <w:pPr>
        <w:pStyle w:val="42"/>
        <w:numPr>
          <w:ilvl w:val="0"/>
          <w:numId w:val="43"/>
        </w:numPr>
        <w:spacing w:before="0" w:after="0" w:line="500" w:lineRule="exact"/>
        <w:ind w:firstLineChars="0"/>
        <w:rPr>
          <w:rFonts w:ascii="Times New Roman" w:hAnsi="Times New Roman"/>
          <w:sz w:val="24"/>
        </w:rPr>
      </w:pPr>
      <w:r>
        <w:rPr>
          <w:rFonts w:hint="eastAsia" w:ascii="Times New Roman" w:hAnsi="Times New Roman"/>
          <w:sz w:val="24"/>
        </w:rPr>
        <w:t>从中部</w:t>
      </w:r>
      <w:r>
        <w:rPr>
          <w:rFonts w:ascii="Times New Roman" w:hAnsi="Times New Roman"/>
          <w:sz w:val="24"/>
        </w:rPr>
        <w:t>启动跟机情况</w:t>
      </w:r>
      <w:r>
        <w:rPr>
          <w:rFonts w:hint="eastAsia" w:ascii="Times New Roman" w:hAnsi="Times New Roman"/>
          <w:sz w:val="24"/>
        </w:rPr>
        <w:t>：例如</w:t>
      </w:r>
      <w:r>
        <w:rPr>
          <w:rFonts w:ascii="Times New Roman" w:hAnsi="Times New Roman"/>
          <w:sz w:val="24"/>
        </w:rPr>
        <w:t>，煤机位置为</w:t>
      </w:r>
      <w:r>
        <w:rPr>
          <w:rFonts w:hint="eastAsia" w:ascii="Times New Roman" w:hAnsi="Times New Roman"/>
          <w:sz w:val="24"/>
        </w:rPr>
        <w:t>30，自动</w:t>
      </w:r>
      <w:r>
        <w:rPr>
          <w:rFonts w:ascii="Times New Roman" w:hAnsi="Times New Roman"/>
          <w:sz w:val="24"/>
        </w:rPr>
        <w:t>跟机</w:t>
      </w:r>
      <w:r>
        <w:rPr>
          <w:rFonts w:hint="eastAsia" w:ascii="Times New Roman" w:hAnsi="Times New Roman"/>
          <w:sz w:val="24"/>
        </w:rPr>
        <w:t>参数</w:t>
      </w:r>
      <w:r>
        <w:rPr>
          <w:rFonts w:ascii="Times New Roman" w:hAnsi="Times New Roman"/>
          <w:sz w:val="24"/>
        </w:rPr>
        <w:t>中</w:t>
      </w:r>
      <w:r>
        <w:rPr>
          <w:rFonts w:hint="eastAsia" w:ascii="Times New Roman" w:hAnsi="Times New Roman"/>
          <w:sz w:val="24"/>
        </w:rPr>
        <w:t>“移架</w:t>
      </w:r>
      <w:r>
        <w:rPr>
          <w:rFonts w:ascii="Times New Roman" w:hAnsi="Times New Roman"/>
          <w:sz w:val="24"/>
        </w:rPr>
        <w:t>范围</w:t>
      </w:r>
      <w:r>
        <w:rPr>
          <w:rFonts w:hint="eastAsia" w:ascii="Times New Roman" w:hAnsi="Times New Roman"/>
          <w:sz w:val="24"/>
        </w:rPr>
        <w:t>”：3，</w:t>
      </w:r>
      <w:r>
        <w:rPr>
          <w:rFonts w:ascii="Times New Roman" w:hAnsi="Times New Roman"/>
          <w:sz w:val="24"/>
        </w:rPr>
        <w:t>煤机</w:t>
      </w:r>
      <w:r>
        <w:rPr>
          <w:rFonts w:hint="eastAsia" w:ascii="Times New Roman" w:hAnsi="Times New Roman"/>
          <w:sz w:val="24"/>
        </w:rPr>
        <w:t>向</w:t>
      </w:r>
      <w:r>
        <w:rPr>
          <w:rFonts w:ascii="Times New Roman" w:hAnsi="Times New Roman"/>
          <w:sz w:val="24"/>
        </w:rPr>
        <w:t>大号</w:t>
      </w:r>
      <w:r>
        <w:rPr>
          <w:rFonts w:hint="eastAsia" w:ascii="Times New Roman" w:hAnsi="Times New Roman"/>
          <w:sz w:val="24"/>
        </w:rPr>
        <w:t>方向</w:t>
      </w:r>
      <w:r>
        <w:rPr>
          <w:rFonts w:ascii="Times New Roman" w:hAnsi="Times New Roman"/>
          <w:sz w:val="24"/>
        </w:rPr>
        <w:t>运行</w:t>
      </w:r>
      <w:r>
        <w:rPr>
          <w:rFonts w:hint="eastAsia" w:ascii="Times New Roman" w:hAnsi="Times New Roman"/>
          <w:sz w:val="24"/>
        </w:rPr>
        <w:t>，启动</w:t>
      </w:r>
      <w:r>
        <w:rPr>
          <w:rFonts w:ascii="Times New Roman" w:hAnsi="Times New Roman"/>
          <w:sz w:val="24"/>
        </w:rPr>
        <w:t>跟机时</w:t>
      </w:r>
      <w:r>
        <w:rPr>
          <w:rFonts w:hint="eastAsia" w:ascii="Times New Roman" w:hAnsi="Times New Roman"/>
          <w:sz w:val="24"/>
        </w:rPr>
        <w:t>，跟机</w:t>
      </w:r>
      <w:r>
        <w:rPr>
          <w:rFonts w:ascii="Times New Roman" w:hAnsi="Times New Roman"/>
          <w:sz w:val="24"/>
        </w:rPr>
        <w:t>移架预警为，</w:t>
      </w:r>
      <w:r>
        <w:rPr>
          <w:rFonts w:hint="eastAsia" w:ascii="Times New Roman" w:hAnsi="Times New Roman"/>
          <w:sz w:val="24"/>
        </w:rPr>
        <w:t>28,29,30，</w:t>
      </w:r>
      <w:r>
        <w:rPr>
          <w:rFonts w:ascii="Times New Roman" w:hAnsi="Times New Roman"/>
          <w:sz w:val="24"/>
        </w:rPr>
        <w:t>若</w:t>
      </w:r>
      <w:r>
        <w:rPr>
          <w:rFonts w:hint="eastAsia" w:ascii="Times New Roman" w:hAnsi="Times New Roman"/>
          <w:sz w:val="24"/>
        </w:rPr>
        <w:t>隔架</w:t>
      </w:r>
      <w:r>
        <w:rPr>
          <w:rFonts w:ascii="Times New Roman" w:hAnsi="Times New Roman"/>
          <w:sz w:val="24"/>
        </w:rPr>
        <w:t>移架为允许，</w:t>
      </w:r>
      <w:r>
        <w:rPr>
          <w:rFonts w:hint="eastAsia" w:ascii="Times New Roman" w:hAnsi="Times New Roman"/>
          <w:sz w:val="24"/>
        </w:rPr>
        <w:t xml:space="preserve"> 28,30号</w:t>
      </w:r>
      <w:r>
        <w:rPr>
          <w:rFonts w:ascii="Times New Roman" w:hAnsi="Times New Roman"/>
          <w:sz w:val="24"/>
        </w:rPr>
        <w:t>支架</w:t>
      </w:r>
      <w:r>
        <w:rPr>
          <w:rFonts w:hint="eastAsia" w:ascii="Times New Roman" w:hAnsi="Times New Roman"/>
          <w:sz w:val="24"/>
        </w:rPr>
        <w:t>同时开始</w:t>
      </w:r>
      <w:r>
        <w:rPr>
          <w:rFonts w:ascii="Times New Roman" w:hAnsi="Times New Roman"/>
          <w:sz w:val="24"/>
        </w:rPr>
        <w:t>移架，移架完成后，</w:t>
      </w:r>
      <w:r>
        <w:rPr>
          <w:rFonts w:hint="eastAsia" w:ascii="Times New Roman" w:hAnsi="Times New Roman"/>
          <w:sz w:val="24"/>
        </w:rPr>
        <w:t xml:space="preserve"> 29号</w:t>
      </w:r>
      <w:r>
        <w:rPr>
          <w:rFonts w:ascii="Times New Roman" w:hAnsi="Times New Roman"/>
          <w:sz w:val="24"/>
        </w:rPr>
        <w:t>支架开始移架。</w:t>
      </w:r>
    </w:p>
    <w:p>
      <w:pPr>
        <w:pStyle w:val="4"/>
        <w:numPr>
          <w:ilvl w:val="2"/>
          <w:numId w:val="1"/>
        </w:numPr>
        <w:rPr>
          <w:rFonts w:ascii="Times New Roman" w:hAnsi="Times New Roman"/>
        </w:rPr>
      </w:pPr>
      <w:bookmarkStart w:id="255" w:name="_Toc49349288"/>
      <w:r>
        <w:rPr>
          <w:rFonts w:hint="eastAsia" w:ascii="Times New Roman" w:hAnsi="Times New Roman"/>
        </w:rPr>
        <w:t>跟机放煤</w:t>
      </w:r>
      <w:bookmarkEnd w:id="255"/>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跟机放顶煤时，在跟机首架和跟机末架设定范围内且满足成组放煤所设定参数的支架，即会启动跟机放顶煤。依次执行，不能同时启动，如果</w:t>
      </w:r>
      <w:r>
        <w:rPr>
          <w:rFonts w:ascii="Times New Roman" w:hAnsi="Times New Roman"/>
          <w:sz w:val="24"/>
          <w:szCs w:val="28"/>
        </w:rPr>
        <w:t>放煤轮数是</w:t>
      </w:r>
      <w:r>
        <w:rPr>
          <w:rFonts w:hint="eastAsia" w:ascii="Times New Roman" w:hAnsi="Times New Roman"/>
          <w:sz w:val="24"/>
          <w:szCs w:val="28"/>
        </w:rPr>
        <w:t>1轮</w:t>
      </w:r>
      <w:r>
        <w:rPr>
          <w:rFonts w:ascii="Times New Roman" w:hAnsi="Times New Roman"/>
          <w:sz w:val="24"/>
          <w:szCs w:val="28"/>
        </w:rPr>
        <w:t>，</w:t>
      </w:r>
      <w:r>
        <w:rPr>
          <w:rFonts w:hint="eastAsia" w:ascii="Times New Roman" w:hAnsi="Times New Roman"/>
          <w:sz w:val="24"/>
          <w:szCs w:val="28"/>
        </w:rPr>
        <w:t>组内执行逻辑参照成组放煤逻辑执行</w:t>
      </w:r>
      <w:r>
        <w:rPr>
          <w:rFonts w:ascii="Times New Roman" w:hAnsi="Times New Roman"/>
          <w:sz w:val="24"/>
          <w:szCs w:val="28"/>
        </w:rPr>
        <w:t>，如果放煤</w:t>
      </w:r>
      <w:r>
        <w:rPr>
          <w:rFonts w:hint="eastAsia" w:ascii="Times New Roman" w:hAnsi="Times New Roman"/>
          <w:sz w:val="24"/>
          <w:szCs w:val="28"/>
        </w:rPr>
        <w:t>轮数</w:t>
      </w:r>
      <w:r>
        <w:rPr>
          <w:rFonts w:ascii="Times New Roman" w:hAnsi="Times New Roman"/>
          <w:sz w:val="24"/>
          <w:szCs w:val="28"/>
        </w:rPr>
        <w:t>大于</w:t>
      </w:r>
      <w:r>
        <w:rPr>
          <w:rFonts w:hint="eastAsia" w:ascii="Times New Roman" w:hAnsi="Times New Roman"/>
          <w:sz w:val="24"/>
          <w:szCs w:val="28"/>
        </w:rPr>
        <w:t>1，1轮放煤</w:t>
      </w:r>
      <w:r>
        <w:rPr>
          <w:rFonts w:ascii="Times New Roman" w:hAnsi="Times New Roman"/>
          <w:sz w:val="24"/>
          <w:szCs w:val="28"/>
        </w:rPr>
        <w:t>之后的其他轮数，按照单架放顶煤-2</w:t>
      </w:r>
      <w:r>
        <w:rPr>
          <w:rFonts w:hint="eastAsia" w:ascii="Times New Roman" w:hAnsi="Times New Roman"/>
          <w:sz w:val="24"/>
          <w:szCs w:val="28"/>
        </w:rPr>
        <w:t>的</w:t>
      </w:r>
      <w:r>
        <w:rPr>
          <w:rFonts w:ascii="Times New Roman" w:hAnsi="Times New Roman"/>
          <w:sz w:val="24"/>
          <w:szCs w:val="28"/>
        </w:rPr>
        <w:t>参数逻辑执行</w:t>
      </w:r>
      <w:r>
        <w:rPr>
          <w:rFonts w:hint="eastAsia" w:ascii="Times New Roman" w:hAnsi="Times New Roman"/>
          <w:sz w:val="24"/>
          <w:szCs w:val="28"/>
        </w:rPr>
        <w:t>。</w:t>
      </w:r>
    </w:p>
    <w:p>
      <w:pPr>
        <w:spacing w:before="0" w:after="0" w:line="500" w:lineRule="exact"/>
        <w:ind w:left="454" w:firstLine="0"/>
        <w:rPr>
          <w:rFonts w:ascii="Times New Roman" w:hAnsi="Times New Roman"/>
          <w:sz w:val="24"/>
          <w:szCs w:val="28"/>
        </w:rPr>
      </w:pPr>
      <w:r>
        <w:rPr>
          <w:rFonts w:hint="eastAsia" w:ascii="Times New Roman" w:hAnsi="Times New Roman"/>
          <w:b/>
          <w:i/>
          <w:sz w:val="24"/>
          <w:szCs w:val="28"/>
          <w:u w:val="single"/>
        </w:rPr>
        <w:t>注意</w:t>
      </w:r>
      <w:r>
        <w:rPr>
          <w:rFonts w:hint="eastAsia" w:ascii="Times New Roman" w:hAnsi="Times New Roman"/>
          <w:sz w:val="24"/>
          <w:szCs w:val="28"/>
        </w:rPr>
        <w:t>：</w:t>
      </w:r>
    </w:p>
    <w:p>
      <w:pPr>
        <w:pStyle w:val="42"/>
        <w:numPr>
          <w:ilvl w:val="0"/>
          <w:numId w:val="44"/>
        </w:numPr>
        <w:spacing w:before="0" w:after="0" w:line="500" w:lineRule="exact"/>
        <w:ind w:firstLineChars="0"/>
        <w:rPr>
          <w:rFonts w:ascii="Times New Roman" w:hAnsi="Times New Roman"/>
          <w:sz w:val="24"/>
          <w:szCs w:val="28"/>
        </w:rPr>
      </w:pPr>
      <w:r>
        <w:rPr>
          <w:rFonts w:hint="eastAsia" w:ascii="Times New Roman" w:hAnsi="Times New Roman"/>
          <w:sz w:val="24"/>
          <w:szCs w:val="28"/>
        </w:rPr>
        <w:t>放煤</w:t>
      </w:r>
      <w:r>
        <w:rPr>
          <w:rFonts w:ascii="Times New Roman" w:hAnsi="Times New Roman"/>
          <w:sz w:val="24"/>
          <w:szCs w:val="28"/>
        </w:rPr>
        <w:t>距离</w:t>
      </w:r>
      <w:r>
        <w:rPr>
          <w:rFonts w:hint="eastAsia" w:ascii="Times New Roman" w:hAnsi="Times New Roman"/>
          <w:sz w:val="24"/>
          <w:szCs w:val="28"/>
        </w:rPr>
        <w:t>≥移架</w:t>
      </w:r>
      <w:r>
        <w:rPr>
          <w:rFonts w:ascii="Times New Roman" w:hAnsi="Times New Roman"/>
          <w:sz w:val="24"/>
          <w:szCs w:val="28"/>
        </w:rPr>
        <w:t>距离</w:t>
      </w:r>
      <w:r>
        <w:rPr>
          <w:rFonts w:hint="eastAsia" w:ascii="Times New Roman" w:hAnsi="Times New Roman"/>
          <w:sz w:val="24"/>
          <w:szCs w:val="28"/>
        </w:rPr>
        <w:t>+</w:t>
      </w:r>
      <w:r>
        <w:rPr>
          <w:rFonts w:ascii="Times New Roman" w:hAnsi="Times New Roman"/>
          <w:sz w:val="24"/>
          <w:szCs w:val="28"/>
        </w:rPr>
        <w:t>移架范围</w:t>
      </w:r>
      <w:r>
        <w:rPr>
          <w:rFonts w:hint="eastAsia" w:ascii="Times New Roman" w:hAnsi="Times New Roman"/>
          <w:sz w:val="24"/>
          <w:szCs w:val="28"/>
        </w:rPr>
        <w:t>；</w:t>
      </w:r>
      <w:r>
        <w:rPr>
          <w:rFonts w:hint="eastAsia" w:ascii="Times New Roman" w:hAnsi="Times New Roman"/>
          <w:sz w:val="24"/>
        </w:rPr>
        <w:t>否则将提示“跟机参数错误”导致无法启动跟机；</w:t>
      </w:r>
    </w:p>
    <w:p>
      <w:pPr>
        <w:pStyle w:val="42"/>
        <w:numPr>
          <w:ilvl w:val="0"/>
          <w:numId w:val="44"/>
        </w:numPr>
        <w:spacing w:before="0" w:after="0" w:line="500" w:lineRule="exact"/>
        <w:ind w:firstLineChars="0"/>
        <w:rPr>
          <w:rFonts w:ascii="Times New Roman" w:hAnsi="Times New Roman"/>
          <w:sz w:val="24"/>
          <w:szCs w:val="28"/>
        </w:rPr>
      </w:pPr>
      <w:r>
        <w:rPr>
          <w:rFonts w:hint="eastAsia" w:ascii="Times New Roman" w:hAnsi="Times New Roman"/>
          <w:sz w:val="24"/>
          <w:szCs w:val="28"/>
        </w:rPr>
        <w:t>当将</w:t>
      </w:r>
      <w:r>
        <w:rPr>
          <w:rFonts w:ascii="Times New Roman" w:hAnsi="Times New Roman" w:cs="Times New Roman"/>
          <w:sz w:val="24"/>
          <w:szCs w:val="28"/>
        </w:rPr>
        <w:t>“</w:t>
      </w:r>
      <w:r>
        <w:rPr>
          <w:rFonts w:hint="eastAsia" w:ascii="Times New Roman" w:hAnsi="Times New Roman"/>
          <w:sz w:val="24"/>
          <w:szCs w:val="28"/>
        </w:rPr>
        <w:t>后溜联动</w:t>
      </w:r>
      <w:r>
        <w:rPr>
          <w:rFonts w:ascii="Times New Roman" w:hAnsi="Times New Roman"/>
          <w:sz w:val="24"/>
          <w:szCs w:val="28"/>
        </w:rPr>
        <w:t>”</w:t>
      </w:r>
      <w:r>
        <w:rPr>
          <w:rFonts w:hint="eastAsia" w:ascii="Times New Roman" w:hAnsi="Times New Roman"/>
          <w:sz w:val="24"/>
          <w:szCs w:val="28"/>
        </w:rPr>
        <w:t>参数（禁止动作菜单中）设置为使能时，后溜为停止状态或过载状态的情况下，跟机放煤</w:t>
      </w:r>
      <w:r>
        <w:rPr>
          <w:rFonts w:ascii="Times New Roman" w:hAnsi="Times New Roman"/>
          <w:sz w:val="24"/>
          <w:szCs w:val="28"/>
        </w:rPr>
        <w:t>会</w:t>
      </w:r>
      <w:r>
        <w:rPr>
          <w:rFonts w:hint="eastAsia" w:ascii="Times New Roman" w:hAnsi="Times New Roman"/>
          <w:sz w:val="24"/>
          <w:szCs w:val="28"/>
        </w:rPr>
        <w:t>一直</w:t>
      </w:r>
      <w:r>
        <w:rPr>
          <w:rFonts w:ascii="Times New Roman" w:hAnsi="Times New Roman"/>
          <w:sz w:val="24"/>
          <w:szCs w:val="28"/>
        </w:rPr>
        <w:t>预警，</w:t>
      </w:r>
      <w:r>
        <w:rPr>
          <w:rFonts w:hint="eastAsia" w:ascii="Times New Roman" w:hAnsi="Times New Roman"/>
          <w:sz w:val="24"/>
          <w:szCs w:val="28"/>
        </w:rPr>
        <w:t>直到</w:t>
      </w:r>
      <w:r>
        <w:rPr>
          <w:rFonts w:ascii="Times New Roman" w:hAnsi="Times New Roman"/>
          <w:sz w:val="24"/>
          <w:szCs w:val="28"/>
        </w:rPr>
        <w:t>后溜状态正常，开始继续放煤</w:t>
      </w:r>
      <w:r>
        <w:rPr>
          <w:rFonts w:hint="eastAsia" w:ascii="Times New Roman" w:hAnsi="Times New Roman"/>
          <w:sz w:val="24"/>
          <w:szCs w:val="28"/>
        </w:rPr>
        <w:t>。</w:t>
      </w:r>
    </w:p>
    <w:p>
      <w:pPr>
        <w:pStyle w:val="42"/>
        <w:numPr>
          <w:ilvl w:val="0"/>
          <w:numId w:val="44"/>
        </w:numPr>
        <w:spacing w:before="0" w:after="0" w:line="500" w:lineRule="exact"/>
        <w:ind w:firstLineChars="0"/>
        <w:rPr>
          <w:rFonts w:ascii="Times New Roman" w:hAnsi="Times New Roman"/>
          <w:sz w:val="24"/>
          <w:szCs w:val="28"/>
        </w:rPr>
      </w:pPr>
      <w:r>
        <w:rPr>
          <w:rFonts w:hint="eastAsia" w:ascii="Times New Roman" w:hAnsi="Times New Roman"/>
          <w:sz w:val="24"/>
          <w:szCs w:val="28"/>
        </w:rPr>
        <w:t>单架放顶煤</w:t>
      </w:r>
      <w:r>
        <w:rPr>
          <w:rFonts w:ascii="Times New Roman" w:hAnsi="Times New Roman"/>
          <w:sz w:val="24"/>
          <w:szCs w:val="28"/>
        </w:rPr>
        <w:t>-2</w:t>
      </w:r>
      <w:r>
        <w:rPr>
          <w:rFonts w:hint="eastAsia" w:ascii="Times New Roman" w:hAnsi="Times New Roman"/>
          <w:sz w:val="24"/>
          <w:szCs w:val="28"/>
        </w:rPr>
        <w:t>所</w:t>
      </w:r>
      <w:r>
        <w:rPr>
          <w:rFonts w:ascii="Times New Roman" w:hAnsi="Times New Roman"/>
          <w:sz w:val="24"/>
          <w:szCs w:val="28"/>
        </w:rPr>
        <w:t>执行的时间</w:t>
      </w:r>
      <w:r>
        <w:rPr>
          <w:rFonts w:hint="eastAsia" w:ascii="Times New Roman" w:hAnsi="Times New Roman"/>
          <w:sz w:val="24"/>
          <w:szCs w:val="28"/>
        </w:rPr>
        <w:t>小于</w:t>
      </w:r>
      <w:r>
        <w:rPr>
          <w:rFonts w:ascii="Times New Roman" w:hAnsi="Times New Roman"/>
          <w:sz w:val="24"/>
          <w:szCs w:val="28"/>
        </w:rPr>
        <w:t>等于成组放顶煤所</w:t>
      </w:r>
      <w:r>
        <w:rPr>
          <w:rFonts w:hint="eastAsia" w:ascii="Times New Roman" w:hAnsi="Times New Roman"/>
          <w:sz w:val="24"/>
          <w:szCs w:val="28"/>
        </w:rPr>
        <w:t>执行</w:t>
      </w:r>
      <w:r>
        <w:rPr>
          <w:rFonts w:ascii="Times New Roman" w:hAnsi="Times New Roman"/>
          <w:sz w:val="24"/>
          <w:szCs w:val="28"/>
        </w:rPr>
        <w:t>的时间，否则会出现</w:t>
      </w:r>
      <w:r>
        <w:rPr>
          <w:rFonts w:hint="eastAsia" w:ascii="Times New Roman" w:hAnsi="Times New Roman"/>
          <w:sz w:val="24"/>
          <w:szCs w:val="28"/>
        </w:rPr>
        <w:t>相邻架</w:t>
      </w:r>
      <w:r>
        <w:rPr>
          <w:rFonts w:ascii="Times New Roman" w:hAnsi="Times New Roman"/>
          <w:sz w:val="24"/>
          <w:szCs w:val="28"/>
        </w:rPr>
        <w:t>同时放煤的情况</w:t>
      </w:r>
      <w:r>
        <w:rPr>
          <w:rFonts w:hint="eastAsia" w:ascii="Times New Roman" w:hAnsi="Times New Roman"/>
          <w:sz w:val="24"/>
          <w:szCs w:val="28"/>
        </w:rPr>
        <w:t>。</w:t>
      </w:r>
    </w:p>
    <w:p>
      <w:pPr>
        <w:pStyle w:val="42"/>
        <w:numPr>
          <w:ilvl w:val="0"/>
          <w:numId w:val="44"/>
        </w:numPr>
        <w:spacing w:before="0" w:after="0" w:line="500" w:lineRule="exact"/>
        <w:ind w:firstLineChars="0"/>
        <w:rPr>
          <w:rFonts w:ascii="Times New Roman" w:hAnsi="Times New Roman"/>
          <w:sz w:val="24"/>
        </w:rPr>
      </w:pPr>
      <w:r>
        <w:rPr>
          <w:rFonts w:hint="eastAsia" w:ascii="Times New Roman" w:hAnsi="Times New Roman"/>
          <w:sz w:val="24"/>
        </w:rPr>
        <w:t>禁止</w:t>
      </w:r>
      <w:r>
        <w:rPr>
          <w:rFonts w:ascii="Times New Roman" w:hAnsi="Times New Roman"/>
          <w:sz w:val="24"/>
        </w:rPr>
        <w:t>参数中“</w:t>
      </w:r>
      <w:r>
        <w:rPr>
          <w:rFonts w:hint="eastAsia" w:ascii="Times New Roman" w:hAnsi="Times New Roman"/>
          <w:sz w:val="24"/>
        </w:rPr>
        <w:t>成组放煤</w:t>
      </w:r>
      <w:r>
        <w:rPr>
          <w:rFonts w:ascii="Times New Roman" w:hAnsi="Times New Roman"/>
          <w:sz w:val="24"/>
        </w:rPr>
        <w:t>”</w:t>
      </w:r>
      <w:r>
        <w:rPr>
          <w:rFonts w:hint="eastAsia" w:ascii="Times New Roman" w:hAnsi="Times New Roman"/>
          <w:sz w:val="24"/>
        </w:rPr>
        <w:t>被</w:t>
      </w:r>
      <w:r>
        <w:rPr>
          <w:rFonts w:ascii="Times New Roman" w:hAnsi="Times New Roman"/>
          <w:sz w:val="24"/>
        </w:rPr>
        <w:t>禁止，则</w:t>
      </w:r>
      <w:r>
        <w:rPr>
          <w:rFonts w:hint="eastAsia" w:ascii="Times New Roman" w:hAnsi="Times New Roman"/>
          <w:sz w:val="24"/>
        </w:rPr>
        <w:t>无法</w:t>
      </w:r>
      <w:r>
        <w:rPr>
          <w:rFonts w:ascii="Times New Roman" w:hAnsi="Times New Roman"/>
          <w:sz w:val="24"/>
        </w:rPr>
        <w:t>执行</w:t>
      </w:r>
      <w:r>
        <w:rPr>
          <w:rFonts w:hint="eastAsia" w:ascii="Times New Roman" w:hAnsi="Times New Roman"/>
          <w:sz w:val="24"/>
        </w:rPr>
        <w:t>跟机</w:t>
      </w:r>
      <w:r>
        <w:rPr>
          <w:rFonts w:ascii="Times New Roman" w:hAnsi="Times New Roman"/>
          <w:sz w:val="24"/>
        </w:rPr>
        <w:t>放煤动作。</w:t>
      </w:r>
    </w:p>
    <w:p>
      <w:pPr>
        <w:pStyle w:val="42"/>
        <w:numPr>
          <w:ilvl w:val="0"/>
          <w:numId w:val="44"/>
        </w:numPr>
        <w:spacing w:before="0" w:after="0" w:line="500" w:lineRule="exact"/>
        <w:ind w:firstLineChars="0"/>
        <w:rPr>
          <w:rFonts w:ascii="Times New Roman" w:hAnsi="Times New Roman"/>
          <w:sz w:val="24"/>
        </w:rPr>
      </w:pPr>
      <w:r>
        <w:rPr>
          <w:rFonts w:hint="eastAsia" w:ascii="Times New Roman" w:hAnsi="Times New Roman"/>
          <w:sz w:val="24"/>
        </w:rPr>
        <w:t>自动跟机参数</w:t>
      </w:r>
      <w:r>
        <w:rPr>
          <w:rFonts w:ascii="Times New Roman" w:hAnsi="Times New Roman"/>
          <w:sz w:val="24"/>
        </w:rPr>
        <w:t>中</w:t>
      </w:r>
      <w:r>
        <w:rPr>
          <w:rFonts w:hint="eastAsia" w:ascii="Times New Roman" w:hAnsi="Times New Roman"/>
          <w:sz w:val="24"/>
        </w:rPr>
        <w:t>的“放煤动作”参数设置</w:t>
      </w:r>
      <w:r>
        <w:rPr>
          <w:rFonts w:ascii="Times New Roman" w:hAnsi="Times New Roman"/>
          <w:sz w:val="24"/>
        </w:rPr>
        <w:t>为允许，否则</w:t>
      </w:r>
      <w:r>
        <w:rPr>
          <w:rFonts w:hint="eastAsia" w:ascii="Times New Roman" w:hAnsi="Times New Roman"/>
          <w:sz w:val="24"/>
        </w:rPr>
        <w:t>放煤</w:t>
      </w:r>
      <w:r>
        <w:rPr>
          <w:rFonts w:ascii="Times New Roman" w:hAnsi="Times New Roman"/>
          <w:sz w:val="24"/>
        </w:rPr>
        <w:t>动作不会执行。</w:t>
      </w:r>
    </w:p>
    <w:p>
      <w:pPr>
        <w:spacing w:before="0" w:after="0" w:line="500" w:lineRule="exact"/>
        <w:ind w:left="454" w:firstLine="0"/>
        <w:rPr>
          <w:rFonts w:ascii="Times New Roman" w:hAnsi="Times New Roman"/>
          <w:sz w:val="24"/>
          <w:szCs w:val="28"/>
        </w:rPr>
      </w:pPr>
      <w:r>
        <w:rPr>
          <w:rFonts w:hint="eastAsia" w:ascii="Times New Roman" w:hAnsi="Times New Roman"/>
          <w:sz w:val="24"/>
          <w:szCs w:val="28"/>
        </w:rPr>
        <w:t>跟机</w:t>
      </w:r>
      <w:r>
        <w:rPr>
          <w:rFonts w:ascii="Times New Roman" w:hAnsi="Times New Roman"/>
          <w:sz w:val="24"/>
          <w:szCs w:val="28"/>
        </w:rPr>
        <w:t>放煤</w:t>
      </w:r>
      <w:r>
        <w:rPr>
          <w:rFonts w:hint="eastAsia" w:ascii="Times New Roman" w:hAnsi="Times New Roman"/>
          <w:sz w:val="24"/>
          <w:szCs w:val="28"/>
        </w:rPr>
        <w:t>大体执行过程如下：</w:t>
      </w:r>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当支架收到触发放煤信号、且收到启动放煤信号后，之后判断本架的放煤轮数是否超过参数“放煤轮数”、“隔架放煤”是否允许。</w:t>
      </w:r>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如果没超过“放煤轮数”则启动本架放煤。如隔架放煤允许，支架需根据当前煤机位置，判断相距至少一个“隔架架数”的支架是否在跟机首架和跟机末架范围内。如果相距至少一个“隔架架数”的支架也已经在跟机首架和跟机末架范围内，则反向发送成组放顶煤启动命令，本架即为成组执行首架。成组执行首架需在本架放煤执行完毕后，之后成组执行首架将动作传递给下一支架，下一支架执行过程同上；</w:t>
      </w:r>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8"/>
        </w:rPr>
        <w:t>如果上述拥有动作的支架已超过了“放煤轮数”则本架不再执行放煤，需沿采煤机移动方向将动作传递给下一架。</w:t>
      </w:r>
    </w:p>
    <w:p>
      <w:pPr>
        <w:pStyle w:val="42"/>
        <w:spacing w:before="0" w:after="0" w:line="500" w:lineRule="exact"/>
        <w:ind w:firstLine="480"/>
        <w:rPr>
          <w:rFonts w:ascii="Times New Roman" w:hAnsi="Times New Roman"/>
          <w:sz w:val="24"/>
          <w:szCs w:val="28"/>
        </w:rPr>
      </w:pPr>
      <w:r>
        <w:rPr>
          <w:rFonts w:hint="eastAsia" w:ascii="Times New Roman" w:hAnsi="Times New Roman"/>
          <w:sz w:val="24"/>
          <w:szCs w:val="28"/>
        </w:rPr>
        <w:t>成组内的其他支架收到成组放顶煤启动命令，判断是否在跟机首架和跟机末架范围内且未达到“放煤轮数”，如上述条件满足，则计算成组执行时的启动延时，并延时启动本架的放顶煤。</w:t>
      </w:r>
    </w:p>
    <w:p>
      <w:pPr>
        <w:spacing w:before="0" w:after="0" w:line="500" w:lineRule="exact"/>
        <w:ind w:firstLine="482" w:firstLineChars="200"/>
        <w:rPr>
          <w:rFonts w:ascii="Times New Roman" w:hAnsi="Times New Roman"/>
          <w:b/>
          <w:i/>
          <w:sz w:val="24"/>
          <w:szCs w:val="28"/>
        </w:rPr>
      </w:pPr>
      <w:r>
        <w:rPr>
          <w:rFonts w:hint="eastAsia" w:ascii="Times New Roman" w:hAnsi="Times New Roman"/>
          <w:b/>
          <w:i/>
          <w:sz w:val="24"/>
          <w:szCs w:val="28"/>
        </w:rPr>
        <w:t>例如：</w:t>
      </w:r>
    </w:p>
    <w:p>
      <w:pPr>
        <w:spacing w:before="0" w:after="0" w:line="500" w:lineRule="exact"/>
        <w:ind w:firstLine="480" w:firstLineChars="200"/>
        <w:rPr>
          <w:rFonts w:ascii="Times New Roman" w:hAnsi="Times New Roman"/>
          <w:sz w:val="24"/>
          <w:szCs w:val="28"/>
        </w:rPr>
      </w:pPr>
      <w:r>
        <w:rPr>
          <w:rFonts w:hint="eastAsia" w:ascii="Times New Roman" w:hAnsi="Times New Roman"/>
          <w:sz w:val="24"/>
          <w:szCs w:val="28"/>
        </w:rPr>
        <w:t>隔架允许，隔架架数为9，跟机首架为30，跟机末架为230，放煤轮数为3，采煤机运行方向为30至230。则执行过程如下：</w:t>
      </w:r>
    </w:p>
    <w:p>
      <w:pPr>
        <w:pStyle w:val="42"/>
        <w:numPr>
          <w:ilvl w:val="0"/>
          <w:numId w:val="45"/>
        </w:numPr>
        <w:spacing w:before="0" w:after="0" w:line="500" w:lineRule="exact"/>
        <w:ind w:firstLineChars="0"/>
        <w:rPr>
          <w:rFonts w:ascii="Times New Roman" w:hAnsi="Times New Roman"/>
          <w:sz w:val="24"/>
          <w:szCs w:val="28"/>
        </w:rPr>
      </w:pPr>
      <w:r>
        <w:rPr>
          <w:rFonts w:hint="eastAsia" w:ascii="Times New Roman" w:hAnsi="Times New Roman"/>
          <w:sz w:val="24"/>
          <w:szCs w:val="28"/>
        </w:rPr>
        <w:t>首先30架启动本架放顶煤，之后31架~39架依次启动本架放顶煤（都是</w:t>
      </w:r>
      <w:r>
        <w:rPr>
          <w:rFonts w:ascii="Times New Roman" w:hAnsi="Times New Roman"/>
          <w:sz w:val="24"/>
          <w:szCs w:val="28"/>
        </w:rPr>
        <w:t>第一轮放煤</w:t>
      </w:r>
      <w:r>
        <w:rPr>
          <w:rFonts w:hint="eastAsia" w:ascii="Times New Roman" w:hAnsi="Times New Roman"/>
          <w:sz w:val="24"/>
          <w:szCs w:val="28"/>
        </w:rPr>
        <w:t>）。</w:t>
      </w:r>
    </w:p>
    <w:p>
      <w:pPr>
        <w:pStyle w:val="42"/>
        <w:numPr>
          <w:ilvl w:val="0"/>
          <w:numId w:val="45"/>
        </w:numPr>
        <w:spacing w:before="0" w:after="0" w:line="500" w:lineRule="exact"/>
        <w:ind w:firstLineChars="0"/>
        <w:rPr>
          <w:rFonts w:ascii="Times New Roman" w:hAnsi="Times New Roman"/>
          <w:sz w:val="24"/>
          <w:szCs w:val="28"/>
        </w:rPr>
      </w:pPr>
      <w:r>
        <w:rPr>
          <w:rFonts w:hint="eastAsia" w:ascii="Times New Roman" w:hAnsi="Times New Roman"/>
          <w:sz w:val="24"/>
          <w:szCs w:val="28"/>
        </w:rPr>
        <w:t>接下来，40和30架启动成组放顶煤，成组执行方向为40-30，30架为</w:t>
      </w:r>
      <w:r>
        <w:rPr>
          <w:rFonts w:ascii="Times New Roman" w:hAnsi="Times New Roman"/>
          <w:sz w:val="24"/>
          <w:szCs w:val="28"/>
        </w:rPr>
        <w:t>放煤第二轮，</w:t>
      </w:r>
      <w:r>
        <w:rPr>
          <w:rFonts w:hint="eastAsia" w:ascii="Times New Roman" w:hAnsi="Times New Roman"/>
          <w:sz w:val="24"/>
          <w:szCs w:val="28"/>
        </w:rPr>
        <w:t>40架</w:t>
      </w:r>
      <w:r>
        <w:rPr>
          <w:rFonts w:ascii="Times New Roman" w:hAnsi="Times New Roman"/>
          <w:sz w:val="24"/>
          <w:szCs w:val="28"/>
        </w:rPr>
        <w:t>为第一轮。</w:t>
      </w:r>
    </w:p>
    <w:p>
      <w:pPr>
        <w:pStyle w:val="42"/>
        <w:numPr>
          <w:ilvl w:val="0"/>
          <w:numId w:val="45"/>
        </w:numPr>
        <w:spacing w:before="0" w:after="0" w:line="500" w:lineRule="exact"/>
        <w:ind w:firstLineChars="0"/>
        <w:rPr>
          <w:rFonts w:ascii="Times New Roman" w:hAnsi="Times New Roman"/>
          <w:sz w:val="24"/>
          <w:szCs w:val="28"/>
        </w:rPr>
      </w:pPr>
      <w:r>
        <w:rPr>
          <w:rFonts w:hint="eastAsia" w:ascii="Times New Roman" w:hAnsi="Times New Roman"/>
          <w:sz w:val="24"/>
          <w:szCs w:val="28"/>
        </w:rPr>
        <w:t>然后，41和31架启动成组放顶煤，成组执行方向为41-31，31架</w:t>
      </w:r>
      <w:r>
        <w:rPr>
          <w:rFonts w:ascii="Times New Roman" w:hAnsi="Times New Roman"/>
          <w:sz w:val="24"/>
          <w:szCs w:val="28"/>
        </w:rPr>
        <w:t>为放煤第二轮，</w:t>
      </w:r>
      <w:r>
        <w:rPr>
          <w:rFonts w:hint="eastAsia" w:ascii="Times New Roman" w:hAnsi="Times New Roman"/>
          <w:sz w:val="24"/>
          <w:szCs w:val="28"/>
        </w:rPr>
        <w:t>41架</w:t>
      </w:r>
      <w:r>
        <w:rPr>
          <w:rFonts w:ascii="Times New Roman" w:hAnsi="Times New Roman"/>
          <w:sz w:val="24"/>
          <w:szCs w:val="28"/>
        </w:rPr>
        <w:t>为第一轮</w:t>
      </w:r>
      <w:r>
        <w:rPr>
          <w:rFonts w:hint="eastAsia" w:ascii="Times New Roman" w:hAnsi="Times New Roman"/>
          <w:sz w:val="24"/>
          <w:szCs w:val="28"/>
        </w:rPr>
        <w:t>。</w:t>
      </w:r>
    </w:p>
    <w:p>
      <w:pPr>
        <w:pStyle w:val="42"/>
        <w:numPr>
          <w:ilvl w:val="0"/>
          <w:numId w:val="45"/>
        </w:numPr>
        <w:spacing w:before="0" w:after="0" w:line="500" w:lineRule="exact"/>
        <w:ind w:firstLineChars="0"/>
        <w:rPr>
          <w:rFonts w:ascii="Times New Roman" w:hAnsi="Times New Roman"/>
          <w:sz w:val="24"/>
          <w:szCs w:val="28"/>
        </w:rPr>
      </w:pPr>
      <w:r>
        <w:rPr>
          <w:rFonts w:hint="eastAsia" w:ascii="Times New Roman" w:hAnsi="Times New Roman"/>
          <w:sz w:val="24"/>
          <w:szCs w:val="28"/>
        </w:rPr>
        <w:t>依次类推，以成组方式，直至执行到50-40。</w:t>
      </w:r>
    </w:p>
    <w:p>
      <w:pPr>
        <w:pStyle w:val="42"/>
        <w:numPr>
          <w:ilvl w:val="0"/>
          <w:numId w:val="45"/>
        </w:numPr>
        <w:spacing w:before="0" w:after="0" w:line="500" w:lineRule="exact"/>
        <w:ind w:firstLineChars="0"/>
        <w:rPr>
          <w:rFonts w:ascii="Times New Roman" w:hAnsi="Times New Roman"/>
          <w:sz w:val="24"/>
          <w:szCs w:val="28"/>
        </w:rPr>
      </w:pPr>
      <w:r>
        <w:rPr>
          <w:rFonts w:hint="eastAsia" w:ascii="Times New Roman" w:hAnsi="Times New Roman"/>
          <w:sz w:val="24"/>
          <w:szCs w:val="28"/>
        </w:rPr>
        <w:t>之后，50、40、30启动成组放顶煤，成组执行方向为50-30，30架</w:t>
      </w:r>
      <w:r>
        <w:rPr>
          <w:rFonts w:ascii="Times New Roman" w:hAnsi="Times New Roman"/>
          <w:sz w:val="24"/>
          <w:szCs w:val="28"/>
        </w:rPr>
        <w:t>为放煤第三轮，</w:t>
      </w:r>
      <w:r>
        <w:rPr>
          <w:rFonts w:hint="eastAsia" w:ascii="Times New Roman" w:hAnsi="Times New Roman"/>
          <w:sz w:val="24"/>
          <w:szCs w:val="28"/>
        </w:rPr>
        <w:t>40架</w:t>
      </w:r>
      <w:r>
        <w:rPr>
          <w:rFonts w:ascii="Times New Roman" w:hAnsi="Times New Roman"/>
          <w:sz w:val="24"/>
          <w:szCs w:val="28"/>
        </w:rPr>
        <w:t>为放煤第二轮，</w:t>
      </w:r>
      <w:r>
        <w:rPr>
          <w:rFonts w:hint="eastAsia" w:ascii="Times New Roman" w:hAnsi="Times New Roman"/>
          <w:sz w:val="24"/>
          <w:szCs w:val="28"/>
        </w:rPr>
        <w:t>50架</w:t>
      </w:r>
      <w:r>
        <w:rPr>
          <w:rFonts w:ascii="Times New Roman" w:hAnsi="Times New Roman"/>
          <w:sz w:val="24"/>
          <w:szCs w:val="28"/>
        </w:rPr>
        <w:t>为放煤第三轮</w:t>
      </w:r>
      <w:r>
        <w:rPr>
          <w:rFonts w:hint="eastAsia" w:ascii="Times New Roman" w:hAnsi="Times New Roman"/>
          <w:sz w:val="24"/>
          <w:szCs w:val="28"/>
        </w:rPr>
        <w:t>。</w:t>
      </w:r>
    </w:p>
    <w:p>
      <w:pPr>
        <w:pStyle w:val="42"/>
        <w:numPr>
          <w:ilvl w:val="0"/>
          <w:numId w:val="45"/>
        </w:numPr>
        <w:spacing w:before="0" w:after="0" w:line="500" w:lineRule="exact"/>
        <w:ind w:firstLineChars="0"/>
        <w:rPr>
          <w:rFonts w:ascii="Times New Roman" w:hAnsi="Times New Roman"/>
          <w:sz w:val="24"/>
          <w:szCs w:val="28"/>
        </w:rPr>
      </w:pPr>
      <w:r>
        <w:rPr>
          <w:rFonts w:hint="eastAsia" w:ascii="Times New Roman" w:hAnsi="Times New Roman"/>
          <w:sz w:val="24"/>
          <w:szCs w:val="28"/>
        </w:rPr>
        <w:t>按照此种规律，所有的支架，均执行最多“放煤轮数”的放顶煤操作。</w:t>
      </w:r>
    </w:p>
    <w:p>
      <w:pPr>
        <w:pStyle w:val="4"/>
        <w:numPr>
          <w:ilvl w:val="2"/>
          <w:numId w:val="1"/>
        </w:numPr>
        <w:rPr>
          <w:rFonts w:ascii="Times New Roman" w:hAnsi="Times New Roman"/>
        </w:rPr>
      </w:pPr>
      <w:bookmarkStart w:id="256" w:name="_Toc49349289"/>
      <w:r>
        <w:rPr>
          <w:rFonts w:hint="eastAsia" w:ascii="Times New Roman" w:hAnsi="Times New Roman"/>
        </w:rPr>
        <w:t>跟机推溜</w:t>
      </w:r>
      <w:bookmarkEnd w:id="256"/>
    </w:p>
    <w:p>
      <w:pPr>
        <w:spacing w:before="0" w:after="0" w:line="500" w:lineRule="exact"/>
        <w:ind w:firstLine="480" w:firstLineChars="200"/>
        <w:rPr>
          <w:rFonts w:ascii="Times New Roman" w:hAnsi="Times New Roman"/>
          <w:sz w:val="24"/>
        </w:rPr>
      </w:pPr>
      <w:r>
        <w:rPr>
          <w:rFonts w:ascii="Times New Roman" w:hAnsi="Times New Roman"/>
          <w:sz w:val="24"/>
        </w:rPr>
        <w:t>跟机推溜</w:t>
      </w:r>
      <w:r>
        <w:rPr>
          <w:rFonts w:hint="eastAsia" w:ascii="Times New Roman" w:hAnsi="Times New Roman"/>
          <w:sz w:val="24"/>
        </w:rPr>
        <w:t>动作是逐架</w:t>
      </w:r>
      <w:r>
        <w:rPr>
          <w:rFonts w:ascii="Times New Roman" w:hAnsi="Times New Roman"/>
          <w:sz w:val="24"/>
        </w:rPr>
        <w:t>触发推溜动作，</w:t>
      </w:r>
      <w:r>
        <w:rPr>
          <w:rFonts w:hint="eastAsia" w:ascii="Times New Roman" w:hAnsi="Times New Roman"/>
          <w:sz w:val="24"/>
        </w:rPr>
        <w:t>如果推溜范围内的</w:t>
      </w:r>
      <w:r>
        <w:rPr>
          <w:rFonts w:ascii="Times New Roman" w:hAnsi="Times New Roman"/>
          <w:sz w:val="24"/>
        </w:rPr>
        <w:t>支架有行程未到位</w:t>
      </w:r>
      <w:r>
        <w:rPr>
          <w:rFonts w:hint="eastAsia" w:ascii="Times New Roman" w:hAnsi="Times New Roman"/>
          <w:sz w:val="24"/>
        </w:rPr>
        <w:t>的</w:t>
      </w:r>
      <w:r>
        <w:rPr>
          <w:rFonts w:ascii="Times New Roman" w:hAnsi="Times New Roman"/>
          <w:sz w:val="24"/>
        </w:rPr>
        <w:t>，</w:t>
      </w:r>
      <w:r>
        <w:rPr>
          <w:rFonts w:hint="eastAsia" w:ascii="Times New Roman" w:hAnsi="Times New Roman"/>
          <w:sz w:val="24"/>
        </w:rPr>
        <w:t>下一架</w:t>
      </w:r>
      <w:r>
        <w:rPr>
          <w:rFonts w:ascii="Times New Roman" w:hAnsi="Times New Roman"/>
          <w:sz w:val="24"/>
        </w:rPr>
        <w:t>推溜时，</w:t>
      </w:r>
      <w:r>
        <w:rPr>
          <w:rFonts w:hint="eastAsia" w:ascii="Times New Roman" w:hAnsi="Times New Roman"/>
          <w:sz w:val="24"/>
        </w:rPr>
        <w:t>范围内的会</w:t>
      </w:r>
      <w:r>
        <w:rPr>
          <w:rFonts w:ascii="Times New Roman" w:hAnsi="Times New Roman"/>
          <w:sz w:val="24"/>
        </w:rPr>
        <w:t>继续推溜动作。</w:t>
      </w:r>
    </w:p>
    <w:p>
      <w:pPr>
        <w:spacing w:before="0" w:after="0" w:line="500" w:lineRule="exact"/>
        <w:ind w:firstLine="480" w:firstLineChars="200"/>
        <w:rPr>
          <w:rFonts w:ascii="Times New Roman" w:hAnsi="Times New Roman"/>
          <w:sz w:val="24"/>
        </w:rPr>
      </w:pPr>
      <w:r>
        <w:rPr>
          <w:rFonts w:hint="eastAsia" w:ascii="Times New Roman" w:hAnsi="Times New Roman"/>
          <w:sz w:val="24"/>
        </w:rPr>
        <w:t>自动跟机参数</w:t>
      </w:r>
      <w:r>
        <w:rPr>
          <w:rFonts w:ascii="Times New Roman" w:hAnsi="Times New Roman"/>
          <w:sz w:val="24"/>
        </w:rPr>
        <w:t>中</w:t>
      </w:r>
      <w:r>
        <w:rPr>
          <w:rFonts w:hint="eastAsia" w:ascii="Times New Roman" w:hAnsi="Times New Roman"/>
          <w:sz w:val="24"/>
        </w:rPr>
        <w:t>的“推溜动作”参数设置</w:t>
      </w:r>
      <w:r>
        <w:rPr>
          <w:rFonts w:ascii="Times New Roman" w:hAnsi="Times New Roman"/>
          <w:sz w:val="24"/>
        </w:rPr>
        <w:t>为允许，否则</w:t>
      </w:r>
      <w:r>
        <w:rPr>
          <w:rFonts w:hint="eastAsia" w:ascii="Times New Roman" w:hAnsi="Times New Roman"/>
          <w:sz w:val="24"/>
        </w:rPr>
        <w:t>推溜</w:t>
      </w:r>
      <w:r>
        <w:rPr>
          <w:rFonts w:ascii="Times New Roman" w:hAnsi="Times New Roman"/>
          <w:sz w:val="24"/>
        </w:rPr>
        <w:t>动作不会执行。</w:t>
      </w:r>
    </w:p>
    <w:p>
      <w:pPr>
        <w:spacing w:before="0" w:after="0" w:line="500" w:lineRule="exact"/>
        <w:ind w:firstLine="480" w:firstLineChars="200"/>
        <w:rPr>
          <w:rFonts w:ascii="Times New Roman" w:hAnsi="Times New Roman"/>
          <w:sz w:val="24"/>
        </w:rPr>
      </w:pPr>
      <w:r>
        <w:rPr>
          <w:rFonts w:hint="eastAsia" w:ascii="Times New Roman" w:hAnsi="Times New Roman"/>
          <w:sz w:val="24"/>
        </w:rPr>
        <w:t>禁止动作参数</w:t>
      </w:r>
      <w:r>
        <w:rPr>
          <w:rFonts w:ascii="Times New Roman" w:hAnsi="Times New Roman"/>
          <w:sz w:val="24"/>
        </w:rPr>
        <w:t>中</w:t>
      </w:r>
      <w:r>
        <w:rPr>
          <w:rFonts w:hint="eastAsia" w:ascii="Times New Roman" w:hAnsi="Times New Roman"/>
          <w:sz w:val="24"/>
        </w:rPr>
        <w:t>的“成组推溜”参数设置</w:t>
      </w:r>
      <w:r>
        <w:rPr>
          <w:rFonts w:ascii="Times New Roman" w:hAnsi="Times New Roman"/>
          <w:sz w:val="24"/>
        </w:rPr>
        <w:t>为允许，否则</w:t>
      </w:r>
      <w:r>
        <w:rPr>
          <w:rFonts w:hint="eastAsia" w:ascii="Times New Roman" w:hAnsi="Times New Roman"/>
          <w:sz w:val="24"/>
        </w:rPr>
        <w:t>推溜</w:t>
      </w:r>
      <w:r>
        <w:rPr>
          <w:rFonts w:ascii="Times New Roman" w:hAnsi="Times New Roman"/>
          <w:sz w:val="24"/>
        </w:rPr>
        <w:t>动作不会执行。</w:t>
      </w:r>
    </w:p>
    <w:p>
      <w:pPr>
        <w:spacing w:before="0" w:after="0" w:line="500" w:lineRule="exact"/>
        <w:ind w:firstLine="480" w:firstLineChars="200"/>
        <w:rPr>
          <w:rFonts w:ascii="Times New Roman" w:hAnsi="Times New Roman"/>
          <w:sz w:val="24"/>
        </w:rPr>
      </w:pPr>
      <w:r>
        <w:rPr>
          <w:rFonts w:hint="eastAsia" w:ascii="Times New Roman" w:hAnsi="Times New Roman"/>
          <w:sz w:val="24"/>
        </w:rPr>
        <w:t>自动</w:t>
      </w:r>
      <w:r>
        <w:rPr>
          <w:rFonts w:ascii="Times New Roman" w:hAnsi="Times New Roman"/>
          <w:sz w:val="24"/>
        </w:rPr>
        <w:t>跟机参数</w:t>
      </w:r>
      <w:r>
        <w:rPr>
          <w:rFonts w:hint="eastAsia" w:ascii="Times New Roman" w:hAnsi="Times New Roman"/>
          <w:sz w:val="24"/>
        </w:rPr>
        <w:t>中</w:t>
      </w:r>
      <w:r>
        <w:rPr>
          <w:rFonts w:ascii="Times New Roman" w:hAnsi="Times New Roman"/>
          <w:sz w:val="24"/>
        </w:rPr>
        <w:t>：</w:t>
      </w:r>
      <w:r>
        <w:rPr>
          <w:rFonts w:hint="eastAsia" w:ascii="Times New Roman" w:hAnsi="Times New Roman"/>
          <w:sz w:val="24"/>
        </w:rPr>
        <w:t>“推溜控制”为</w:t>
      </w:r>
      <w:r>
        <w:rPr>
          <w:rFonts w:ascii="Times New Roman" w:hAnsi="Times New Roman"/>
          <w:sz w:val="24"/>
        </w:rPr>
        <w:t>上下时，煤机上行下</w:t>
      </w:r>
      <w:r>
        <w:rPr>
          <w:rFonts w:hint="eastAsia" w:ascii="Times New Roman" w:hAnsi="Times New Roman"/>
          <w:sz w:val="24"/>
        </w:rPr>
        <w:t>行都会推溜</w:t>
      </w:r>
      <w:r>
        <w:rPr>
          <w:rFonts w:ascii="Times New Roman" w:hAnsi="Times New Roman"/>
          <w:sz w:val="24"/>
        </w:rPr>
        <w:t>。</w:t>
      </w:r>
      <w:r>
        <w:rPr>
          <w:rFonts w:hint="eastAsia" w:ascii="Times New Roman" w:hAnsi="Times New Roman"/>
          <w:sz w:val="24"/>
        </w:rPr>
        <w:t>（</w:t>
      </w:r>
      <w:r>
        <w:rPr>
          <w:rFonts w:hint="eastAsia" w:ascii="Times New Roman" w:hAnsi="Times New Roman" w:cs="宋体"/>
          <w:bCs/>
          <w:iCs/>
          <w:color w:val="000000"/>
          <w:kern w:val="0"/>
          <w:sz w:val="24"/>
          <w:szCs w:val="24"/>
          <w:lang w:val="zh-CN"/>
        </w:rPr>
        <w:t>上行</w:t>
      </w:r>
      <w:r>
        <w:rPr>
          <w:rFonts w:hint="eastAsia" w:ascii="Times New Roman" w:hAnsi="Times New Roman" w:cs="宋体"/>
          <w:color w:val="000000"/>
          <w:kern w:val="0"/>
          <w:sz w:val="24"/>
          <w:szCs w:val="24"/>
          <w:lang w:val="zh-CN"/>
        </w:rPr>
        <w:t>：采煤机向机尾方向运行；</w:t>
      </w:r>
      <w:r>
        <w:rPr>
          <w:rFonts w:hint="eastAsia" w:ascii="Times New Roman" w:hAnsi="Times New Roman" w:cs="宋体"/>
          <w:bCs/>
          <w:iCs/>
          <w:color w:val="000000"/>
          <w:kern w:val="0"/>
          <w:sz w:val="24"/>
          <w:szCs w:val="24"/>
          <w:lang w:val="zh-CN"/>
        </w:rPr>
        <w:t>下行</w:t>
      </w:r>
      <w:r>
        <w:rPr>
          <w:rFonts w:hint="eastAsia" w:ascii="Times New Roman" w:hAnsi="Times New Roman" w:cs="宋体"/>
          <w:color w:val="000000"/>
          <w:kern w:val="0"/>
          <w:sz w:val="24"/>
          <w:szCs w:val="24"/>
          <w:lang w:val="zh-CN"/>
        </w:rPr>
        <w:t>：采煤机向机头方向运行</w:t>
      </w:r>
      <w:r>
        <w:rPr>
          <w:rFonts w:hint="eastAsia" w:ascii="Times New Roman" w:hAnsi="Times New Roman"/>
          <w:sz w:val="24"/>
        </w:rPr>
        <w:t>）。</w:t>
      </w:r>
    </w:p>
    <w:p>
      <w:pPr>
        <w:spacing w:before="0" w:after="0" w:line="500" w:lineRule="exact"/>
        <w:ind w:firstLine="482" w:firstLineChars="200"/>
        <w:rPr>
          <w:rFonts w:ascii="Times New Roman" w:hAnsi="Times New Roman"/>
          <w:sz w:val="24"/>
        </w:rPr>
      </w:pPr>
      <w:r>
        <w:rPr>
          <w:rFonts w:hint="eastAsia" w:ascii="Times New Roman" w:hAnsi="Times New Roman"/>
          <w:b/>
          <w:i/>
          <w:sz w:val="24"/>
        </w:rPr>
        <w:t>注意</w:t>
      </w:r>
      <w:r>
        <w:rPr>
          <w:rFonts w:hint="eastAsia" w:ascii="Times New Roman" w:hAnsi="Times New Roman"/>
          <w:sz w:val="24"/>
        </w:rPr>
        <w:t>：</w:t>
      </w:r>
      <w:r>
        <w:rPr>
          <w:rFonts w:ascii="Times New Roman" w:hAnsi="Times New Roman"/>
          <w:sz w:val="24"/>
        </w:rPr>
        <w:t>推溜</w:t>
      </w:r>
      <w:r>
        <w:rPr>
          <w:rFonts w:hint="eastAsia" w:ascii="Times New Roman" w:hAnsi="Times New Roman"/>
          <w:sz w:val="24"/>
        </w:rPr>
        <w:t>距离</w:t>
      </w:r>
      <w:r>
        <w:rPr>
          <w:rFonts w:ascii="Times New Roman" w:hAnsi="Times New Roman"/>
          <w:sz w:val="24"/>
        </w:rPr>
        <w:t>大于</w:t>
      </w:r>
      <w:r>
        <w:rPr>
          <w:rFonts w:hint="eastAsia" w:ascii="Times New Roman" w:hAnsi="Times New Roman"/>
          <w:sz w:val="24"/>
        </w:rPr>
        <w:t>等于移架</w:t>
      </w:r>
      <w:r>
        <w:rPr>
          <w:rFonts w:ascii="Times New Roman" w:hAnsi="Times New Roman"/>
          <w:sz w:val="24"/>
        </w:rPr>
        <w:t>距离+移架</w:t>
      </w:r>
      <w:r>
        <w:rPr>
          <w:rFonts w:hint="eastAsia" w:ascii="Times New Roman" w:hAnsi="Times New Roman"/>
          <w:sz w:val="24"/>
        </w:rPr>
        <w:t>范围；否则将提示“跟机参数错误”导致无法启动跟机。</w:t>
      </w:r>
    </w:p>
    <w:p>
      <w:pPr>
        <w:pStyle w:val="4"/>
        <w:numPr>
          <w:ilvl w:val="2"/>
          <w:numId w:val="1"/>
        </w:numPr>
        <w:rPr>
          <w:rFonts w:ascii="Times New Roman" w:hAnsi="Times New Roman"/>
        </w:rPr>
      </w:pPr>
      <w:bookmarkStart w:id="257" w:name="_Toc49349290"/>
      <w:r>
        <w:rPr>
          <w:rFonts w:hint="eastAsia" w:ascii="Times New Roman" w:hAnsi="Times New Roman"/>
        </w:rPr>
        <w:t>跟机</w:t>
      </w:r>
      <w:r>
        <w:rPr>
          <w:rFonts w:ascii="Times New Roman" w:hAnsi="Times New Roman"/>
        </w:rPr>
        <w:t>拉后溜</w:t>
      </w:r>
      <w:bookmarkEnd w:id="257"/>
    </w:p>
    <w:p>
      <w:pPr>
        <w:spacing w:before="0" w:after="0" w:line="500" w:lineRule="exact"/>
        <w:ind w:firstLine="480" w:firstLineChars="200"/>
        <w:rPr>
          <w:rFonts w:ascii="Times New Roman" w:hAnsi="Times New Roman"/>
          <w:sz w:val="24"/>
        </w:rPr>
      </w:pPr>
      <w:r>
        <w:rPr>
          <w:rFonts w:hint="eastAsia" w:ascii="Times New Roman" w:hAnsi="Times New Roman"/>
          <w:sz w:val="24"/>
        </w:rPr>
        <w:t>自动跟机参数</w:t>
      </w:r>
      <w:r>
        <w:rPr>
          <w:rFonts w:ascii="Times New Roman" w:hAnsi="Times New Roman"/>
          <w:sz w:val="24"/>
        </w:rPr>
        <w:t>中</w:t>
      </w:r>
      <w:r>
        <w:rPr>
          <w:rFonts w:hint="eastAsia" w:ascii="Times New Roman" w:hAnsi="Times New Roman"/>
          <w:sz w:val="24"/>
        </w:rPr>
        <w:t>的“拉后溜动作”参数设置</w:t>
      </w:r>
      <w:r>
        <w:rPr>
          <w:rFonts w:ascii="Times New Roman" w:hAnsi="Times New Roman"/>
          <w:sz w:val="24"/>
        </w:rPr>
        <w:t>为允许，否则</w:t>
      </w:r>
      <w:r>
        <w:rPr>
          <w:rFonts w:hint="eastAsia" w:ascii="Times New Roman" w:hAnsi="Times New Roman"/>
          <w:sz w:val="24"/>
        </w:rPr>
        <w:t>拉后溜</w:t>
      </w:r>
      <w:r>
        <w:rPr>
          <w:rFonts w:ascii="Times New Roman" w:hAnsi="Times New Roman"/>
          <w:sz w:val="24"/>
        </w:rPr>
        <w:t>动作不会执行。</w:t>
      </w:r>
    </w:p>
    <w:p>
      <w:pPr>
        <w:spacing w:before="0" w:after="0" w:line="500" w:lineRule="exact"/>
        <w:ind w:firstLine="480" w:firstLineChars="200"/>
        <w:rPr>
          <w:rFonts w:ascii="Times New Roman" w:hAnsi="Times New Roman"/>
          <w:sz w:val="24"/>
        </w:rPr>
      </w:pPr>
      <w:r>
        <w:rPr>
          <w:rFonts w:hint="eastAsia" w:ascii="Times New Roman" w:hAnsi="Times New Roman"/>
          <w:sz w:val="24"/>
        </w:rPr>
        <w:t>禁止动作参数</w:t>
      </w:r>
      <w:r>
        <w:rPr>
          <w:rFonts w:ascii="Times New Roman" w:hAnsi="Times New Roman"/>
          <w:sz w:val="24"/>
        </w:rPr>
        <w:t>中</w:t>
      </w:r>
      <w:r>
        <w:rPr>
          <w:rFonts w:hint="eastAsia" w:ascii="Times New Roman" w:hAnsi="Times New Roman"/>
          <w:sz w:val="24"/>
        </w:rPr>
        <w:t>的“成组拉后溜”参数设置</w:t>
      </w:r>
      <w:r>
        <w:rPr>
          <w:rFonts w:ascii="Times New Roman" w:hAnsi="Times New Roman"/>
          <w:sz w:val="24"/>
        </w:rPr>
        <w:t>为允许，否则</w:t>
      </w:r>
      <w:r>
        <w:rPr>
          <w:rFonts w:hint="eastAsia" w:ascii="Times New Roman" w:hAnsi="Times New Roman"/>
          <w:sz w:val="24"/>
        </w:rPr>
        <w:t>拉后溜</w:t>
      </w:r>
      <w:r>
        <w:rPr>
          <w:rFonts w:ascii="Times New Roman" w:hAnsi="Times New Roman"/>
          <w:sz w:val="24"/>
        </w:rPr>
        <w:t>动作不会执行。</w:t>
      </w:r>
    </w:p>
    <w:p>
      <w:pPr>
        <w:spacing w:before="0" w:after="0" w:line="500" w:lineRule="exact"/>
        <w:ind w:firstLine="480" w:firstLineChars="200"/>
        <w:rPr>
          <w:rFonts w:ascii="Times New Roman" w:hAnsi="Times New Roman"/>
          <w:sz w:val="24"/>
        </w:rPr>
      </w:pPr>
      <w:r>
        <w:rPr>
          <w:rFonts w:ascii="Times New Roman" w:hAnsi="Times New Roman"/>
          <w:sz w:val="24"/>
        </w:rPr>
        <w:t>跟机拉后溜</w:t>
      </w:r>
      <w:r>
        <w:rPr>
          <w:rFonts w:hint="eastAsia" w:ascii="Times New Roman" w:hAnsi="Times New Roman"/>
          <w:sz w:val="24"/>
        </w:rPr>
        <w:t>的</w:t>
      </w:r>
      <w:r>
        <w:rPr>
          <w:rFonts w:ascii="Times New Roman" w:hAnsi="Times New Roman"/>
          <w:sz w:val="24"/>
        </w:rPr>
        <w:t>触发是根据分组架数</w:t>
      </w:r>
      <w:r>
        <w:rPr>
          <w:rFonts w:hint="eastAsia" w:ascii="Times New Roman" w:hAnsi="Times New Roman"/>
          <w:sz w:val="24"/>
        </w:rPr>
        <w:t>进行</w:t>
      </w:r>
      <w:r>
        <w:rPr>
          <w:rFonts w:ascii="Times New Roman" w:hAnsi="Times New Roman"/>
          <w:sz w:val="24"/>
        </w:rPr>
        <w:t>多</w:t>
      </w:r>
      <w:r>
        <w:rPr>
          <w:rFonts w:hint="eastAsia" w:ascii="Times New Roman" w:hAnsi="Times New Roman"/>
          <w:sz w:val="24"/>
        </w:rPr>
        <w:t>架</w:t>
      </w:r>
      <w:r>
        <w:rPr>
          <w:rFonts w:ascii="Times New Roman" w:hAnsi="Times New Roman"/>
          <w:sz w:val="24"/>
        </w:rPr>
        <w:t>的跟机拉后溜动作。</w:t>
      </w:r>
      <w:r>
        <w:rPr>
          <w:rFonts w:hint="eastAsia" w:ascii="Times New Roman" w:hAnsi="Times New Roman"/>
          <w:sz w:val="24"/>
        </w:rPr>
        <w:t>动作</w:t>
      </w:r>
      <w:r>
        <w:rPr>
          <w:rFonts w:ascii="Times New Roman" w:hAnsi="Times New Roman"/>
          <w:sz w:val="24"/>
        </w:rPr>
        <w:t>执行顺序如</w:t>
      </w:r>
      <w:r>
        <w:rPr>
          <w:rFonts w:hint="eastAsia" w:ascii="Times New Roman" w:hAnsi="Times New Roman"/>
          <w:sz w:val="24"/>
        </w:rPr>
        <w:t>图所示</w:t>
      </w:r>
      <w:r>
        <w:rPr>
          <w:rFonts w:ascii="Times New Roman" w:hAnsi="Times New Roman"/>
          <w:sz w:val="24"/>
        </w:rPr>
        <w:t>。</w:t>
      </w:r>
    </w:p>
    <w:p>
      <w:pPr>
        <w:pStyle w:val="42"/>
        <w:spacing w:before="0" w:after="0" w:line="240" w:lineRule="auto"/>
        <w:ind w:firstLine="0" w:firstLineChars="0"/>
        <w:jc w:val="center"/>
        <w:rPr>
          <w:rFonts w:ascii="Times New Roman" w:hAnsi="Times New Roman"/>
          <w:sz w:val="24"/>
        </w:rPr>
      </w:pPr>
      <w:r>
        <w:rPr>
          <w:rFonts w:ascii="Times New Roman" w:hAnsi="Times New Roman"/>
        </w:rPr>
        <w:object>
          <v:shape id="_x0000_i1075" o:spt="75" type="#_x0000_t75" style="height:180.9pt;width:481.4pt;" o:ole="t" filled="f" o:preferrelative="t" stroked="f" coordsize="21600,21600">
            <v:path/>
            <v:fill on="f" focussize="0,0"/>
            <v:stroke on="f" joinstyle="miter"/>
            <v:imagedata r:id="rId108" o:title=""/>
            <o:lock v:ext="edit" aspectratio="t"/>
            <w10:wrap type="none"/>
            <w10:anchorlock/>
          </v:shape>
          <o:OLEObject Type="Embed" ProgID="Visio.Drawing.15" ShapeID="_x0000_i1075" DrawAspect="Content" ObjectID="_1468075775" r:id="rId107">
            <o:LockedField>false</o:LockedField>
          </o:OLEObject>
        </w:object>
      </w:r>
    </w:p>
    <w:p>
      <w:pPr>
        <w:spacing w:before="0" w:after="0" w:line="240" w:lineRule="auto"/>
        <w:ind w:firstLine="0"/>
        <w:jc w:val="center"/>
        <w:rPr>
          <w:rStyle w:val="38"/>
          <w:rFonts w:ascii="Times New Roman" w:hAnsi="Times New Roman"/>
          <w:b w:val="0"/>
          <w:bCs w:val="0"/>
          <w:smallCaps w:val="0"/>
          <w:spacing w:val="0"/>
        </w:rPr>
      </w:pPr>
    </w:p>
    <w:p>
      <w:pPr>
        <w:pStyle w:val="2"/>
        <w:numPr>
          <w:ilvl w:val="0"/>
          <w:numId w:val="1"/>
        </w:numPr>
        <w:rPr>
          <w:rFonts w:ascii="Times New Roman" w:hAnsi="Times New Roman"/>
        </w:rPr>
      </w:pPr>
      <w:bookmarkStart w:id="258" w:name="_Toc39842018"/>
      <w:bookmarkStart w:id="259" w:name="_Toc49349291"/>
      <w:r>
        <w:rPr>
          <w:rFonts w:hint="eastAsia" w:ascii="Times New Roman" w:hAnsi="Times New Roman"/>
        </w:rPr>
        <w:t>斜切进刀全面跟机工序说明</w:t>
      </w:r>
      <w:bookmarkEnd w:id="258"/>
      <w:r>
        <w:rPr>
          <w:rFonts w:hint="eastAsia" w:ascii="Times New Roman" w:hAnsi="Times New Roman"/>
        </w:rPr>
        <w:t>（机身</w:t>
      </w:r>
      <w:r>
        <w:rPr>
          <w:rFonts w:ascii="Times New Roman" w:hAnsi="Times New Roman"/>
        </w:rPr>
        <w:t>跟机</w:t>
      </w:r>
      <w:r>
        <w:rPr>
          <w:rFonts w:hint="eastAsia" w:ascii="Times New Roman" w:hAnsi="Times New Roman"/>
        </w:rPr>
        <w:t>）</w:t>
      </w:r>
      <w:bookmarkEnd w:id="259"/>
    </w:p>
    <w:p>
      <w:pPr>
        <w:pStyle w:val="3"/>
        <w:numPr>
          <w:ilvl w:val="1"/>
          <w:numId w:val="1"/>
        </w:numPr>
        <w:rPr>
          <w:rFonts w:ascii="Times New Roman" w:hAnsi="Times New Roman" w:eastAsiaTheme="minorEastAsia"/>
        </w:rPr>
      </w:pPr>
      <w:bookmarkStart w:id="260" w:name="_Toc39842019"/>
      <w:bookmarkStart w:id="261" w:name="_Toc49349292"/>
      <w:r>
        <w:rPr>
          <w:rFonts w:hint="eastAsia" w:ascii="Times New Roman" w:hAnsi="Times New Roman" w:eastAsiaTheme="minorEastAsia"/>
        </w:rPr>
        <w:t>工序示意图</w:t>
      </w:r>
      <w:bookmarkEnd w:id="260"/>
      <w:bookmarkEnd w:id="261"/>
    </w:p>
    <w:p>
      <w:pPr>
        <w:jc w:val="center"/>
        <w:rPr>
          <w:rFonts w:ascii="Times New Roman" w:hAnsi="Times New Roman"/>
        </w:rPr>
      </w:pPr>
      <w:r>
        <w:rPr>
          <w:rFonts w:ascii="Times New Roman" w:hAnsi="Times New Roman"/>
        </w:rPr>
        <w:object>
          <v:shape id="_x0000_i1076" o:spt="75" type="#_x0000_t75" style="height:496.6pt;width:372pt;" o:ole="t" filled="f" o:preferrelative="t" stroked="f" coordsize="21600,21600">
            <v:path/>
            <v:fill on="f" focussize="0,0"/>
            <v:stroke on="f" joinstyle="miter"/>
            <v:imagedata r:id="rId110" o:title=""/>
            <o:lock v:ext="edit" aspectratio="t"/>
            <w10:wrap type="none"/>
            <w10:anchorlock/>
          </v:shape>
          <o:OLEObject Type="Embed" ProgID="Visio.Drawing.11" ShapeID="_x0000_i1076" DrawAspect="Content" ObjectID="_1468075776" r:id="rId109">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如上图所示，三角煤区域跟机总共有12个工序，机头机尾各6个工序，在跟机过程中，会在控制器显示屏右上角和最下面一栏显示三角煤割煤状态下的工序名称以及工序号。</w:t>
      </w:r>
    </w:p>
    <w:tbl>
      <w:tblPr>
        <w:tblStyle w:val="29"/>
        <w:tblW w:w="5000" w:type="pct"/>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234"/>
        <w:gridCol w:w="2150"/>
        <w:gridCol w:w="1543"/>
        <w:gridCol w:w="1234"/>
        <w:gridCol w:w="2150"/>
        <w:gridCol w:w="154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500" w:type="pct"/>
            <w:gridSpan w:val="3"/>
          </w:tcPr>
          <w:p>
            <w:pPr>
              <w:spacing w:before="0" w:after="0" w:line="240" w:lineRule="auto"/>
              <w:jc w:val="center"/>
              <w:rPr>
                <w:rFonts w:ascii="Times New Roman" w:hAnsi="Times New Roman"/>
                <w:sz w:val="24"/>
                <w:szCs w:val="24"/>
              </w:rPr>
            </w:pPr>
            <w:r>
              <w:rPr>
                <w:rFonts w:hint="eastAsia" w:ascii="Times New Roman" w:hAnsi="Times New Roman"/>
                <w:sz w:val="24"/>
                <w:szCs w:val="24"/>
              </w:rPr>
              <w:t>机头位置</w:t>
            </w:r>
          </w:p>
        </w:tc>
        <w:tc>
          <w:tcPr>
            <w:tcW w:w="2500" w:type="pct"/>
            <w:gridSpan w:val="3"/>
          </w:tcPr>
          <w:p>
            <w:pPr>
              <w:spacing w:before="0" w:after="0" w:line="240" w:lineRule="auto"/>
              <w:jc w:val="center"/>
              <w:rPr>
                <w:rFonts w:ascii="Times New Roman" w:hAnsi="Times New Roman"/>
                <w:sz w:val="24"/>
                <w:szCs w:val="24"/>
              </w:rPr>
            </w:pPr>
            <w:r>
              <w:rPr>
                <w:rFonts w:hint="eastAsia" w:ascii="Times New Roman" w:hAnsi="Times New Roman"/>
                <w:sz w:val="24"/>
                <w:szCs w:val="24"/>
              </w:rPr>
              <w:t>机尾位置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工序号</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工序名称</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显示内容</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工序号</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工序名称</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显示内容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机头第一刀</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“正常”</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11</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机尾第一刀</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“正常”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2</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割底煤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“割底”</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12</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割底煤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“割底”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3</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斜切进刀</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“斜切”</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13</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斜切进刀</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“斜切”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4</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第二刀上刀煤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“进刀”</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14</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第二刀上刀煤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“进刀”</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5</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清浮煤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“扫煤”</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15</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清浮煤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“扫煤”</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6</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正常割煤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“正常”</w:t>
            </w:r>
          </w:p>
        </w:tc>
        <w:tc>
          <w:tcPr>
            <w:tcW w:w="626"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16</w:t>
            </w:r>
          </w:p>
        </w:tc>
        <w:tc>
          <w:tcPr>
            <w:tcW w:w="109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正常割煤</w:t>
            </w:r>
          </w:p>
        </w:tc>
        <w:tc>
          <w:tcPr>
            <w:tcW w:w="781" w:type="pct"/>
          </w:tcPr>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t>“正常”</w:t>
            </w:r>
          </w:p>
        </w:tc>
      </w:tr>
    </w:tbl>
    <w:p>
      <w:pPr>
        <w:pStyle w:val="3"/>
        <w:numPr>
          <w:ilvl w:val="1"/>
          <w:numId w:val="1"/>
        </w:numPr>
        <w:rPr>
          <w:rFonts w:ascii="Times New Roman" w:hAnsi="Times New Roman" w:eastAsiaTheme="minorEastAsia"/>
        </w:rPr>
      </w:pPr>
      <w:bookmarkStart w:id="262" w:name="_Toc49349293"/>
      <w:bookmarkStart w:id="263" w:name="_Toc39842020"/>
      <w:r>
        <w:rPr>
          <w:rFonts w:hint="eastAsia" w:ascii="Times New Roman" w:hAnsi="Times New Roman" w:eastAsiaTheme="minorEastAsia"/>
        </w:rPr>
        <w:t>跟机流程</w:t>
      </w:r>
      <w:bookmarkEnd w:id="262"/>
      <w:bookmarkEnd w:id="263"/>
    </w:p>
    <w:p>
      <w:pPr>
        <w:spacing w:before="0" w:after="0" w:line="240" w:lineRule="auto"/>
        <w:ind w:firstLine="0"/>
        <w:jc w:val="center"/>
        <w:rPr>
          <w:rFonts w:ascii="Times New Roman" w:hAnsi="Times New Roman"/>
        </w:rPr>
      </w:pPr>
      <w:r>
        <w:rPr>
          <w:rFonts w:ascii="Times New Roman" w:hAnsi="Times New Roman"/>
        </w:rPr>
        <w:object>
          <v:shape id="_x0000_i1077" o:spt="75" type="#_x0000_t75" style="height:193.4pt;width:480pt;" o:ole="t" filled="f" o:preferrelative="t" stroked="f" coordsize="21600,21600">
            <v:path/>
            <v:fill on="f" focussize="0,0"/>
            <v:stroke on="f" joinstyle="miter"/>
            <v:imagedata r:id="rId112" o:title=""/>
            <o:lock v:ext="edit" aspectratio="t"/>
            <w10:wrap type="none"/>
            <w10:anchorlock/>
          </v:shape>
          <o:OLEObject Type="Embed" ProgID="Visio.Drawing.11" ShapeID="_x0000_i1077" DrawAspect="Content" ObjectID="_1468075777" r:id="rId111">
            <o:LockedField>false</o:LockedField>
          </o:OLEObject>
        </w:object>
      </w:r>
    </w:p>
    <w:p>
      <w:pPr>
        <w:spacing w:before="0" w:after="0" w:line="240" w:lineRule="auto"/>
        <w:ind w:firstLine="0"/>
        <w:jc w:val="center"/>
        <w:rPr>
          <w:rFonts w:ascii="Times New Roman" w:hAnsi="Times New Roman"/>
        </w:rPr>
      </w:pPr>
      <w:r>
        <w:rPr>
          <w:rFonts w:ascii="Times New Roman" w:hAnsi="Times New Roman"/>
        </w:rPr>
        <w:object>
          <v:shape id="_x0000_i1078" o:spt="75" type="#_x0000_t75" style="height:240pt;width:480.9pt;" o:ole="t" filled="f" o:preferrelative="t" stroked="f" coordsize="21600,21600">
            <v:path/>
            <v:fill on="f" focussize="0,0"/>
            <v:stroke on="f" joinstyle="miter"/>
            <v:imagedata r:id="rId114" o:title=""/>
            <o:lock v:ext="edit" aspectratio="t"/>
            <w10:wrap type="none"/>
            <w10:anchorlock/>
          </v:shape>
          <o:OLEObject Type="Embed" ProgID="Visio.Drawing.11" ShapeID="_x0000_i1078" DrawAspect="Content" ObjectID="_1468075778" r:id="rId113">
            <o:LockedField>false</o:LockedField>
          </o:OLEObject>
        </w:object>
      </w:r>
    </w:p>
    <w:p>
      <w:pPr>
        <w:pStyle w:val="3"/>
        <w:numPr>
          <w:ilvl w:val="1"/>
          <w:numId w:val="1"/>
        </w:numPr>
        <w:rPr>
          <w:rFonts w:ascii="Times New Roman" w:hAnsi="Times New Roman" w:eastAsiaTheme="minorEastAsia"/>
        </w:rPr>
      </w:pPr>
      <w:bookmarkStart w:id="264" w:name="_Toc39842021"/>
      <w:bookmarkStart w:id="265" w:name="_Toc49349294"/>
      <w:r>
        <w:rPr>
          <w:rFonts w:hint="eastAsia" w:ascii="Times New Roman" w:hAnsi="Times New Roman" w:eastAsiaTheme="minorEastAsia"/>
        </w:rPr>
        <w:t>参数说明</w:t>
      </w:r>
      <w:bookmarkEnd w:id="264"/>
      <w:bookmarkEnd w:id="265"/>
    </w:p>
    <w:p>
      <w:pPr>
        <w:pStyle w:val="4"/>
        <w:numPr>
          <w:ilvl w:val="2"/>
          <w:numId w:val="1"/>
        </w:numPr>
        <w:rPr>
          <w:rFonts w:ascii="Times New Roman" w:hAnsi="Times New Roman"/>
        </w:rPr>
      </w:pPr>
      <w:bookmarkStart w:id="266" w:name="_Toc49349295"/>
      <w:bookmarkStart w:id="267" w:name="_Toc39842022"/>
      <w:r>
        <w:rPr>
          <w:rFonts w:hint="eastAsia" w:ascii="Times New Roman" w:hAnsi="Times New Roman"/>
        </w:rPr>
        <w:t>参数默认值及意义</w:t>
      </w:r>
      <w:bookmarkEnd w:id="266"/>
      <w:bookmarkEnd w:id="267"/>
    </w:p>
    <w:tbl>
      <w:tblPr>
        <w:tblStyle w:val="29"/>
        <w:tblW w:w="10594"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418"/>
        <w:gridCol w:w="992"/>
        <w:gridCol w:w="1417"/>
        <w:gridCol w:w="676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shd w:val="clear" w:color="auto" w:fill="7BCA85" w:themeFill="background1" w:themeFillShade="BF"/>
          </w:tcPr>
          <w:p>
            <w:pPr>
              <w:spacing w:before="0" w:after="0" w:line="240" w:lineRule="auto"/>
              <w:ind w:firstLine="0"/>
              <w:jc w:val="left"/>
              <w:rPr>
                <w:rFonts w:ascii="Times New Roman" w:hAnsi="Times New Roman"/>
                <w:sz w:val="24"/>
                <w:szCs w:val="24"/>
              </w:rPr>
            </w:pPr>
            <w:r>
              <w:rPr>
                <w:rFonts w:hint="eastAsia" w:ascii="Times New Roman" w:hAnsi="Times New Roman"/>
                <w:sz w:val="24"/>
                <w:szCs w:val="24"/>
              </w:rPr>
              <w:t>名称</w:t>
            </w:r>
          </w:p>
        </w:tc>
        <w:tc>
          <w:tcPr>
            <w:tcW w:w="992" w:type="dxa"/>
            <w:shd w:val="clear" w:color="auto" w:fill="7BCA85" w:themeFill="background1" w:themeFillShade="BF"/>
          </w:tcPr>
          <w:p>
            <w:pPr>
              <w:spacing w:before="0" w:after="0" w:line="240" w:lineRule="auto"/>
              <w:ind w:firstLine="0"/>
              <w:jc w:val="left"/>
              <w:rPr>
                <w:rFonts w:ascii="Times New Roman" w:hAnsi="Times New Roman"/>
                <w:sz w:val="24"/>
                <w:szCs w:val="24"/>
              </w:rPr>
            </w:pPr>
            <w:r>
              <w:rPr>
                <w:rFonts w:hint="eastAsia" w:ascii="Times New Roman" w:hAnsi="Times New Roman"/>
                <w:sz w:val="24"/>
                <w:szCs w:val="24"/>
              </w:rPr>
              <w:t>默认值</w:t>
            </w:r>
          </w:p>
        </w:tc>
        <w:tc>
          <w:tcPr>
            <w:tcW w:w="1417" w:type="dxa"/>
            <w:shd w:val="clear" w:color="auto" w:fill="7BCA85" w:themeFill="background1" w:themeFillShade="BF"/>
          </w:tcPr>
          <w:p>
            <w:pPr>
              <w:spacing w:before="0" w:after="0" w:line="240" w:lineRule="auto"/>
              <w:ind w:firstLine="0"/>
              <w:jc w:val="left"/>
              <w:rPr>
                <w:rFonts w:ascii="Times New Roman" w:hAnsi="Times New Roman"/>
                <w:sz w:val="24"/>
                <w:szCs w:val="24"/>
              </w:rPr>
            </w:pPr>
            <w:r>
              <w:rPr>
                <w:rFonts w:hint="eastAsia" w:ascii="Times New Roman" w:hAnsi="Times New Roman"/>
                <w:sz w:val="24"/>
                <w:szCs w:val="24"/>
              </w:rPr>
              <w:t>范围</w:t>
            </w:r>
          </w:p>
        </w:tc>
        <w:tc>
          <w:tcPr>
            <w:tcW w:w="6767" w:type="dxa"/>
            <w:shd w:val="clear" w:color="auto" w:fill="7BCA85" w:themeFill="background1" w:themeFillShade="BF"/>
          </w:tcPr>
          <w:p>
            <w:pPr>
              <w:spacing w:before="0" w:after="0" w:line="240" w:lineRule="auto"/>
              <w:ind w:firstLine="0"/>
              <w:jc w:val="left"/>
              <w:rPr>
                <w:rFonts w:ascii="Times New Roman" w:hAnsi="Times New Roman"/>
                <w:sz w:val="24"/>
                <w:szCs w:val="24"/>
              </w:rPr>
            </w:pPr>
            <w:r>
              <w:rPr>
                <w:rFonts w:hint="eastAsia" w:ascii="Times New Roman" w:hAnsi="Times New Roman"/>
                <w:sz w:val="24"/>
                <w:szCs w:val="24"/>
              </w:rPr>
              <w:t>意义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跟机类型</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中部</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中部/全面</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用于选择中部跟机还是全面跟机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折返点1</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8</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采煤机能到达的机头最小号位置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折返点2</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11</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机头扫煤范围，同时也是拉架停止位置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折返点3</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28</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机头进刀触发位置，到达此位置后触发推溜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折返点4</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220</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机尾进刀触发位置，到达此位置后触发推溜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折返点5</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240</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机尾扫煤范围，同时也是拉架停止位置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折返点6</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243</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采煤机能到达的机尾最大号位置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宋体" w:hAnsi="宋体" w:eastAsia="宋体" w:cs="宋体"/>
                <w:color w:val="000000"/>
                <w:kern w:val="0"/>
                <w:sz w:val="24"/>
                <w:szCs w:val="24"/>
              </w:rPr>
              <w:t>推溜时长</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cs="宋体"/>
                <w:color w:val="000000"/>
                <w:kern w:val="0"/>
                <w:sz w:val="24"/>
                <w:szCs w:val="24"/>
              </w:rPr>
              <w:t>3s</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cs="宋体"/>
                <w:color w:val="000000"/>
                <w:kern w:val="0"/>
                <w:sz w:val="24"/>
                <w:szCs w:val="24"/>
              </w:rPr>
              <w:t>1-255s</w:t>
            </w:r>
          </w:p>
        </w:tc>
        <w:tc>
          <w:tcPr>
            <w:tcW w:w="6767" w:type="dxa"/>
          </w:tcPr>
          <w:p>
            <w:pPr>
              <w:spacing w:before="0" w:after="0" w:line="240" w:lineRule="auto"/>
              <w:ind w:firstLine="0"/>
              <w:rPr>
                <w:rFonts w:ascii="Times New Roman" w:hAnsi="Times New Roman"/>
                <w:sz w:val="24"/>
                <w:szCs w:val="24"/>
              </w:rPr>
            </w:pPr>
            <w:r>
              <w:rPr>
                <w:rFonts w:hint="eastAsia" w:ascii="宋体" w:hAnsi="宋体" w:eastAsia="宋体" w:cs="宋体"/>
                <w:color w:val="000000"/>
                <w:kern w:val="0"/>
                <w:sz w:val="24"/>
                <w:szCs w:val="24"/>
              </w:rPr>
              <w:t>反向推溜执行完推溜时长，发送推溜完成信号，斜切工艺切换成进刀工艺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推溜等待</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3</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cs="宋体"/>
                <w:color w:val="000000"/>
                <w:kern w:val="0"/>
                <w:sz w:val="24"/>
                <w:szCs w:val="24"/>
              </w:rPr>
              <w:t>1-255s</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工艺3(斜切)煤机位置到折返点3/4时，反向推溜的等待时间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工序号</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0-255</w:t>
            </w:r>
          </w:p>
        </w:tc>
        <w:tc>
          <w:tcPr>
            <w:tcW w:w="676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当无法正常获取工序号时使用（临时变量，不存储）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418" w:type="dxa"/>
          </w:tcPr>
          <w:p>
            <w:pPr>
              <w:spacing w:before="0" w:after="0" w:line="240" w:lineRule="auto"/>
              <w:ind w:firstLine="0"/>
              <w:rPr>
                <w:rFonts w:ascii="Times New Roman" w:hAnsi="Times New Roman"/>
                <w:sz w:val="24"/>
                <w:szCs w:val="24"/>
              </w:rPr>
            </w:pPr>
            <w:r>
              <w:rPr>
                <w:rFonts w:hint="eastAsia" w:ascii="宋体" w:hAnsi="宋体" w:eastAsia="宋体" w:cs="宋体"/>
                <w:color w:val="000000"/>
                <w:kern w:val="0"/>
                <w:sz w:val="24"/>
                <w:szCs w:val="24"/>
              </w:rPr>
              <w:t>护帮过渡</w:t>
            </w:r>
          </w:p>
        </w:tc>
        <w:tc>
          <w:tcPr>
            <w:tcW w:w="992"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1</w:t>
            </w:r>
          </w:p>
        </w:tc>
        <w:tc>
          <w:tcPr>
            <w:tcW w:w="1417" w:type="dxa"/>
          </w:tcPr>
          <w:p>
            <w:pPr>
              <w:spacing w:before="0" w:after="0" w:line="240" w:lineRule="auto"/>
              <w:ind w:firstLine="0"/>
              <w:rPr>
                <w:rFonts w:ascii="Times New Roman" w:hAnsi="Times New Roman"/>
                <w:sz w:val="24"/>
                <w:szCs w:val="24"/>
              </w:rPr>
            </w:pPr>
            <w:r>
              <w:rPr>
                <w:rFonts w:hint="eastAsia" w:ascii="Times New Roman" w:hAnsi="Times New Roman"/>
                <w:sz w:val="24"/>
                <w:szCs w:val="24"/>
              </w:rPr>
              <w:t>0</w:t>
            </w:r>
            <w:r>
              <w:rPr>
                <w:rFonts w:ascii="Times New Roman" w:hAnsi="Times New Roman"/>
                <w:sz w:val="24"/>
                <w:szCs w:val="24"/>
              </w:rPr>
              <w:t>-10</w:t>
            </w:r>
          </w:p>
        </w:tc>
        <w:tc>
          <w:tcPr>
            <w:tcW w:w="6767" w:type="dxa"/>
          </w:tcPr>
          <w:p>
            <w:pPr>
              <w:spacing w:before="0" w:after="0" w:line="240" w:lineRule="auto"/>
              <w:ind w:firstLine="0"/>
              <w:rPr>
                <w:rFonts w:ascii="Times New Roman" w:hAnsi="Times New Roman"/>
                <w:sz w:val="24"/>
                <w:szCs w:val="24"/>
              </w:rPr>
            </w:pPr>
            <w:r>
              <w:rPr>
                <w:rFonts w:hint="eastAsia" w:ascii="宋体" w:hAnsi="宋体" w:eastAsia="宋体" w:cs="宋体"/>
                <w:color w:val="000000"/>
                <w:kern w:val="0"/>
                <w:sz w:val="24"/>
                <w:szCs w:val="24"/>
              </w:rPr>
              <w:t>设定护帮伸收的过渡架数(端头护帮伸收的架号为中间大小号加上护帮过渡)</w:t>
            </w:r>
          </w:p>
        </w:tc>
      </w:tr>
    </w:tbl>
    <w:p>
      <w:pPr>
        <w:pStyle w:val="42"/>
        <w:spacing w:line="240" w:lineRule="auto"/>
        <w:ind w:left="874" w:firstLine="0" w:firstLineChars="0"/>
        <w:jc w:val="left"/>
        <w:rPr>
          <w:rFonts w:ascii="Times New Roman" w:hAnsi="Times New Roman" w:cs="Times New Roman"/>
          <w:color w:val="000000"/>
          <w:kern w:val="0"/>
          <w:sz w:val="24"/>
          <w:szCs w:val="24"/>
          <w:lang w:val="zh-CN"/>
        </w:rPr>
      </w:pPr>
      <w:bookmarkStart w:id="268" w:name="_Toc39842023"/>
    </w:p>
    <w:p>
      <w:pPr>
        <w:pStyle w:val="4"/>
        <w:numPr>
          <w:ilvl w:val="2"/>
          <w:numId w:val="1"/>
        </w:numPr>
        <w:rPr>
          <w:rFonts w:ascii="Times New Roman" w:hAnsi="Times New Roman"/>
        </w:rPr>
      </w:pPr>
      <w:bookmarkStart w:id="269" w:name="_Toc49349296"/>
      <w:r>
        <w:rPr>
          <w:rFonts w:hint="eastAsia" w:ascii="Times New Roman" w:hAnsi="Times New Roman"/>
        </w:rPr>
        <w:t>参数计算方法</w:t>
      </w:r>
      <w:bookmarkEnd w:id="268"/>
      <w:bookmarkEnd w:id="269"/>
    </w:p>
    <w:p>
      <w:pPr>
        <w:pStyle w:val="42"/>
        <w:numPr>
          <w:ilvl w:val="0"/>
          <w:numId w:val="46"/>
        </w:numPr>
        <w:spacing w:before="0" w:after="0" w:line="500" w:lineRule="exact"/>
        <w:ind w:left="0" w:firstLine="480"/>
        <w:jc w:val="left"/>
        <w:rPr>
          <w:rFonts w:ascii="Times New Roman" w:hAnsi="Times New Roman" w:cs="Times New Roman"/>
          <w:color w:val="000000"/>
          <w:kern w:val="0"/>
          <w:sz w:val="24"/>
          <w:szCs w:val="24"/>
          <w:lang w:val="zh-CN"/>
        </w:rPr>
      </w:pPr>
      <w:r>
        <w:rPr>
          <w:rFonts w:hint="eastAsia" w:ascii="Times New Roman" w:hAnsi="Times New Roman" w:cs="宋体"/>
          <w:color w:val="000000"/>
          <w:kern w:val="0"/>
          <w:sz w:val="24"/>
          <w:szCs w:val="24"/>
          <w:lang w:val="zh-CN"/>
        </w:rPr>
        <w:t>折返点</w:t>
      </w:r>
      <w:r>
        <w:rPr>
          <w:rFonts w:ascii="Times New Roman" w:hAnsi="Times New Roman" w:cs="Times New Roman"/>
          <w:color w:val="000000"/>
          <w:kern w:val="0"/>
          <w:sz w:val="24"/>
          <w:szCs w:val="24"/>
          <w:lang w:val="zh-CN"/>
        </w:rPr>
        <w:t>1</w:t>
      </w:r>
      <w:r>
        <w:rPr>
          <w:rFonts w:hint="eastAsia" w:ascii="Times New Roman" w:hAnsi="Times New Roman" w:cs="宋体"/>
          <w:color w:val="000000"/>
          <w:kern w:val="0"/>
          <w:sz w:val="24"/>
          <w:szCs w:val="24"/>
          <w:lang w:val="zh-CN"/>
        </w:rPr>
        <w:t>：与现场采煤机能到达的边界有关。</w:t>
      </w:r>
    </w:p>
    <w:p>
      <w:pPr>
        <w:pStyle w:val="42"/>
        <w:numPr>
          <w:ilvl w:val="0"/>
          <w:numId w:val="46"/>
        </w:numPr>
        <w:spacing w:before="0" w:after="0" w:line="500" w:lineRule="exact"/>
        <w:ind w:left="0" w:firstLine="480"/>
        <w:jc w:val="left"/>
        <w:rPr>
          <w:rFonts w:ascii="Times New Roman" w:hAnsi="Times New Roman" w:cs="Times New Roman"/>
          <w:color w:val="000000"/>
          <w:kern w:val="0"/>
          <w:sz w:val="24"/>
          <w:szCs w:val="24"/>
          <w:lang w:val="zh-CN"/>
        </w:rPr>
      </w:pPr>
      <w:r>
        <w:rPr>
          <w:rFonts w:hint="eastAsia" w:ascii="Times New Roman" w:hAnsi="Times New Roman" w:cs="宋体"/>
          <w:color w:val="000000"/>
          <w:kern w:val="0"/>
          <w:sz w:val="24"/>
          <w:szCs w:val="24"/>
          <w:lang w:val="zh-CN"/>
        </w:rPr>
        <w:t>折返点</w:t>
      </w:r>
      <w:r>
        <w:rPr>
          <w:rFonts w:ascii="Times New Roman" w:hAnsi="Times New Roman" w:cs="Times New Roman"/>
          <w:color w:val="000000"/>
          <w:kern w:val="0"/>
          <w:sz w:val="24"/>
          <w:szCs w:val="24"/>
          <w:lang w:val="zh-CN"/>
        </w:rPr>
        <w:t>2</w:t>
      </w:r>
      <w:r>
        <w:rPr>
          <w:rFonts w:hint="eastAsia" w:ascii="Times New Roman" w:hAnsi="Times New Roman" w:cs="宋体"/>
          <w:color w:val="000000"/>
          <w:kern w:val="0"/>
          <w:sz w:val="24"/>
          <w:szCs w:val="24"/>
          <w:lang w:val="zh-CN"/>
        </w:rPr>
        <w:t>：与现场的需要扫煤的架数有关，不能小于等于折返</w:t>
      </w:r>
      <w:r>
        <w:rPr>
          <w:rFonts w:hint="eastAsia" w:ascii="Times New Roman" w:hAnsi="Times New Roman" w:cs="宋体"/>
          <w:color w:val="000000"/>
          <w:kern w:val="0"/>
          <w:sz w:val="24"/>
          <w:szCs w:val="24"/>
        </w:rPr>
        <w:t>点</w:t>
      </w:r>
      <w:r>
        <w:rPr>
          <w:rFonts w:hint="eastAsia" w:ascii="Times New Roman" w:hAnsi="Times New Roman" w:cs="宋体"/>
          <w:color w:val="000000"/>
          <w:kern w:val="0"/>
          <w:sz w:val="24"/>
          <w:szCs w:val="24"/>
          <w:lang w:val="zh-CN"/>
        </w:rPr>
        <w:t>1。</w:t>
      </w:r>
    </w:p>
    <w:p>
      <w:pPr>
        <w:pStyle w:val="42"/>
        <w:numPr>
          <w:ilvl w:val="0"/>
          <w:numId w:val="46"/>
        </w:numPr>
        <w:spacing w:before="0" w:after="0" w:line="500" w:lineRule="exact"/>
        <w:ind w:left="0" w:firstLine="480"/>
        <w:jc w:val="left"/>
        <w:rPr>
          <w:rFonts w:ascii="Times New Roman" w:hAnsi="Times New Roman" w:cs="Times New Roman"/>
          <w:color w:val="000000"/>
          <w:kern w:val="0"/>
          <w:sz w:val="24"/>
          <w:szCs w:val="24"/>
          <w:lang w:val="zh-CN"/>
        </w:rPr>
      </w:pPr>
      <w:r>
        <w:rPr>
          <w:rFonts w:hint="eastAsia" w:ascii="Times New Roman" w:hAnsi="Times New Roman" w:cs="宋体"/>
          <w:color w:val="000000"/>
          <w:kern w:val="0"/>
          <w:sz w:val="24"/>
          <w:szCs w:val="24"/>
          <w:lang w:val="zh-CN"/>
        </w:rPr>
        <w:t>折返点</w:t>
      </w:r>
      <w:r>
        <w:rPr>
          <w:rFonts w:ascii="Times New Roman" w:hAnsi="Times New Roman" w:cs="Times New Roman"/>
          <w:color w:val="000000"/>
          <w:kern w:val="0"/>
          <w:sz w:val="24"/>
          <w:szCs w:val="24"/>
          <w:lang w:val="zh-CN"/>
        </w:rPr>
        <w:t xml:space="preserve">3&gt;= </w:t>
      </w:r>
      <w:r>
        <w:rPr>
          <w:rFonts w:hint="eastAsia" w:ascii="Times New Roman" w:hAnsi="Times New Roman" w:cs="宋体"/>
          <w:color w:val="000000"/>
          <w:kern w:val="0"/>
          <w:sz w:val="24"/>
          <w:szCs w:val="24"/>
          <w:lang w:val="zh-CN"/>
        </w:rPr>
        <w:t>折返</w:t>
      </w:r>
      <w:r>
        <w:rPr>
          <w:rFonts w:hint="eastAsia" w:ascii="Times New Roman" w:hAnsi="Times New Roman" w:cs="宋体"/>
          <w:color w:val="000000"/>
          <w:kern w:val="0"/>
          <w:sz w:val="24"/>
          <w:szCs w:val="24"/>
        </w:rPr>
        <w:t>点</w:t>
      </w:r>
      <w:r>
        <w:rPr>
          <w:rFonts w:hint="eastAsia" w:ascii="Times New Roman" w:hAnsi="Times New Roman" w:cs="宋体"/>
          <w:color w:val="000000"/>
          <w:kern w:val="0"/>
          <w:sz w:val="24"/>
          <w:szCs w:val="24"/>
          <w:lang w:val="zh-CN"/>
        </w:rPr>
        <w:t>1</w:t>
      </w:r>
      <w:r>
        <w:rPr>
          <w:rFonts w:ascii="Times New Roman" w:hAnsi="Times New Roman" w:cs="Times New Roman"/>
          <w:color w:val="000000"/>
          <w:kern w:val="0"/>
          <w:sz w:val="24"/>
          <w:szCs w:val="24"/>
          <w:lang w:val="zh-CN"/>
        </w:rPr>
        <w:t>+</w:t>
      </w:r>
      <w:r>
        <w:rPr>
          <w:rFonts w:hint="eastAsia" w:ascii="Times New Roman" w:hAnsi="Times New Roman" w:cs="宋体"/>
          <w:color w:val="000000"/>
          <w:kern w:val="0"/>
          <w:sz w:val="24"/>
          <w:szCs w:val="24"/>
          <w:lang w:val="zh-CN"/>
        </w:rPr>
        <w:t>推溜距离</w:t>
      </w:r>
      <w:r>
        <w:rPr>
          <w:rFonts w:ascii="Times New Roman" w:hAnsi="Times New Roman" w:cs="Times New Roman"/>
          <w:color w:val="000000"/>
          <w:kern w:val="0"/>
          <w:sz w:val="24"/>
          <w:szCs w:val="24"/>
          <w:lang w:val="zh-CN"/>
        </w:rPr>
        <w:t>+</w:t>
      </w:r>
      <w:r>
        <w:rPr>
          <w:rFonts w:hint="eastAsia" w:ascii="Times New Roman" w:hAnsi="Times New Roman" w:cs="宋体"/>
          <w:color w:val="000000"/>
          <w:kern w:val="0"/>
          <w:sz w:val="24"/>
          <w:szCs w:val="24"/>
          <w:lang w:val="zh-CN"/>
        </w:rPr>
        <w:t>机身长度</w:t>
      </w:r>
      <w:r>
        <w:rPr>
          <w:rFonts w:ascii="Times New Roman" w:hAnsi="Times New Roman" w:cs="Times New Roman"/>
          <w:color w:val="000000"/>
          <w:kern w:val="0"/>
          <w:sz w:val="24"/>
          <w:szCs w:val="24"/>
          <w:lang w:val="zh-CN"/>
        </w:rPr>
        <w:t>/2</w:t>
      </w:r>
      <w:r>
        <w:rPr>
          <w:rFonts w:hint="eastAsia" w:ascii="Times New Roman" w:hAnsi="Times New Roman" w:cs="Times New Roman"/>
          <w:color w:val="000000"/>
          <w:kern w:val="0"/>
          <w:sz w:val="24"/>
          <w:szCs w:val="24"/>
          <w:lang w:val="zh-CN"/>
        </w:rPr>
        <w:t>，即采煤机机身到达直段的位置。</w:t>
      </w:r>
    </w:p>
    <w:p>
      <w:pPr>
        <w:pStyle w:val="42"/>
        <w:numPr>
          <w:ilvl w:val="0"/>
          <w:numId w:val="46"/>
        </w:numPr>
        <w:spacing w:before="0" w:after="0" w:line="500" w:lineRule="exact"/>
        <w:ind w:left="0" w:firstLine="480"/>
        <w:jc w:val="left"/>
        <w:rPr>
          <w:rFonts w:ascii="Times New Roman" w:hAnsi="Times New Roman" w:cs="Times New Roman"/>
          <w:color w:val="000000"/>
          <w:kern w:val="0"/>
          <w:sz w:val="24"/>
          <w:szCs w:val="24"/>
          <w:lang w:val="zh-CN"/>
        </w:rPr>
      </w:pPr>
      <w:r>
        <w:rPr>
          <w:rFonts w:hint="eastAsia" w:ascii="Times New Roman" w:hAnsi="Times New Roman" w:cs="Times New Roman"/>
          <w:color w:val="000000"/>
          <w:kern w:val="0"/>
          <w:sz w:val="24"/>
          <w:szCs w:val="24"/>
          <w:lang w:val="zh-CN"/>
        </w:rPr>
        <w:t>推溜等待：根据现场整体</w:t>
      </w:r>
      <w:r>
        <w:rPr>
          <w:rFonts w:hint="eastAsia" w:ascii="Times New Roman" w:hAnsi="Times New Roman" w:cs="Times New Roman"/>
          <w:color w:val="000000"/>
          <w:kern w:val="0"/>
          <w:sz w:val="24"/>
          <w:szCs w:val="24"/>
        </w:rPr>
        <w:t>反向</w:t>
      </w:r>
      <w:r>
        <w:rPr>
          <w:rFonts w:hint="eastAsia" w:ascii="Times New Roman" w:hAnsi="Times New Roman" w:cs="Times New Roman"/>
          <w:color w:val="000000"/>
          <w:kern w:val="0"/>
          <w:sz w:val="24"/>
          <w:szCs w:val="24"/>
          <w:lang w:val="zh-CN"/>
        </w:rPr>
        <w:t>推溜完成时间设定。</w:t>
      </w:r>
    </w:p>
    <w:p>
      <w:pPr>
        <w:pStyle w:val="42"/>
        <w:numPr>
          <w:ilvl w:val="0"/>
          <w:numId w:val="46"/>
        </w:numPr>
        <w:spacing w:before="0" w:after="0" w:line="500" w:lineRule="exact"/>
        <w:ind w:left="0" w:firstLine="480"/>
        <w:jc w:val="left"/>
        <w:rPr>
          <w:rFonts w:ascii="Times New Roman" w:hAnsi="Times New Roman" w:cs="Times New Roman"/>
          <w:color w:val="000000"/>
          <w:kern w:val="0"/>
          <w:sz w:val="24"/>
          <w:szCs w:val="24"/>
          <w:lang w:val="zh-CN"/>
        </w:rPr>
      </w:pPr>
      <w:r>
        <w:rPr>
          <w:rFonts w:hint="eastAsia" w:ascii="Times New Roman" w:hAnsi="Times New Roman" w:cs="Times New Roman"/>
          <w:color w:val="000000"/>
          <w:kern w:val="0"/>
          <w:sz w:val="24"/>
          <w:szCs w:val="24"/>
          <w:lang w:val="zh-CN"/>
        </w:rPr>
        <w:t>工序号：必须设置为有效的工序号，否则不执行除收护帮外其他动作。</w:t>
      </w:r>
    </w:p>
    <w:p>
      <w:pPr>
        <w:pStyle w:val="42"/>
        <w:numPr>
          <w:ilvl w:val="0"/>
          <w:numId w:val="46"/>
        </w:numPr>
        <w:spacing w:before="0" w:after="0" w:line="500" w:lineRule="exact"/>
        <w:ind w:left="0" w:firstLine="480"/>
        <w:jc w:val="left"/>
        <w:rPr>
          <w:rFonts w:ascii="Times New Roman" w:hAnsi="Times New Roman" w:cs="Times New Roman"/>
          <w:color w:val="000000"/>
          <w:kern w:val="0"/>
          <w:sz w:val="24"/>
          <w:szCs w:val="24"/>
          <w:lang w:val="zh-CN"/>
        </w:rPr>
      </w:pPr>
      <w:r>
        <w:rPr>
          <w:rFonts w:hint="eastAsia" w:ascii="Times New Roman" w:hAnsi="Times New Roman" w:cs="宋体"/>
          <w:color w:val="000000"/>
          <w:kern w:val="0"/>
          <w:sz w:val="24"/>
          <w:szCs w:val="24"/>
          <w:lang w:val="zh-CN"/>
        </w:rPr>
        <w:t>中部首架</w:t>
      </w:r>
      <w:r>
        <w:rPr>
          <w:rFonts w:ascii="Times New Roman" w:hAnsi="Times New Roman" w:cs="Times New Roman"/>
          <w:color w:val="000000"/>
          <w:kern w:val="0"/>
          <w:sz w:val="24"/>
          <w:szCs w:val="24"/>
          <w:lang w:val="zh-CN"/>
        </w:rPr>
        <w:t xml:space="preserve"> = </w:t>
      </w:r>
      <w:r>
        <w:rPr>
          <w:rFonts w:hint="eastAsia" w:ascii="Times New Roman" w:hAnsi="Times New Roman" w:cs="Times New Roman"/>
          <w:color w:val="000000"/>
          <w:kern w:val="0"/>
          <w:sz w:val="24"/>
          <w:szCs w:val="24"/>
          <w:lang w:val="zh-CN"/>
        </w:rPr>
        <w:t>最小为</w:t>
      </w:r>
      <w:r>
        <w:rPr>
          <w:rFonts w:hint="eastAsia" w:ascii="Times New Roman" w:hAnsi="Times New Roman"/>
          <w:sz w:val="24"/>
          <w:szCs w:val="24"/>
        </w:rPr>
        <w:t xml:space="preserve">折返点3 </w:t>
      </w:r>
      <w:r>
        <w:rPr>
          <w:rFonts w:ascii="Times New Roman" w:hAnsi="Times New Roman" w:cs="Times New Roman"/>
          <w:color w:val="000000"/>
          <w:kern w:val="0"/>
          <w:sz w:val="24"/>
          <w:szCs w:val="24"/>
          <w:lang w:val="zh-CN"/>
        </w:rPr>
        <w:t>+1</w:t>
      </w:r>
      <w:r>
        <w:rPr>
          <w:rFonts w:hint="eastAsia" w:ascii="Times New Roman" w:hAnsi="Times New Roman" w:cs="Times New Roman"/>
          <w:color w:val="000000"/>
          <w:kern w:val="0"/>
          <w:sz w:val="24"/>
          <w:szCs w:val="24"/>
          <w:lang w:val="zh-CN"/>
        </w:rPr>
        <w:t>（</w:t>
      </w:r>
      <w:r>
        <w:rPr>
          <w:rFonts w:hint="eastAsia" w:ascii="Times New Roman" w:hAnsi="Times New Roman" w:cs="Times New Roman"/>
          <w:color w:val="000000"/>
          <w:kern w:val="0"/>
          <w:sz w:val="24"/>
          <w:szCs w:val="24"/>
        </w:rPr>
        <w:t>不在三角煤架号范围内</w:t>
      </w:r>
      <w:r>
        <w:rPr>
          <w:rFonts w:hint="eastAsia" w:ascii="Times New Roman" w:hAnsi="Times New Roman" w:cs="Times New Roman"/>
          <w:color w:val="000000"/>
          <w:kern w:val="0"/>
          <w:sz w:val="24"/>
          <w:szCs w:val="24"/>
          <w:lang w:val="zh-CN"/>
        </w:rPr>
        <w:t>）。</w:t>
      </w:r>
    </w:p>
    <w:p>
      <w:pPr>
        <w:spacing w:before="0" w:after="0" w:line="500" w:lineRule="exact"/>
        <w:ind w:firstLine="480" w:firstLineChars="200"/>
        <w:jc w:val="left"/>
        <w:rPr>
          <w:rFonts w:ascii="Times New Roman" w:hAnsi="Times New Roman"/>
          <w:sz w:val="24"/>
          <w:szCs w:val="24"/>
        </w:rPr>
      </w:pPr>
      <w:r>
        <w:rPr>
          <w:rFonts w:hint="eastAsia" w:ascii="Times New Roman" w:hAnsi="Times New Roman" w:cs="宋体"/>
          <w:color w:val="000000"/>
          <w:kern w:val="0"/>
          <w:sz w:val="24"/>
          <w:szCs w:val="24"/>
          <w:lang w:val="zh-CN"/>
        </w:rPr>
        <w:t>大号侧与小号侧对称工序及参数设置方法对称，在此不多做赘述。</w:t>
      </w:r>
    </w:p>
    <w:p>
      <w:pPr>
        <w:pStyle w:val="3"/>
        <w:numPr>
          <w:ilvl w:val="1"/>
          <w:numId w:val="1"/>
        </w:numPr>
        <w:rPr>
          <w:rFonts w:ascii="Times New Roman" w:hAnsi="Times New Roman" w:eastAsiaTheme="minorEastAsia"/>
        </w:rPr>
      </w:pPr>
      <w:bookmarkStart w:id="270" w:name="_Toc39842024"/>
      <w:bookmarkStart w:id="271" w:name="_Toc49349297"/>
      <w:r>
        <w:rPr>
          <w:rFonts w:hint="eastAsia" w:ascii="Times New Roman" w:hAnsi="Times New Roman" w:eastAsiaTheme="minorEastAsia"/>
        </w:rPr>
        <w:t>工序段说明</w:t>
      </w:r>
      <w:bookmarkEnd w:id="270"/>
      <w:bookmarkEnd w:id="271"/>
    </w:p>
    <w:p>
      <w:pPr>
        <w:pStyle w:val="4"/>
        <w:numPr>
          <w:ilvl w:val="2"/>
          <w:numId w:val="1"/>
        </w:numPr>
        <w:rPr>
          <w:rFonts w:ascii="Times New Roman" w:hAnsi="Times New Roman"/>
        </w:rPr>
      </w:pPr>
      <w:bookmarkStart w:id="272" w:name="_Toc39842026"/>
      <w:bookmarkStart w:id="273" w:name="_Toc49349298"/>
      <w:r>
        <w:rPr>
          <w:rFonts w:hint="eastAsia" w:ascii="Times New Roman" w:hAnsi="Times New Roman"/>
        </w:rPr>
        <w:t>工序段1</w:t>
      </w:r>
      <w:r>
        <w:rPr>
          <w:rFonts w:ascii="Times New Roman" w:hAnsi="Times New Roman"/>
        </w:rPr>
        <w:t>1</w:t>
      </w:r>
      <w:r>
        <w:rPr>
          <w:rFonts w:hint="eastAsia" w:ascii="Times New Roman" w:hAnsi="Times New Roman"/>
        </w:rPr>
        <w:t>：</w:t>
      </w:r>
      <w:bookmarkEnd w:id="272"/>
      <w:bookmarkEnd w:id="273"/>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采煤机由中部向机尾区域运行，当采煤机位置大于132号（中部末架）支架时，触发三角煤，进入工序1</w:t>
      </w:r>
      <w:r>
        <w:rPr>
          <w:rFonts w:ascii="Times New Roman" w:hAnsi="Times New Roman"/>
          <w:sz w:val="24"/>
          <w:szCs w:val="24"/>
        </w:rPr>
        <w:t>1</w:t>
      </w:r>
      <w:r>
        <w:rPr>
          <w:rFonts w:hint="eastAsia" w:ascii="Times New Roman" w:hAnsi="Times New Roman"/>
          <w:sz w:val="24"/>
          <w:szCs w:val="24"/>
        </w:rPr>
        <w:t>阶段，在工序1</w:t>
      </w:r>
      <w:r>
        <w:rPr>
          <w:rFonts w:ascii="Times New Roman" w:hAnsi="Times New Roman"/>
          <w:sz w:val="24"/>
          <w:szCs w:val="24"/>
        </w:rPr>
        <w:t>1</w:t>
      </w:r>
      <w:r>
        <w:rPr>
          <w:rFonts w:hint="eastAsia" w:ascii="Times New Roman" w:hAnsi="Times New Roman"/>
          <w:sz w:val="24"/>
          <w:szCs w:val="24"/>
        </w:rPr>
        <w:t>阶段支架动作与中部跟机动作一致，当采煤机到达160号架之前，需要人工介入将161、162（过渡架）及163~166号支架（端头架）提前移架到位，当采煤机由机头行驶至机尾极限位置第160号支架（折返点</w:t>
      </w:r>
      <w:r>
        <w:rPr>
          <w:rFonts w:ascii="Times New Roman" w:hAnsi="Times New Roman"/>
          <w:sz w:val="24"/>
          <w:szCs w:val="24"/>
        </w:rPr>
        <w:t>6</w:t>
      </w:r>
      <w:r>
        <w:rPr>
          <w:rFonts w:hint="eastAsia" w:ascii="Times New Roman" w:hAnsi="Times New Roman"/>
          <w:sz w:val="24"/>
          <w:szCs w:val="24"/>
        </w:rPr>
        <w:t>）时，采煤机前滚筒在上，后滚筒在下。此时前滚筒支架护帮板收至机头162号支架，后滚筒第152号支架护帮板伸出（煤机位置</w:t>
      </w:r>
      <w:r>
        <w:rPr>
          <w:rFonts w:ascii="Times New Roman" w:hAnsi="Times New Roman"/>
          <w:sz w:val="24"/>
          <w:szCs w:val="24"/>
        </w:rPr>
        <w:t>-</w:t>
      </w:r>
      <w:r>
        <w:rPr>
          <w:rFonts w:hint="eastAsia" w:ascii="Times New Roman" w:hAnsi="Times New Roman"/>
          <w:sz w:val="24"/>
          <w:szCs w:val="24"/>
        </w:rPr>
        <w:t>伸护帮距离），自动移架至第160号支架（折返点6），自动放煤至第150号支架（煤机位置</w:t>
      </w:r>
      <w:r>
        <w:rPr>
          <w:rFonts w:ascii="Times New Roman" w:hAnsi="Times New Roman"/>
          <w:sz w:val="24"/>
          <w:szCs w:val="24"/>
        </w:rPr>
        <w:t>-</w:t>
      </w:r>
      <w:r>
        <w:rPr>
          <w:rFonts w:hint="eastAsia" w:ascii="Times New Roman" w:hAnsi="Times New Roman"/>
          <w:sz w:val="24"/>
          <w:szCs w:val="24"/>
        </w:rPr>
        <w:t>放煤距离），自动推溜至第146号支架（煤机位置</w:t>
      </w:r>
      <w:r>
        <w:rPr>
          <w:rFonts w:ascii="Times New Roman" w:hAnsi="Times New Roman"/>
          <w:sz w:val="24"/>
          <w:szCs w:val="24"/>
        </w:rPr>
        <w:t>-</w:t>
      </w:r>
      <w:r>
        <w:rPr>
          <w:rFonts w:hint="eastAsia" w:ascii="Times New Roman" w:hAnsi="Times New Roman"/>
          <w:sz w:val="24"/>
          <w:szCs w:val="24"/>
        </w:rPr>
        <w:t>推溜距离），146号支架至142号支架形成弯曲段（推溜范围），142号支架至机头支架为移架和推溜后的状态。</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79" o:spt="75" type="#_x0000_t75" style="height:102pt;width:515.1pt;" o:ole="t" filled="f" o:preferrelative="t" stroked="f" coordsize="21600,21600">
            <v:path/>
            <v:fill on="f" focussize="0,0"/>
            <v:stroke on="f" joinstyle="miter"/>
            <v:imagedata r:id="rId116" o:title=""/>
            <o:lock v:ext="edit" aspectratio="f"/>
            <w10:wrap type="none"/>
            <w10:anchorlock/>
          </v:shape>
          <o:OLEObject Type="Embed" ProgID="Visio.Drawing.15" ShapeID="_x0000_i1079" DrawAspect="Content" ObjectID="_1468075779" r:id="rId115">
            <o:LockedField>false</o:LockedField>
          </o:OLEObject>
        </w:object>
      </w:r>
    </w:p>
    <w:p>
      <w:pPr>
        <w:pStyle w:val="4"/>
        <w:numPr>
          <w:ilvl w:val="2"/>
          <w:numId w:val="1"/>
        </w:numPr>
        <w:rPr>
          <w:rFonts w:ascii="Times New Roman" w:hAnsi="Times New Roman"/>
        </w:rPr>
      </w:pPr>
      <w:bookmarkStart w:id="274" w:name="_Toc39842027"/>
      <w:bookmarkStart w:id="275" w:name="_Toc49349299"/>
      <w:r>
        <w:rPr>
          <w:rFonts w:hint="eastAsia" w:ascii="Times New Roman" w:hAnsi="Times New Roman"/>
        </w:rPr>
        <w:t>工序段12：</w:t>
      </w:r>
      <w:bookmarkEnd w:id="274"/>
      <w:bookmarkEnd w:id="275"/>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当采煤机到达160号支架后，工序11阶段完成，进入工序12阶段，采煤机由机尾第160号架至第154号架进行割底过程，采煤机割底最远可行驶至第153号架（折返点</w:t>
      </w:r>
      <w:r>
        <w:rPr>
          <w:rFonts w:ascii="Times New Roman" w:hAnsi="Times New Roman"/>
          <w:sz w:val="24"/>
          <w:szCs w:val="24"/>
        </w:rPr>
        <w:t>5</w:t>
      </w:r>
      <w:r>
        <w:rPr>
          <w:rFonts w:hint="eastAsia" w:ascii="Times New Roman" w:hAnsi="Times New Roman"/>
          <w:sz w:val="24"/>
          <w:szCs w:val="24"/>
        </w:rPr>
        <w:t>），超过或进入此架会切换至下一个工序。进入工序12后触发从工序1</w:t>
      </w:r>
      <w:r>
        <w:rPr>
          <w:rFonts w:ascii="Times New Roman" w:hAnsi="Times New Roman"/>
          <w:sz w:val="24"/>
          <w:szCs w:val="24"/>
        </w:rPr>
        <w:t>1</w:t>
      </w:r>
      <w:r>
        <w:rPr>
          <w:rFonts w:hint="eastAsia" w:ascii="Times New Roman" w:hAnsi="Times New Roman"/>
          <w:sz w:val="24"/>
          <w:szCs w:val="24"/>
        </w:rPr>
        <w:t>放煤结束位置到159（中间架大号-1）的顺序放煤动作，同时割底扫煤操作。在工序12执行过程中支架只执行收护帮动作（后滚筒不伸护帮），收护帮动作时本架执行喷雾动作。</w:t>
      </w:r>
    </w:p>
    <w:p>
      <w:pPr>
        <w:spacing w:before="0" w:after="0" w:line="240" w:lineRule="auto"/>
        <w:ind w:firstLine="0"/>
        <w:jc w:val="center"/>
        <w:rPr>
          <w:rFonts w:ascii="Times New Roman" w:hAnsi="Times New Roman"/>
          <w:sz w:val="24"/>
          <w:szCs w:val="24"/>
        </w:rPr>
      </w:pPr>
      <w:r>
        <w:rPr>
          <w:rFonts w:ascii="Times New Roman" w:hAnsi="Times New Roman"/>
          <w:sz w:val="24"/>
          <w:szCs w:val="24"/>
        </w:rPr>
        <w:object>
          <v:shape id="_x0000_i1080" o:spt="75" type="#_x0000_t75" style="height:91.85pt;width:498.9pt;" o:ole="t" filled="f" o:preferrelative="t" stroked="f" coordsize="21600,21600">
            <v:path/>
            <v:fill on="f" focussize="0,0"/>
            <v:stroke on="f" joinstyle="miter"/>
            <v:imagedata r:id="rId118" o:title=""/>
            <o:lock v:ext="edit" aspectratio="f"/>
            <w10:wrap type="none"/>
            <w10:anchorlock/>
          </v:shape>
          <o:OLEObject Type="Embed" ProgID="Visio.Drawing.15" ShapeID="_x0000_i1080" DrawAspect="Content" ObjectID="_1468075780" r:id="rId117">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采煤机由机尾第154号架至第160号架进行扫煤过程，扫煤过程中只要煤机位置在154~160号之间进行割底扫煤操作则不限制扫煤次数，只要煤机位置到达153号架后则切换至工序13。</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1" o:spt="75" type="#_x0000_t75" style="height:98.75pt;width:504pt;" o:ole="t" filled="f" o:preferrelative="t" stroked="f" coordsize="21600,21600">
            <v:path/>
            <v:fill on="f" focussize="0,0"/>
            <v:stroke on="f" joinstyle="miter"/>
            <v:imagedata r:id="rId120" o:title=""/>
            <o:lock v:ext="edit" aspectratio="f"/>
            <w10:wrap type="none"/>
            <w10:anchorlock/>
          </v:shape>
          <o:OLEObject Type="Embed" ProgID="Visio.Drawing.15" ShapeID="_x0000_i1081" DrawAspect="Content" ObjectID="_1468075781" r:id="rId119">
            <o:LockedField>false</o:LockedField>
          </o:OLEObject>
        </w:object>
      </w:r>
      <w:r>
        <w:rPr>
          <w:rFonts w:hint="eastAsia" w:ascii="Times New Roman" w:hAnsi="Times New Roman"/>
          <w:sz w:val="24"/>
          <w:szCs w:val="24"/>
        </w:rPr>
        <w:tab/>
      </w:r>
    </w:p>
    <w:p>
      <w:pPr>
        <w:pStyle w:val="4"/>
        <w:numPr>
          <w:ilvl w:val="2"/>
          <w:numId w:val="1"/>
        </w:numPr>
        <w:rPr>
          <w:rFonts w:ascii="Times New Roman" w:hAnsi="Times New Roman"/>
          <w:sz w:val="24"/>
          <w:szCs w:val="24"/>
        </w:rPr>
      </w:pPr>
      <w:bookmarkStart w:id="276" w:name="_Toc39842028"/>
      <w:bookmarkStart w:id="277" w:name="_Toc49349300"/>
      <w:r>
        <w:rPr>
          <w:rFonts w:hint="eastAsia" w:ascii="Times New Roman" w:hAnsi="Times New Roman"/>
        </w:rPr>
        <w:t>工序段13：</w:t>
      </w:r>
      <w:bookmarkEnd w:id="276"/>
      <w:bookmarkEnd w:id="277"/>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割底、扫煤完成后，采煤机开始从机尾位置向中部区域运行，进入工序13阶段，当采煤机由机尾往中部方向行驶到152号架时，采煤机前滚筒大约位于148号架，此时将采煤机前滚筒调至上，后滚筒在下，进行斜切进刀。当煤机位置超过153号架（折返点</w:t>
      </w:r>
      <w:r>
        <w:rPr>
          <w:rFonts w:ascii="Times New Roman" w:hAnsi="Times New Roman"/>
          <w:sz w:val="24"/>
          <w:szCs w:val="24"/>
        </w:rPr>
        <w:t>5</w:t>
      </w:r>
      <w:r>
        <w:rPr>
          <w:rFonts w:hint="eastAsia" w:ascii="Times New Roman" w:hAnsi="Times New Roman"/>
          <w:sz w:val="24"/>
          <w:szCs w:val="24"/>
        </w:rPr>
        <w:t>）时触发跟机超前拉后溜功能。</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2" o:spt="75" type="#_x0000_t75" style="height:92.3pt;width:492.9pt;" o:ole="t" filled="f" o:preferrelative="t" stroked="f" coordsize="21600,21600">
            <v:path/>
            <v:fill on="f" focussize="0,0"/>
            <v:stroke on="f" joinstyle="miter"/>
            <v:imagedata r:id="rId122" o:title=""/>
            <o:lock v:ext="edit" aspectratio="f"/>
            <w10:wrap type="none"/>
            <w10:anchorlock/>
          </v:shape>
          <o:OLEObject Type="Embed" ProgID="Visio.Drawing.15" ShapeID="_x0000_i1082" DrawAspect="Content" ObjectID="_1468075782" r:id="rId121">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煤机在割底扫煤的过程中启动后部自动放顶煤功能，当进入斜切进刀的工序后，自动放煤功能应该已经完成。</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3" o:spt="75" type="#_x0000_t75" style="height:94.6pt;width:490.6pt;" o:ole="t" filled="f" o:preferrelative="t" stroked="f" coordsize="21600,21600">
            <v:path/>
            <v:fill on="f" focussize="0,0"/>
            <v:stroke on="f" joinstyle="miter"/>
            <v:imagedata r:id="rId124" o:title=""/>
            <o:lock v:ext="edit" aspectratio="f"/>
            <w10:wrap type="none"/>
            <w10:anchorlock/>
          </v:shape>
          <o:OLEObject Type="Embed" ProgID="Visio.Drawing.15" ShapeID="_x0000_i1083" DrawAspect="Content" ObjectID="_1468075783" r:id="rId123">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此时煤机至132号支架，收护帮至125号支架，伸护帮至139号支架。等待“推溜等待”时间之后，此时系统触发反向推溜控制逻辑，支架从133号支架开始到160号支架进行整体推溜，若推溜完成且服务器收到推溜完成信号，三角煤状态进入下一个工序，如果未收到推溜完成信号或推溜过程中断，控制器会在“推溜时长”后自动进入下一个工序（工序14）。此时工作面推溜、拉架整体完成。</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4" o:spt="75" type="#_x0000_t75" style="height:92.3pt;width:486.9pt;" o:ole="t" filled="f" o:preferrelative="t" stroked="f" coordsize="21600,21600">
            <v:path/>
            <v:fill on="f" focussize="0,0"/>
            <v:stroke on="f" joinstyle="miter"/>
            <v:imagedata r:id="rId126" o:title=""/>
            <o:lock v:ext="edit" aspectratio="f"/>
            <w10:wrap type="none"/>
            <w10:anchorlock/>
          </v:shape>
          <o:OLEObject Type="Embed" ProgID="Visio.Drawing.15" ShapeID="_x0000_i1084" DrawAspect="Content" ObjectID="_1468075784" r:id="rId125">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如果LASC找直方式选择为移架找直方式时，可在反向推溜完成后进行移架找直数据的下发操作，（此工作后续由软件自动完成），如下图：</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5" o:spt="75" type="#_x0000_t75" style="height:95.1pt;width:486.9pt;" o:ole="t" filled="f" o:preferrelative="t" stroked="f" coordsize="21600,21600">
            <v:path/>
            <v:fill on="f" focussize="0,0"/>
            <v:stroke on="f" joinstyle="miter"/>
            <v:imagedata r:id="rId128" o:title=""/>
            <o:lock v:ext="edit" aspectratio="f"/>
            <w10:wrap type="none"/>
            <w10:anchorlock/>
          </v:shape>
          <o:OLEObject Type="Embed" ProgID="Visio.Drawing.15" ShapeID="_x0000_i1085" DrawAspect="Content" ObjectID="_1468075785" r:id="rId127">
            <o:LockedField>false</o:LockedField>
          </o:OLEObject>
        </w:object>
      </w:r>
    </w:p>
    <w:p>
      <w:pPr>
        <w:pStyle w:val="4"/>
        <w:numPr>
          <w:ilvl w:val="2"/>
          <w:numId w:val="1"/>
        </w:numPr>
        <w:rPr>
          <w:rFonts w:ascii="Times New Roman" w:hAnsi="Times New Roman"/>
        </w:rPr>
      </w:pPr>
      <w:bookmarkStart w:id="278" w:name="_Toc39842029"/>
      <w:bookmarkStart w:id="279" w:name="_Toc49349301"/>
      <w:r>
        <w:rPr>
          <w:rFonts w:hint="eastAsia" w:ascii="Times New Roman" w:hAnsi="Times New Roman"/>
        </w:rPr>
        <w:t>工序段14：</w:t>
      </w:r>
      <w:bookmarkEnd w:id="278"/>
      <w:bookmarkEnd w:id="279"/>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当工序13斜进刀完成后，采煤机由132号支架往机尾至第160号支架割三角煤时，进入工序14阶段，采煤机前滚筒在上，后滚筒在下，采煤机位置前7架收护帮板，后7架伸护帮板，采煤机机身范围内进行移架，除</w:t>
      </w:r>
      <w:r>
        <w:rPr>
          <w:rFonts w:ascii="Times New Roman" w:hAnsi="Times New Roman"/>
          <w:sz w:val="24"/>
          <w:szCs w:val="24"/>
        </w:rPr>
        <w:t>推溜外</w:t>
      </w:r>
      <w:r>
        <w:rPr>
          <w:rFonts w:hint="eastAsia" w:ascii="Times New Roman" w:hAnsi="Times New Roman"/>
          <w:sz w:val="24"/>
          <w:szCs w:val="24"/>
        </w:rPr>
        <w:t>与中部跟机移架（中部</w:t>
      </w:r>
      <w:r>
        <w:rPr>
          <w:rFonts w:ascii="Times New Roman" w:hAnsi="Times New Roman"/>
          <w:sz w:val="24"/>
          <w:szCs w:val="24"/>
        </w:rPr>
        <w:t>跟机移架</w:t>
      </w:r>
      <w:r>
        <w:rPr>
          <w:rFonts w:hint="eastAsia" w:ascii="Times New Roman" w:hAnsi="Times New Roman"/>
          <w:sz w:val="24"/>
          <w:szCs w:val="24"/>
        </w:rPr>
        <w:t>）相同。</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6" o:spt="75" type="#_x0000_t75" style="height:99.7pt;width:502.15pt;" o:ole="t" filled="f" o:preferrelative="t" stroked="f" coordsize="21600,21600">
            <v:path/>
            <v:fill on="f" focussize="0,0"/>
            <v:stroke on="f" joinstyle="miter"/>
            <v:imagedata r:id="rId130" o:title=""/>
            <o:lock v:ext="edit" aspectratio="f"/>
            <w10:wrap type="none"/>
            <w10:anchorlock/>
          </v:shape>
          <o:OLEObject Type="Embed" ProgID="Visio.Drawing.15" ShapeID="_x0000_i1086" DrawAspect="Content" ObjectID="_1468075786" r:id="rId129">
            <o:LockedField>false</o:LockedField>
          </o:OLEObject>
        </w:object>
      </w:r>
      <w:r>
        <w:rPr>
          <w:rFonts w:hint="eastAsia" w:ascii="Times New Roman" w:hAnsi="Times New Roman"/>
          <w:sz w:val="24"/>
          <w:szCs w:val="24"/>
        </w:rPr>
        <w:tab/>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从第132号架向机尾方向开始自动跟机拉架，同时启动跟机超前拉后溜功能，拉架至第160号支架（折返点</w:t>
      </w:r>
      <w:r>
        <w:rPr>
          <w:rFonts w:ascii="Times New Roman" w:hAnsi="Times New Roman"/>
          <w:sz w:val="24"/>
          <w:szCs w:val="24"/>
        </w:rPr>
        <w:t>6</w:t>
      </w:r>
      <w:r>
        <w:rPr>
          <w:rFonts w:hint="eastAsia" w:ascii="Times New Roman" w:hAnsi="Times New Roman"/>
          <w:sz w:val="24"/>
          <w:szCs w:val="24"/>
        </w:rPr>
        <w:t>）。伸护帮到153号架，煤机位置到达160号支架时此工序14结束。</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7" o:spt="75" type="#_x0000_t75" style="height:94.6pt;width:507.25pt;" o:ole="t" filled="f" o:preferrelative="t" stroked="f" coordsize="21600,21600">
            <v:path/>
            <v:fill on="f" focussize="0,0"/>
            <v:stroke on="f" joinstyle="miter"/>
            <v:imagedata r:id="rId132" o:title=""/>
            <o:lock v:ext="edit" aspectratio="f"/>
            <w10:wrap type="none"/>
            <w10:anchorlock/>
          </v:shape>
          <o:OLEObject Type="Embed" ProgID="Visio.Drawing.15" ShapeID="_x0000_i1087" DrawAspect="Content" ObjectID="_1468075787" r:id="rId131">
            <o:LockedField>false</o:LockedField>
          </o:OLEObject>
        </w:object>
      </w:r>
    </w:p>
    <w:p>
      <w:pPr>
        <w:pStyle w:val="4"/>
        <w:numPr>
          <w:ilvl w:val="2"/>
          <w:numId w:val="1"/>
        </w:numPr>
        <w:rPr>
          <w:rFonts w:ascii="Times New Roman" w:hAnsi="Times New Roman"/>
        </w:rPr>
      </w:pPr>
      <w:bookmarkStart w:id="280" w:name="_Toc49349302"/>
      <w:bookmarkStart w:id="281" w:name="_Toc39842030"/>
      <w:r>
        <w:rPr>
          <w:rFonts w:hint="eastAsia" w:ascii="Times New Roman" w:hAnsi="Times New Roman"/>
        </w:rPr>
        <w:t>工序段15：</w:t>
      </w:r>
      <w:bookmarkEnd w:id="280"/>
      <w:bookmarkEnd w:id="281"/>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160号支架后，工序14阶段完成，进入工序15阶段，采煤机由机尾第160号架至第154号架进行来回扫煤过程，扫煤过程中只要煤机位置在154~160号之间进行割底扫煤操作则不限制扫煤次数，采煤机割底最远可行驶至第154号架（折返点</w:t>
      </w:r>
      <w:r>
        <w:rPr>
          <w:rFonts w:ascii="Times New Roman" w:hAnsi="Times New Roman"/>
          <w:sz w:val="24"/>
          <w:szCs w:val="24"/>
        </w:rPr>
        <w:t>5+1</w:t>
      </w:r>
      <w:r>
        <w:rPr>
          <w:rFonts w:hint="eastAsia" w:ascii="Times New Roman" w:hAnsi="Times New Roman"/>
          <w:sz w:val="24"/>
          <w:szCs w:val="24"/>
        </w:rPr>
        <w:t>），到达或超过153（折返点</w:t>
      </w:r>
      <w:r>
        <w:rPr>
          <w:rFonts w:ascii="Times New Roman" w:hAnsi="Times New Roman"/>
          <w:sz w:val="24"/>
          <w:szCs w:val="24"/>
        </w:rPr>
        <w:t>5</w:t>
      </w:r>
      <w:r>
        <w:rPr>
          <w:rFonts w:hint="eastAsia" w:ascii="Times New Roman" w:hAnsi="Times New Roman"/>
          <w:sz w:val="24"/>
          <w:szCs w:val="24"/>
        </w:rPr>
        <w:t>）会切换至下一个工序。工序15执行过程中支架只执行收护帮动作，与工序</w:t>
      </w:r>
      <w:r>
        <w:rPr>
          <w:rFonts w:ascii="Times New Roman" w:hAnsi="Times New Roman"/>
          <w:sz w:val="24"/>
          <w:szCs w:val="24"/>
        </w:rPr>
        <w:t>12</w:t>
      </w:r>
      <w:r>
        <w:rPr>
          <w:rFonts w:hint="eastAsia" w:ascii="Times New Roman" w:hAnsi="Times New Roman"/>
          <w:sz w:val="24"/>
          <w:szCs w:val="24"/>
        </w:rPr>
        <w:t>相同。</w:t>
      </w:r>
    </w:p>
    <w:p>
      <w:pPr>
        <w:spacing w:before="0" w:after="0" w:line="240" w:lineRule="auto"/>
        <w:ind w:firstLine="0"/>
        <w:jc w:val="center"/>
        <w:rPr>
          <w:rFonts w:ascii="Times New Roman" w:hAnsi="Times New Roman"/>
          <w:sz w:val="24"/>
          <w:szCs w:val="24"/>
        </w:rPr>
      </w:pPr>
      <w:r>
        <w:rPr>
          <w:rFonts w:ascii="Times New Roman" w:hAnsi="Times New Roman"/>
          <w:sz w:val="24"/>
          <w:szCs w:val="24"/>
        </w:rPr>
        <w:object>
          <v:shape id="_x0000_i1088" o:spt="75" type="#_x0000_t75" style="height:101.1pt;width:494.3pt;" o:ole="t" filled="f" o:preferrelative="t" stroked="f" coordsize="21600,21600">
            <v:path/>
            <v:fill on="f" focussize="0,0"/>
            <v:stroke on="f" joinstyle="miter"/>
            <v:imagedata r:id="rId134" o:title=""/>
            <o:lock v:ext="edit" aspectratio="f"/>
            <w10:wrap type="none"/>
            <w10:anchorlock/>
          </v:shape>
          <o:OLEObject Type="Embed" ProgID="Visio.Drawing.15" ShapeID="_x0000_i1088" DrawAspect="Content" ObjectID="_1468075788" r:id="rId133">
            <o:LockedField>false</o:LockedField>
          </o:OLEObject>
        </w:object>
      </w:r>
    </w:p>
    <w:p>
      <w:pPr>
        <w:pStyle w:val="4"/>
        <w:numPr>
          <w:ilvl w:val="2"/>
          <w:numId w:val="1"/>
        </w:numPr>
        <w:rPr>
          <w:rFonts w:ascii="Times New Roman" w:hAnsi="Times New Roman"/>
        </w:rPr>
      </w:pPr>
      <w:bookmarkStart w:id="282" w:name="_Toc49349303"/>
      <w:bookmarkStart w:id="283" w:name="_Toc39842031"/>
      <w:r>
        <w:rPr>
          <w:rFonts w:hint="eastAsia" w:ascii="Times New Roman" w:hAnsi="Times New Roman"/>
        </w:rPr>
        <w:t>工序段16：</w:t>
      </w:r>
      <w:bookmarkEnd w:id="282"/>
      <w:bookmarkEnd w:id="283"/>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当扫煤完成后，支架控制器进入工序16阶段，调整为前滚筒在上，后滚筒在下。采煤机从机尾第153号架至往机头方向132号架时，但同时启动跟机放煤功能，启动首架为159（中间架大号</w:t>
      </w:r>
      <w:r>
        <w:rPr>
          <w:rFonts w:ascii="Times New Roman" w:hAnsi="Times New Roman"/>
          <w:sz w:val="24"/>
          <w:szCs w:val="24"/>
        </w:rPr>
        <w:t>-</w:t>
      </w:r>
      <w:r>
        <w:rPr>
          <w:rFonts w:hint="eastAsia" w:ascii="Times New Roman" w:hAnsi="Times New Roman"/>
          <w:sz w:val="24"/>
          <w:szCs w:val="24"/>
        </w:rPr>
        <w:t>1）。当采煤机运行至（中部末架</w:t>
      </w:r>
      <w:r>
        <w:rPr>
          <w:rFonts w:ascii="Times New Roman" w:hAnsi="Times New Roman"/>
          <w:sz w:val="24"/>
          <w:szCs w:val="24"/>
        </w:rPr>
        <w:t>-</w:t>
      </w:r>
      <w:r>
        <w:rPr>
          <w:rFonts w:hint="eastAsia" w:ascii="Times New Roman" w:hAnsi="Times New Roman"/>
          <w:sz w:val="24"/>
          <w:szCs w:val="24"/>
        </w:rPr>
        <w:t>2）130号支架时，工序号自动清零，此后控制器将不再显示工序号以及对应的阶段名称，此后进入正常的中部跟机，如果LASC找直方式选择为推溜找直方式时，应在此阶段开始时下发RPC找直数据。</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89" o:spt="75" type="#_x0000_t75" style="height:92.3pt;width:496.15pt;" o:ole="t" filled="f" o:preferrelative="t" stroked="f" coordsize="21600,21600">
            <v:path/>
            <v:fill on="f" focussize="0,0"/>
            <v:stroke on="f" joinstyle="miter"/>
            <v:imagedata r:id="rId136" o:title=""/>
            <o:lock v:ext="edit" aspectratio="f"/>
            <w10:wrap type="none"/>
            <w10:anchorlock/>
          </v:shape>
          <o:OLEObject Type="Embed" ProgID="Visio.Drawing.15" ShapeID="_x0000_i1089" DrawAspect="Content" ObjectID="_1468075789" r:id="rId135">
            <o:LockedField>false</o:LockedField>
          </o:OLEObject>
        </w:objec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90" o:spt="75" type="#_x0000_t75" style="height:92.3pt;width:497.1pt;" o:ole="t" filled="f" o:preferrelative="t" stroked="f" coordsize="21600,21600">
            <v:path/>
            <v:fill on="f" focussize="0,0"/>
            <v:stroke on="f" joinstyle="miter"/>
            <v:imagedata r:id="rId138" o:title=""/>
            <o:lock v:ext="edit" aspectratio="f"/>
            <w10:wrap type="none"/>
            <w10:anchorlock/>
          </v:shape>
          <o:OLEObject Type="Embed" ProgID="Visio.Drawing.15" ShapeID="_x0000_i1090" DrawAspect="Content" ObjectID="_1468075790" r:id="rId137">
            <o:LockedField>false</o:LockedField>
          </o:OLEObject>
        </w:object>
      </w:r>
    </w:p>
    <w:p>
      <w:pPr>
        <w:pStyle w:val="3"/>
        <w:rPr>
          <w:rFonts w:ascii="Times New Roman" w:hAnsi="Times New Roman" w:eastAsiaTheme="minorEastAsia"/>
          <w:lang w:val="zh-CN"/>
        </w:rPr>
      </w:pPr>
      <w:bookmarkStart w:id="284" w:name="_Toc49349304"/>
      <w:bookmarkStart w:id="285" w:name="_Toc39842032"/>
      <w:r>
        <w:rPr>
          <w:rFonts w:hint="eastAsia" w:ascii="Times New Roman" w:hAnsi="Times New Roman" w:eastAsiaTheme="minorEastAsia"/>
        </w:rPr>
        <w:t>4.5、其他说明</w:t>
      </w:r>
      <w:bookmarkEnd w:id="284"/>
      <w:bookmarkEnd w:id="285"/>
    </w:p>
    <w:p>
      <w:pPr>
        <w:pStyle w:val="42"/>
        <w:numPr>
          <w:ilvl w:val="0"/>
          <w:numId w:val="47"/>
        </w:numPr>
        <w:spacing w:before="0" w:after="0" w:line="500" w:lineRule="exact"/>
        <w:ind w:firstLineChars="0"/>
        <w:rPr>
          <w:rFonts w:ascii="Times New Roman" w:hAnsi="Times New Roman"/>
          <w:sz w:val="24"/>
          <w:szCs w:val="24"/>
        </w:rPr>
      </w:pPr>
      <w:r>
        <w:rPr>
          <w:rFonts w:ascii="Times New Roman" w:hAnsi="Times New Roman"/>
          <w:sz w:val="24"/>
          <w:szCs w:val="24"/>
        </w:rPr>
        <w:t>机尾运行时逻辑和动作与机头一样，机尾极限位置为</w:t>
      </w:r>
      <w:r>
        <w:rPr>
          <w:rFonts w:hint="eastAsia" w:ascii="Times New Roman" w:hAnsi="Times New Roman"/>
          <w:sz w:val="24"/>
          <w:szCs w:val="24"/>
        </w:rPr>
        <w:t>160号架，</w:t>
      </w:r>
      <w:r>
        <w:rPr>
          <w:rFonts w:ascii="Times New Roman" w:hAnsi="Times New Roman"/>
          <w:sz w:val="24"/>
          <w:szCs w:val="24"/>
        </w:rPr>
        <w:t>斜切触发架号为</w:t>
      </w:r>
      <w:r>
        <w:rPr>
          <w:rFonts w:hint="eastAsia" w:ascii="Times New Roman" w:hAnsi="Times New Roman"/>
          <w:sz w:val="24"/>
          <w:szCs w:val="24"/>
        </w:rPr>
        <w:t>153号架，斜切进刀完成架号为132号架。</w:t>
      </w:r>
    </w:p>
    <w:p>
      <w:pPr>
        <w:pStyle w:val="42"/>
        <w:numPr>
          <w:ilvl w:val="0"/>
          <w:numId w:val="47"/>
        </w:numPr>
        <w:spacing w:before="0" w:after="0" w:line="500" w:lineRule="exact"/>
        <w:ind w:firstLineChars="0"/>
        <w:rPr>
          <w:rFonts w:ascii="Times New Roman" w:hAnsi="Times New Roman"/>
          <w:sz w:val="24"/>
          <w:szCs w:val="24"/>
        </w:rPr>
      </w:pPr>
      <w:r>
        <w:rPr>
          <w:rFonts w:hint="eastAsia" w:ascii="Times New Roman" w:hAnsi="Times New Roman"/>
          <w:sz w:val="24"/>
          <w:szCs w:val="24"/>
        </w:rPr>
        <w:t>支架电液控程序上不限制割底煤次数，割底期间只要未到达折返点2/5（14#、153#），则支架无动作。</w:t>
      </w:r>
    </w:p>
    <w:p>
      <w:pPr>
        <w:pStyle w:val="42"/>
        <w:numPr>
          <w:ilvl w:val="0"/>
          <w:numId w:val="47"/>
        </w:numPr>
        <w:spacing w:before="0" w:after="0" w:line="500" w:lineRule="exact"/>
        <w:ind w:firstLineChars="0"/>
        <w:rPr>
          <w:rFonts w:ascii="Times New Roman" w:hAnsi="Times New Roman"/>
          <w:sz w:val="24"/>
          <w:szCs w:val="24"/>
        </w:rPr>
      </w:pPr>
      <w:r>
        <w:rPr>
          <w:rFonts w:hint="eastAsia" w:ascii="Times New Roman" w:hAnsi="Times New Roman"/>
          <w:sz w:val="24"/>
          <w:szCs w:val="24"/>
        </w:rPr>
        <w:t>参数需要根据现场实际情况调整。</w:t>
      </w:r>
    </w:p>
    <w:p>
      <w:pPr>
        <w:pStyle w:val="42"/>
        <w:numPr>
          <w:ilvl w:val="0"/>
          <w:numId w:val="47"/>
        </w:numPr>
        <w:spacing w:before="0" w:after="0" w:line="500" w:lineRule="exact"/>
        <w:ind w:firstLineChars="0"/>
        <w:rPr>
          <w:rFonts w:ascii="Times New Roman" w:hAnsi="Times New Roman"/>
          <w:sz w:val="24"/>
          <w:szCs w:val="24"/>
        </w:rPr>
      </w:pPr>
      <w:r>
        <w:rPr>
          <w:rFonts w:hint="eastAsia" w:ascii="Times New Roman" w:hAnsi="Times New Roman"/>
          <w:sz w:val="24"/>
          <w:szCs w:val="24"/>
        </w:rPr>
        <w:t>在跟机过程中采煤机位置驶出三角煤区域（中部</w:t>
      </w:r>
      <w:r>
        <w:rPr>
          <w:rFonts w:ascii="Times New Roman" w:hAnsi="Times New Roman"/>
          <w:sz w:val="24"/>
          <w:szCs w:val="24"/>
        </w:rPr>
        <w:t>首架+2/</w:t>
      </w:r>
      <w:r>
        <w:rPr>
          <w:rFonts w:hint="eastAsia" w:ascii="Times New Roman" w:hAnsi="Times New Roman"/>
          <w:sz w:val="24"/>
          <w:szCs w:val="24"/>
        </w:rPr>
        <w:t>中部</w:t>
      </w:r>
      <w:r>
        <w:rPr>
          <w:rFonts w:ascii="Times New Roman" w:hAnsi="Times New Roman"/>
          <w:sz w:val="24"/>
          <w:szCs w:val="24"/>
        </w:rPr>
        <w:t>末架-2</w:t>
      </w:r>
      <w:r>
        <w:rPr>
          <w:rFonts w:hint="eastAsia" w:ascii="Times New Roman" w:hAnsi="Times New Roman"/>
          <w:sz w:val="24"/>
          <w:szCs w:val="24"/>
        </w:rPr>
        <w:t>）工序号清零。</w:t>
      </w:r>
    </w:p>
    <w:p>
      <w:pPr>
        <w:pStyle w:val="42"/>
        <w:numPr>
          <w:ilvl w:val="0"/>
          <w:numId w:val="47"/>
        </w:numPr>
        <w:spacing w:before="0" w:after="0" w:line="500" w:lineRule="exact"/>
        <w:ind w:firstLineChars="0"/>
        <w:rPr>
          <w:rFonts w:ascii="Times New Roman" w:hAnsi="Times New Roman"/>
          <w:sz w:val="24"/>
          <w:szCs w:val="24"/>
        </w:rPr>
      </w:pPr>
      <w:r>
        <w:rPr>
          <w:rFonts w:hint="eastAsia" w:ascii="Times New Roman" w:hAnsi="Times New Roman"/>
          <w:sz w:val="24"/>
          <w:szCs w:val="24"/>
        </w:rPr>
        <w:t>中间架（中间小号与中间大号之间）以外的支架不参与自动动作，需要手动控制（除护帮过渡的支架可以执行护帮联动动作外）。</w:t>
      </w:r>
    </w:p>
    <w:p>
      <w:pPr>
        <w:pStyle w:val="42"/>
        <w:numPr>
          <w:ilvl w:val="0"/>
          <w:numId w:val="47"/>
        </w:numPr>
        <w:spacing w:before="0" w:after="0" w:line="500" w:lineRule="exact"/>
        <w:ind w:firstLineChars="0"/>
        <w:rPr>
          <w:rFonts w:ascii="Times New Roman" w:hAnsi="Times New Roman"/>
          <w:sz w:val="24"/>
          <w:szCs w:val="24"/>
        </w:rPr>
      </w:pPr>
      <w:r>
        <w:rPr>
          <w:rFonts w:hint="eastAsia" w:ascii="Times New Roman" w:hAnsi="Times New Roman"/>
          <w:sz w:val="24"/>
          <w:szCs w:val="24"/>
        </w:rPr>
        <w:t>上述所示的护帮动作均为护帮伸缩梁联动动作。</w:t>
      </w:r>
    </w:p>
    <w:p>
      <w:pPr>
        <w:spacing w:before="0" w:after="0" w:line="500" w:lineRule="exact"/>
        <w:ind w:firstLine="0"/>
        <w:rPr>
          <w:rFonts w:ascii="Times New Roman" w:hAnsi="Times New Roman"/>
          <w:sz w:val="24"/>
          <w:szCs w:val="24"/>
        </w:rPr>
      </w:pPr>
    </w:p>
    <w:p>
      <w:pPr>
        <w:pStyle w:val="2"/>
        <w:numPr>
          <w:ilvl w:val="0"/>
          <w:numId w:val="1"/>
        </w:numPr>
        <w:rPr>
          <w:rFonts w:ascii="Times New Roman" w:hAnsi="Times New Roman"/>
        </w:rPr>
      </w:pPr>
      <w:bookmarkStart w:id="286" w:name="_Toc49349305"/>
      <w:r>
        <w:rPr>
          <w:rFonts w:hint="eastAsia" w:ascii="Times New Roman" w:hAnsi="Times New Roman"/>
        </w:rPr>
        <w:t>斜切进刀全面跟机工序说明（后滚筒</w:t>
      </w:r>
      <w:r>
        <w:rPr>
          <w:rFonts w:ascii="Times New Roman" w:hAnsi="Times New Roman"/>
        </w:rPr>
        <w:t>跟机</w:t>
      </w:r>
      <w:r>
        <w:rPr>
          <w:rFonts w:hint="eastAsia" w:ascii="Times New Roman" w:hAnsi="Times New Roman"/>
        </w:rPr>
        <w:t>）</w:t>
      </w:r>
      <w:bookmarkEnd w:id="286"/>
    </w:p>
    <w:p>
      <w:pPr>
        <w:pStyle w:val="3"/>
        <w:numPr>
          <w:ilvl w:val="1"/>
          <w:numId w:val="1"/>
        </w:numPr>
        <w:rPr>
          <w:rFonts w:ascii="Times New Roman" w:hAnsi="Times New Roman" w:eastAsiaTheme="minorEastAsia"/>
        </w:rPr>
      </w:pPr>
      <w:bookmarkStart w:id="287" w:name="_Toc49349306"/>
      <w:r>
        <w:rPr>
          <w:rFonts w:hint="eastAsia" w:ascii="Times New Roman" w:hAnsi="Times New Roman" w:eastAsiaTheme="minorEastAsia"/>
        </w:rPr>
        <w:t>工序段说明</w:t>
      </w:r>
      <w:bookmarkEnd w:id="287"/>
    </w:p>
    <w:p>
      <w:pPr>
        <w:pStyle w:val="4"/>
        <w:numPr>
          <w:ilvl w:val="2"/>
          <w:numId w:val="1"/>
        </w:numPr>
        <w:rPr>
          <w:rFonts w:ascii="Times New Roman" w:hAnsi="Times New Roman"/>
        </w:rPr>
      </w:pPr>
      <w:bookmarkStart w:id="288" w:name="_Toc49349307"/>
      <w:r>
        <w:rPr>
          <w:rFonts w:hint="eastAsia" w:ascii="Times New Roman" w:hAnsi="Times New Roman"/>
        </w:rPr>
        <w:t>工序段1</w:t>
      </w:r>
      <w:r>
        <w:rPr>
          <w:rFonts w:ascii="Times New Roman" w:hAnsi="Times New Roman"/>
        </w:rPr>
        <w:t>1</w:t>
      </w:r>
      <w:r>
        <w:rPr>
          <w:rFonts w:hint="eastAsia" w:ascii="Times New Roman" w:hAnsi="Times New Roman"/>
        </w:rPr>
        <w:t>：</w:t>
      </w:r>
      <w:bookmarkEnd w:id="288"/>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采煤机由中部向机尾区域运行，当采煤机位置大于132号（中部末架）支架时，触发三角煤，进入工序1</w:t>
      </w:r>
      <w:r>
        <w:rPr>
          <w:rFonts w:ascii="Times New Roman" w:hAnsi="Times New Roman"/>
          <w:sz w:val="24"/>
          <w:szCs w:val="24"/>
        </w:rPr>
        <w:t>1</w:t>
      </w:r>
      <w:r>
        <w:rPr>
          <w:rFonts w:hint="eastAsia" w:ascii="Times New Roman" w:hAnsi="Times New Roman"/>
          <w:sz w:val="24"/>
          <w:szCs w:val="24"/>
        </w:rPr>
        <w:t>阶段，在工序1</w:t>
      </w:r>
      <w:r>
        <w:rPr>
          <w:rFonts w:ascii="Times New Roman" w:hAnsi="Times New Roman"/>
          <w:sz w:val="24"/>
          <w:szCs w:val="24"/>
        </w:rPr>
        <w:t>1</w:t>
      </w:r>
      <w:r>
        <w:rPr>
          <w:rFonts w:hint="eastAsia" w:ascii="Times New Roman" w:hAnsi="Times New Roman"/>
          <w:sz w:val="24"/>
          <w:szCs w:val="24"/>
        </w:rPr>
        <w:t>阶段支架动作与中部跟机动作一致，当采煤机到达160号架之前，需要人工介入将161、162（过渡架）及163~166号支架（端头架）提前移架到位，当采煤机由机头行驶至机尾极限位置第160号支架（折返点</w:t>
      </w:r>
      <w:r>
        <w:rPr>
          <w:rFonts w:ascii="Times New Roman" w:hAnsi="Times New Roman"/>
          <w:sz w:val="24"/>
          <w:szCs w:val="24"/>
        </w:rPr>
        <w:t>6</w:t>
      </w:r>
      <w:r>
        <w:rPr>
          <w:rFonts w:hint="eastAsia" w:ascii="Times New Roman" w:hAnsi="Times New Roman"/>
          <w:sz w:val="24"/>
          <w:szCs w:val="24"/>
        </w:rPr>
        <w:t>）时，采煤机前滚筒在上，后滚筒在下。此时前滚筒支架护帮板收至机头162号支架，后滚筒第152号支架护帮板伸出（煤机位置</w:t>
      </w:r>
      <w:r>
        <w:rPr>
          <w:rFonts w:ascii="Times New Roman" w:hAnsi="Times New Roman"/>
          <w:sz w:val="24"/>
          <w:szCs w:val="24"/>
        </w:rPr>
        <w:t>-</w:t>
      </w:r>
      <w:r>
        <w:rPr>
          <w:rFonts w:hint="eastAsia" w:ascii="Times New Roman" w:hAnsi="Times New Roman"/>
          <w:sz w:val="24"/>
          <w:szCs w:val="24"/>
        </w:rPr>
        <w:t>伸护帮距离），自动移架至第1</w:t>
      </w:r>
      <w:r>
        <w:rPr>
          <w:rFonts w:ascii="Times New Roman" w:hAnsi="Times New Roman"/>
          <w:sz w:val="24"/>
          <w:szCs w:val="24"/>
        </w:rPr>
        <w:t>55</w:t>
      </w:r>
      <w:r>
        <w:rPr>
          <w:rFonts w:hint="eastAsia" w:ascii="Times New Roman" w:hAnsi="Times New Roman"/>
          <w:sz w:val="24"/>
          <w:szCs w:val="24"/>
        </w:rPr>
        <w:t>号支架（ 煤机</w:t>
      </w:r>
      <w:r>
        <w:rPr>
          <w:rFonts w:ascii="Times New Roman" w:hAnsi="Times New Roman"/>
          <w:sz w:val="24"/>
          <w:szCs w:val="24"/>
        </w:rPr>
        <w:t>位置-</w:t>
      </w:r>
      <w:r>
        <w:rPr>
          <w:rFonts w:hint="eastAsia" w:ascii="Times New Roman" w:hAnsi="Times New Roman"/>
          <w:sz w:val="24"/>
          <w:szCs w:val="24"/>
        </w:rPr>
        <w:t>移架</w:t>
      </w:r>
      <w:r>
        <w:rPr>
          <w:rFonts w:ascii="Times New Roman" w:hAnsi="Times New Roman"/>
          <w:sz w:val="24"/>
          <w:szCs w:val="24"/>
        </w:rPr>
        <w:t>距离</w:t>
      </w:r>
      <w:r>
        <w:rPr>
          <w:rFonts w:hint="eastAsia" w:ascii="Times New Roman" w:hAnsi="Times New Roman"/>
          <w:sz w:val="24"/>
          <w:szCs w:val="24"/>
        </w:rPr>
        <w:t>），自动放煤至第150号支架（煤机位置</w:t>
      </w:r>
      <w:r>
        <w:rPr>
          <w:rFonts w:ascii="Times New Roman" w:hAnsi="Times New Roman"/>
          <w:sz w:val="24"/>
          <w:szCs w:val="24"/>
        </w:rPr>
        <w:t>-</w:t>
      </w:r>
      <w:r>
        <w:rPr>
          <w:rFonts w:hint="eastAsia" w:ascii="Times New Roman" w:hAnsi="Times New Roman"/>
          <w:sz w:val="24"/>
          <w:szCs w:val="24"/>
        </w:rPr>
        <w:t>放煤距离），自动推溜至第146号支架（煤机位置</w:t>
      </w:r>
      <w:r>
        <w:rPr>
          <w:rFonts w:ascii="Times New Roman" w:hAnsi="Times New Roman"/>
          <w:sz w:val="24"/>
          <w:szCs w:val="24"/>
        </w:rPr>
        <w:t>-</w:t>
      </w:r>
      <w:r>
        <w:rPr>
          <w:rFonts w:hint="eastAsia" w:ascii="Times New Roman" w:hAnsi="Times New Roman"/>
          <w:sz w:val="24"/>
          <w:szCs w:val="24"/>
        </w:rPr>
        <w:t>推溜距离），146号支架至142号支架形成弯曲段（推溜范围），142号支架至机头支架为移架和推溜后的状态。</w:t>
      </w:r>
    </w:p>
    <w:p>
      <w:pPr>
        <w:spacing w:before="0" w:after="0" w:line="240" w:lineRule="auto"/>
        <w:ind w:firstLine="0"/>
        <w:jc w:val="center"/>
        <w:rPr>
          <w:rFonts w:ascii="Times New Roman" w:hAnsi="Times New Roman"/>
          <w:sz w:val="24"/>
          <w:szCs w:val="24"/>
        </w:rPr>
      </w:pPr>
      <w:r>
        <w:object>
          <v:shape id="_x0000_i1091" o:spt="75" type="#_x0000_t75" style="height:103.85pt;width:492.9pt;" o:ole="t" filled="f" o:preferrelative="t" stroked="f" coordsize="21600,21600">
            <v:path/>
            <v:fill on="f" focussize="0,0"/>
            <v:stroke on="f" joinstyle="miter"/>
            <v:imagedata r:id="rId140" o:title=""/>
            <o:lock v:ext="edit" aspectratio="t"/>
            <w10:wrap type="none"/>
            <w10:anchorlock/>
          </v:shape>
          <o:OLEObject Type="Embed" ProgID="Visio.Drawing.15" ShapeID="_x0000_i1091" DrawAspect="Content" ObjectID="_1468075791" r:id="rId139">
            <o:LockedField>false</o:LockedField>
          </o:OLEObject>
        </w:object>
      </w:r>
    </w:p>
    <w:p>
      <w:pPr>
        <w:pStyle w:val="4"/>
        <w:numPr>
          <w:ilvl w:val="2"/>
          <w:numId w:val="1"/>
        </w:numPr>
        <w:rPr>
          <w:rFonts w:ascii="Times New Roman" w:hAnsi="Times New Roman"/>
        </w:rPr>
      </w:pPr>
      <w:bookmarkStart w:id="289" w:name="_Toc49349308"/>
      <w:r>
        <w:rPr>
          <w:rFonts w:hint="eastAsia" w:ascii="Times New Roman" w:hAnsi="Times New Roman"/>
        </w:rPr>
        <w:t>工序段12：</w:t>
      </w:r>
      <w:bookmarkEnd w:id="289"/>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当采煤机到达160号支架后，工序11阶段完成，进入工序12阶段，采煤机由机尾第160号架至第154号架进行割底过程，采煤机割底最远可行驶至第153号架（折返点</w:t>
      </w:r>
      <w:r>
        <w:rPr>
          <w:rFonts w:ascii="Times New Roman" w:hAnsi="Times New Roman"/>
          <w:sz w:val="24"/>
          <w:szCs w:val="24"/>
        </w:rPr>
        <w:t>5</w:t>
      </w:r>
      <w:r>
        <w:rPr>
          <w:rFonts w:hint="eastAsia" w:ascii="Times New Roman" w:hAnsi="Times New Roman"/>
          <w:sz w:val="24"/>
          <w:szCs w:val="24"/>
        </w:rPr>
        <w:t>），超过或进入此架会切换至下一个工序。进入工序12后触发从工序1</w:t>
      </w:r>
      <w:r>
        <w:rPr>
          <w:rFonts w:ascii="Times New Roman" w:hAnsi="Times New Roman"/>
          <w:sz w:val="24"/>
          <w:szCs w:val="24"/>
        </w:rPr>
        <w:t>1</w:t>
      </w:r>
      <w:r>
        <w:rPr>
          <w:rFonts w:hint="eastAsia" w:ascii="Times New Roman" w:hAnsi="Times New Roman"/>
          <w:sz w:val="24"/>
          <w:szCs w:val="24"/>
        </w:rPr>
        <w:t>放煤结束位置到159（中间架大号-1）的顺序放煤动作，同时割底扫煤操作。在工序12执行过程中支架只执行收护帮动作（后滚筒不伸护帮），收护帮动作时本架执行喷雾动作。</w:t>
      </w:r>
    </w:p>
    <w:p>
      <w:pPr>
        <w:spacing w:before="0" w:after="0" w:line="240" w:lineRule="auto"/>
        <w:ind w:firstLine="0"/>
        <w:jc w:val="center"/>
        <w:rPr>
          <w:rFonts w:ascii="Times New Roman" w:hAnsi="Times New Roman"/>
          <w:sz w:val="24"/>
          <w:szCs w:val="24"/>
        </w:rPr>
      </w:pPr>
      <w:r>
        <w:object>
          <v:shape id="_x0000_i1092" o:spt="75" type="#_x0000_t75" style="height:107.1pt;width:493.85pt;" o:ole="t" filled="f" o:preferrelative="t" stroked="f" coordsize="21600,21600">
            <v:path/>
            <v:fill on="f" focussize="0,0"/>
            <v:stroke on="f" joinstyle="miter"/>
            <v:imagedata r:id="rId142" o:title=""/>
            <o:lock v:ext="edit" aspectratio="t"/>
            <w10:wrap type="none"/>
            <w10:anchorlock/>
          </v:shape>
          <o:OLEObject Type="Embed" ProgID="Visio.Drawing.15" ShapeID="_x0000_i1092" DrawAspect="Content" ObjectID="_1468075792" r:id="rId141">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采煤机由机尾第154号架至第160号架进行扫煤过程，扫煤过程中只要煤机位置在154~160号之间进行割底扫煤操作则不限制扫煤次数，只要煤机位置到达153号架后则切换至工序13。</w:t>
      </w:r>
    </w:p>
    <w:p>
      <w:pPr>
        <w:spacing w:before="0" w:after="0" w:line="240" w:lineRule="auto"/>
        <w:ind w:firstLine="0"/>
        <w:jc w:val="center"/>
        <w:rPr>
          <w:rFonts w:ascii="Times New Roman" w:hAnsi="Times New Roman"/>
          <w:sz w:val="24"/>
          <w:szCs w:val="24"/>
        </w:rPr>
      </w:pPr>
      <w:r>
        <w:object>
          <v:shape id="_x0000_i1093" o:spt="75" type="#_x0000_t75" style="height:103.85pt;width:487.4pt;" o:ole="t" filled="f" o:preferrelative="t" stroked="f" coordsize="21600,21600">
            <v:path/>
            <v:fill on="f" focussize="0,0"/>
            <v:stroke on="f" joinstyle="miter"/>
            <v:imagedata r:id="rId144" o:title=""/>
            <o:lock v:ext="edit" aspectratio="t"/>
            <w10:wrap type="none"/>
            <w10:anchorlock/>
          </v:shape>
          <o:OLEObject Type="Embed" ProgID="Visio.Drawing.15" ShapeID="_x0000_i1093" DrawAspect="Content" ObjectID="_1468075793" r:id="rId143">
            <o:LockedField>false</o:LockedField>
          </o:OLEObject>
        </w:object>
      </w:r>
    </w:p>
    <w:p>
      <w:pPr>
        <w:pStyle w:val="4"/>
        <w:numPr>
          <w:ilvl w:val="2"/>
          <w:numId w:val="1"/>
        </w:numPr>
        <w:rPr>
          <w:rFonts w:ascii="Times New Roman" w:hAnsi="Times New Roman"/>
          <w:sz w:val="24"/>
          <w:szCs w:val="24"/>
        </w:rPr>
      </w:pPr>
      <w:bookmarkStart w:id="290" w:name="_Toc49349309"/>
      <w:r>
        <w:rPr>
          <w:rFonts w:hint="eastAsia" w:ascii="Times New Roman" w:hAnsi="Times New Roman"/>
        </w:rPr>
        <w:t>工序段13：</w:t>
      </w:r>
      <w:bookmarkEnd w:id="290"/>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当采煤机割底、扫煤完成后，采煤机开始从机尾位置向中部区域运行，进入工序13阶段，当采煤机由机尾往中部方向行驶到152号架（折返5）时，触发</w:t>
      </w:r>
      <w:r>
        <w:rPr>
          <w:rFonts w:ascii="Times New Roman" w:hAnsi="Times New Roman"/>
          <w:sz w:val="24"/>
          <w:szCs w:val="24"/>
        </w:rPr>
        <w:t>后</w:t>
      </w:r>
      <w:r>
        <w:rPr>
          <w:rFonts w:hint="eastAsia" w:ascii="Times New Roman" w:hAnsi="Times New Roman"/>
          <w:sz w:val="24"/>
          <w:szCs w:val="24"/>
        </w:rPr>
        <w:t>滚筒</w:t>
      </w:r>
      <w:r>
        <w:rPr>
          <w:rFonts w:ascii="Times New Roman" w:hAnsi="Times New Roman"/>
          <w:sz w:val="24"/>
          <w:szCs w:val="24"/>
        </w:rPr>
        <w:t>跟机</w:t>
      </w:r>
      <w:r>
        <w:rPr>
          <w:rFonts w:hint="eastAsia" w:ascii="Times New Roman" w:hAnsi="Times New Roman"/>
          <w:sz w:val="24"/>
          <w:szCs w:val="24"/>
        </w:rPr>
        <w:t>（按</w:t>
      </w:r>
      <w:r>
        <w:rPr>
          <w:rFonts w:ascii="Times New Roman" w:hAnsi="Times New Roman"/>
          <w:sz w:val="24"/>
          <w:szCs w:val="24"/>
        </w:rPr>
        <w:t>照移架距离</w:t>
      </w:r>
      <w:r>
        <w:rPr>
          <w:rFonts w:hint="eastAsia" w:ascii="Times New Roman" w:hAnsi="Times New Roman"/>
          <w:sz w:val="24"/>
          <w:szCs w:val="24"/>
        </w:rPr>
        <w:t>+</w:t>
      </w:r>
      <w:r>
        <w:rPr>
          <w:rFonts w:ascii="Times New Roman" w:hAnsi="Times New Roman"/>
          <w:sz w:val="24"/>
          <w:szCs w:val="24"/>
        </w:rPr>
        <w:t>移架</w:t>
      </w:r>
      <w:r>
        <w:rPr>
          <w:rFonts w:hint="eastAsia" w:ascii="Times New Roman" w:hAnsi="Times New Roman"/>
          <w:sz w:val="24"/>
          <w:szCs w:val="24"/>
        </w:rPr>
        <w:t>范围</w:t>
      </w:r>
      <w:r>
        <w:rPr>
          <w:rFonts w:ascii="Times New Roman" w:hAnsi="Times New Roman"/>
          <w:sz w:val="24"/>
          <w:szCs w:val="24"/>
        </w:rPr>
        <w:t>进行跟机拉架，</w:t>
      </w:r>
      <w:r>
        <w:rPr>
          <w:rFonts w:hint="eastAsia" w:ascii="Times New Roman" w:hAnsi="Times New Roman"/>
          <w:sz w:val="24"/>
          <w:szCs w:val="24"/>
        </w:rPr>
        <w:t>最大自动跟机移架号</w:t>
      </w:r>
      <w:r>
        <w:rPr>
          <w:rFonts w:ascii="Times New Roman" w:hAnsi="Times New Roman"/>
          <w:sz w:val="24"/>
          <w:szCs w:val="24"/>
        </w:rPr>
        <w:t>为中间大号</w:t>
      </w:r>
      <w:r>
        <w:rPr>
          <w:rFonts w:hint="eastAsia" w:ascii="Times New Roman" w:hAnsi="Times New Roman"/>
          <w:sz w:val="24"/>
          <w:szCs w:val="24"/>
        </w:rPr>
        <w:t>）采煤机前滚筒大约位于148号架，此时将采煤机前滚筒调至上，后滚筒在下，进行斜切进刀。当煤机位置超过153号架（折返点</w:t>
      </w:r>
      <w:r>
        <w:rPr>
          <w:rFonts w:ascii="Times New Roman" w:hAnsi="Times New Roman"/>
          <w:sz w:val="24"/>
          <w:szCs w:val="24"/>
        </w:rPr>
        <w:t>5</w:t>
      </w:r>
      <w:r>
        <w:rPr>
          <w:rFonts w:hint="eastAsia" w:ascii="Times New Roman" w:hAnsi="Times New Roman"/>
          <w:sz w:val="24"/>
          <w:szCs w:val="24"/>
        </w:rPr>
        <w:t>）时触发跟机超前拉后溜功能。</w:t>
      </w:r>
    </w:p>
    <w:p>
      <w:pPr>
        <w:spacing w:before="0" w:after="0" w:line="240" w:lineRule="auto"/>
        <w:ind w:firstLine="0"/>
        <w:jc w:val="center"/>
        <w:rPr>
          <w:rFonts w:ascii="Times New Roman" w:hAnsi="Times New Roman"/>
          <w:sz w:val="24"/>
          <w:szCs w:val="24"/>
        </w:rPr>
      </w:pPr>
      <w:r>
        <w:object>
          <v:shape id="_x0000_i1094" o:spt="75" type="#_x0000_t75" style="height:84.45pt;width:481.4pt;" o:ole="t" filled="f" o:preferrelative="t" stroked="f" coordsize="21600,21600">
            <v:path/>
            <v:fill on="f" focussize="0,0"/>
            <v:stroke on="f" joinstyle="miter"/>
            <v:imagedata r:id="rId146" o:title=""/>
            <o:lock v:ext="edit" aspectratio="t"/>
            <w10:wrap type="none"/>
            <w10:anchorlock/>
          </v:shape>
          <o:OLEObject Type="Embed" ProgID="Visio.Drawing.15" ShapeID="_x0000_i1094" DrawAspect="Content" ObjectID="_1468075794" r:id="rId145">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煤机在割底扫煤的过程中启动后部自动放顶煤功能，当进入斜切进刀的工序后，自动放煤功能应该已经完成。</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95" o:spt="75" type="#_x0000_t75" style="height:94.6pt;width:490.6pt;" o:ole="t" filled="f" o:preferrelative="t" stroked="f" coordsize="21600,21600">
            <v:path/>
            <v:fill on="f" focussize="0,0"/>
            <v:stroke on="f" joinstyle="miter"/>
            <v:imagedata r:id="rId124" o:title=""/>
            <o:lock v:ext="edit" aspectratio="f"/>
            <w10:wrap type="none"/>
            <w10:anchorlock/>
          </v:shape>
          <o:OLEObject Type="Embed" ProgID="Visio.Drawing.15" ShapeID="_x0000_i1095" DrawAspect="Content" ObjectID="_1468075795" r:id="rId147">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此时煤机至132号支架，收护帮至125号支架，伸护帮至139号支架。等待“推溜等待”时间之后，此时系统触发反向推溜控制逻辑，支架从133号支架开始到160号支架进行整体推溜，若推溜完成且服务器收到推溜完成信号，三角煤状态进入下一个工序，如果未收到推溜完成信号或推溜过程中断，控制器会在“推溜时长”后自动进入下一个工序（工序14）。此时工作面推溜、拉架整体完成。</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96" o:spt="75" type="#_x0000_t75" style="height:92.3pt;width:486.9pt;" o:ole="t" filled="f" o:preferrelative="t" stroked="f" coordsize="21600,21600">
            <v:path/>
            <v:fill on="f" focussize="0,0"/>
            <v:stroke on="f" joinstyle="miter"/>
            <v:imagedata r:id="rId126" o:title=""/>
            <o:lock v:ext="edit" aspectratio="f"/>
            <w10:wrap type="none"/>
            <w10:anchorlock/>
          </v:shape>
          <o:OLEObject Type="Embed" ProgID="Visio.Drawing.15" ShapeID="_x0000_i1096" DrawAspect="Content" ObjectID="_1468075796" r:id="rId148">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如果LASC找直方式选择为移架找直方式时，可在反向推溜完成后进行移架找直数据的下发操作，（此工作后续由软件自动完成），如下图：</w:t>
      </w:r>
    </w:p>
    <w:p>
      <w:pPr>
        <w:spacing w:before="0" w:after="0" w:line="240" w:lineRule="auto"/>
        <w:ind w:firstLine="0"/>
        <w:jc w:val="center"/>
        <w:rPr>
          <w:rFonts w:ascii="Times New Roman" w:hAnsi="Times New Roman"/>
          <w:sz w:val="24"/>
          <w:szCs w:val="24"/>
        </w:rPr>
      </w:pPr>
      <w:r>
        <w:rPr>
          <w:rFonts w:hint="eastAsia" w:ascii="Times New Roman" w:hAnsi="Times New Roman"/>
          <w:sz w:val="24"/>
          <w:szCs w:val="24"/>
        </w:rPr>
        <w:object>
          <v:shape id="_x0000_i1097" o:spt="75" type="#_x0000_t75" style="height:95.1pt;width:486.9pt;" o:ole="t" filled="f" o:preferrelative="t" stroked="f" coordsize="21600,21600">
            <v:path/>
            <v:fill on="f" focussize="0,0"/>
            <v:stroke on="f" joinstyle="miter"/>
            <v:imagedata r:id="rId128" o:title=""/>
            <o:lock v:ext="edit" aspectratio="f"/>
            <w10:wrap type="none"/>
            <w10:anchorlock/>
          </v:shape>
          <o:OLEObject Type="Embed" ProgID="Visio.Drawing.15" ShapeID="_x0000_i1097" DrawAspect="Content" ObjectID="_1468075797" r:id="rId149">
            <o:LockedField>false</o:LockedField>
          </o:OLEObject>
        </w:object>
      </w:r>
    </w:p>
    <w:p>
      <w:pPr>
        <w:pStyle w:val="4"/>
        <w:numPr>
          <w:ilvl w:val="2"/>
          <w:numId w:val="1"/>
        </w:numPr>
        <w:rPr>
          <w:rFonts w:ascii="Times New Roman" w:hAnsi="Times New Roman"/>
        </w:rPr>
      </w:pPr>
      <w:bookmarkStart w:id="291" w:name="_Toc49349310"/>
      <w:r>
        <w:rPr>
          <w:rFonts w:hint="eastAsia" w:ascii="Times New Roman" w:hAnsi="Times New Roman"/>
        </w:rPr>
        <w:t>工序段14：</w:t>
      </w:r>
      <w:bookmarkEnd w:id="291"/>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当工序13斜进刀完成后，采煤机由132号支架往机尾至第160号支架割三角煤时，进入工序14阶段，采煤机前滚筒在上，后滚筒在下，采煤机位置前7架收护帮板，后7架伸护帮板，采煤机后滚筒移架，除</w:t>
      </w:r>
      <w:r>
        <w:rPr>
          <w:rFonts w:ascii="Times New Roman" w:hAnsi="Times New Roman"/>
          <w:sz w:val="24"/>
          <w:szCs w:val="24"/>
        </w:rPr>
        <w:t>推溜外</w:t>
      </w:r>
      <w:r>
        <w:rPr>
          <w:rFonts w:hint="eastAsia" w:ascii="Times New Roman" w:hAnsi="Times New Roman"/>
          <w:sz w:val="24"/>
          <w:szCs w:val="24"/>
        </w:rPr>
        <w:t>与中部跟机移架（后滚筒</w:t>
      </w:r>
      <w:r>
        <w:rPr>
          <w:rFonts w:ascii="Times New Roman" w:hAnsi="Times New Roman"/>
          <w:sz w:val="24"/>
          <w:szCs w:val="24"/>
        </w:rPr>
        <w:t>跟机</w:t>
      </w:r>
      <w:r>
        <w:rPr>
          <w:rFonts w:hint="eastAsia" w:ascii="Times New Roman" w:hAnsi="Times New Roman"/>
          <w:sz w:val="24"/>
          <w:szCs w:val="24"/>
        </w:rPr>
        <w:t>）相同。</w:t>
      </w:r>
    </w:p>
    <w:p>
      <w:pPr>
        <w:spacing w:before="0" w:after="0" w:line="240" w:lineRule="auto"/>
        <w:ind w:firstLine="0"/>
        <w:jc w:val="center"/>
        <w:rPr>
          <w:rFonts w:ascii="Times New Roman" w:hAnsi="Times New Roman"/>
          <w:sz w:val="24"/>
          <w:szCs w:val="24"/>
        </w:rPr>
      </w:pPr>
      <w:r>
        <w:object>
          <v:shape id="_x0000_i1098" o:spt="75" type="#_x0000_t75" style="height:90pt;width:482.3pt;" o:ole="t" filled="f" o:preferrelative="t" stroked="f" coordsize="21600,21600">
            <v:path/>
            <v:fill on="f" focussize="0,0"/>
            <v:stroke on="f" joinstyle="miter"/>
            <v:imagedata r:id="rId151" o:title=""/>
            <o:lock v:ext="edit" aspectratio="t"/>
            <w10:wrap type="none"/>
            <w10:anchorlock/>
          </v:shape>
          <o:OLEObject Type="Embed" ProgID="Visio.Drawing.15" ShapeID="_x0000_i1098" DrawAspect="Content" ObjectID="_1468075798" r:id="rId150">
            <o:LockedField>false</o:LockedField>
          </o:OLEObject>
        </w:object>
      </w:r>
      <w:r>
        <w:rPr>
          <w:rFonts w:hint="eastAsia" w:ascii="Times New Roman" w:hAnsi="Times New Roman"/>
          <w:sz w:val="24"/>
          <w:szCs w:val="24"/>
        </w:rPr>
        <w:tab/>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从第132号架向机尾方向开始自动跟机拉架，同时启动跟机超前拉后溜功能，拉架至第1</w:t>
      </w:r>
      <w:r>
        <w:rPr>
          <w:rFonts w:ascii="Times New Roman" w:hAnsi="Times New Roman"/>
          <w:sz w:val="24"/>
          <w:szCs w:val="24"/>
        </w:rPr>
        <w:t>54</w:t>
      </w:r>
      <w:r>
        <w:rPr>
          <w:rFonts w:hint="eastAsia" w:ascii="Times New Roman" w:hAnsi="Times New Roman"/>
          <w:sz w:val="24"/>
          <w:szCs w:val="24"/>
        </w:rPr>
        <w:t>号支架（煤机</w:t>
      </w:r>
      <w:r>
        <w:rPr>
          <w:rFonts w:ascii="Times New Roman" w:hAnsi="Times New Roman"/>
          <w:sz w:val="24"/>
          <w:szCs w:val="24"/>
        </w:rPr>
        <w:t>位置-移架距离</w:t>
      </w:r>
      <w:r>
        <w:rPr>
          <w:rFonts w:hint="eastAsia" w:ascii="Times New Roman" w:hAnsi="Times New Roman"/>
          <w:sz w:val="24"/>
          <w:szCs w:val="24"/>
        </w:rPr>
        <w:t>）。伸护帮到153号架，煤机位置到达160号支架时此工序14结束。</w:t>
      </w:r>
    </w:p>
    <w:p>
      <w:pPr>
        <w:spacing w:before="0" w:after="0" w:line="240" w:lineRule="auto"/>
        <w:ind w:firstLine="0"/>
        <w:jc w:val="center"/>
        <w:rPr>
          <w:rFonts w:ascii="Times New Roman" w:hAnsi="Times New Roman"/>
          <w:sz w:val="24"/>
          <w:szCs w:val="24"/>
        </w:rPr>
      </w:pPr>
    </w:p>
    <w:p>
      <w:pPr>
        <w:pStyle w:val="4"/>
        <w:numPr>
          <w:ilvl w:val="2"/>
          <w:numId w:val="1"/>
        </w:numPr>
        <w:rPr>
          <w:rFonts w:ascii="Times New Roman" w:hAnsi="Times New Roman"/>
        </w:rPr>
      </w:pPr>
      <w:bookmarkStart w:id="292" w:name="_Toc49349311"/>
      <w:r>
        <w:rPr>
          <w:rFonts w:hint="eastAsia" w:ascii="Times New Roman" w:hAnsi="Times New Roman"/>
        </w:rPr>
        <w:t>工序段15：</w:t>
      </w:r>
      <w:bookmarkEnd w:id="29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到达160号支架后，工序14阶段完成，进入工序15阶段，采煤机由机尾第160号架至第154号架进行来回扫煤过程，扫煤过程中只要煤机位置在154~160号之间进行割底扫煤操作则不限制扫煤次数，采煤机割底最远可行驶至第154号架（折返点</w:t>
      </w:r>
      <w:r>
        <w:rPr>
          <w:rFonts w:ascii="Times New Roman" w:hAnsi="Times New Roman"/>
          <w:sz w:val="24"/>
          <w:szCs w:val="24"/>
        </w:rPr>
        <w:t>5+1</w:t>
      </w:r>
      <w:r>
        <w:rPr>
          <w:rFonts w:hint="eastAsia" w:ascii="Times New Roman" w:hAnsi="Times New Roman"/>
          <w:sz w:val="24"/>
          <w:szCs w:val="24"/>
        </w:rPr>
        <w:t>），到达或超过1</w:t>
      </w:r>
      <w:r>
        <w:rPr>
          <w:rFonts w:ascii="Times New Roman" w:hAnsi="Times New Roman"/>
          <w:sz w:val="24"/>
          <w:szCs w:val="24"/>
        </w:rPr>
        <w:t>53</w:t>
      </w:r>
      <w:r>
        <w:rPr>
          <w:rFonts w:hint="eastAsia" w:ascii="Times New Roman" w:hAnsi="Times New Roman"/>
          <w:sz w:val="24"/>
          <w:szCs w:val="24"/>
        </w:rPr>
        <w:t>（折返</w:t>
      </w:r>
      <w:r>
        <w:rPr>
          <w:rFonts w:ascii="Times New Roman" w:hAnsi="Times New Roman"/>
          <w:sz w:val="24"/>
          <w:szCs w:val="24"/>
        </w:rPr>
        <w:t>点</w:t>
      </w:r>
      <w:r>
        <w:rPr>
          <w:rFonts w:hint="eastAsia" w:ascii="Times New Roman" w:hAnsi="Times New Roman"/>
          <w:sz w:val="24"/>
          <w:szCs w:val="24"/>
        </w:rPr>
        <w:t>5）会切换至下一个工序。工序15执行过程中支架只执行收护帮动作，与工序</w:t>
      </w:r>
      <w:r>
        <w:rPr>
          <w:rFonts w:ascii="Times New Roman" w:hAnsi="Times New Roman"/>
          <w:sz w:val="24"/>
          <w:szCs w:val="24"/>
        </w:rPr>
        <w:t>12</w:t>
      </w:r>
      <w:r>
        <w:rPr>
          <w:rFonts w:hint="eastAsia" w:ascii="Times New Roman" w:hAnsi="Times New Roman"/>
          <w:sz w:val="24"/>
          <w:szCs w:val="24"/>
        </w:rPr>
        <w:t>相同。</w:t>
      </w:r>
    </w:p>
    <w:p>
      <w:pPr>
        <w:spacing w:before="0" w:after="0" w:line="240" w:lineRule="auto"/>
        <w:ind w:firstLine="0"/>
        <w:jc w:val="center"/>
        <w:rPr>
          <w:rFonts w:ascii="Times New Roman" w:hAnsi="Times New Roman"/>
          <w:sz w:val="24"/>
          <w:szCs w:val="24"/>
        </w:rPr>
      </w:pPr>
      <w:r>
        <w:object>
          <v:shape id="_x0000_i1099" o:spt="75" type="#_x0000_t75" style="height:87.25pt;width:494.75pt;" o:ole="t" filled="f" o:preferrelative="t" stroked="f" coordsize="21600,21600">
            <v:path/>
            <v:fill on="f" focussize="0,0"/>
            <v:stroke on="f" joinstyle="miter"/>
            <v:imagedata r:id="rId153" o:title=""/>
            <o:lock v:ext="edit" aspectratio="t"/>
            <w10:wrap type="none"/>
            <w10:anchorlock/>
          </v:shape>
          <o:OLEObject Type="Embed" ProgID="Visio.Drawing.15" ShapeID="_x0000_i1099" DrawAspect="Content" ObjectID="_1468075799" r:id="rId152">
            <o:LockedField>false</o:LockedField>
          </o:OLEObject>
        </w:object>
      </w:r>
    </w:p>
    <w:p>
      <w:pPr>
        <w:pStyle w:val="4"/>
        <w:numPr>
          <w:ilvl w:val="2"/>
          <w:numId w:val="1"/>
        </w:numPr>
        <w:rPr>
          <w:rFonts w:ascii="Times New Roman" w:hAnsi="Times New Roman"/>
        </w:rPr>
      </w:pPr>
      <w:bookmarkStart w:id="293" w:name="_Toc49349312"/>
      <w:r>
        <w:rPr>
          <w:rFonts w:hint="eastAsia" w:ascii="Times New Roman" w:hAnsi="Times New Roman"/>
        </w:rPr>
        <w:t>工序段16：</w:t>
      </w:r>
      <w:bookmarkEnd w:id="293"/>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当扫煤完成后，支架控制器进入工序16阶段，调整为前滚筒在上，后滚筒在下。采煤机从机尾第153号架至往机头方向132号架时，但同时启动跟机放煤功能，启动首架为159（中间架大号</w:t>
      </w:r>
      <w:r>
        <w:rPr>
          <w:rFonts w:ascii="Times New Roman" w:hAnsi="Times New Roman"/>
          <w:sz w:val="24"/>
          <w:szCs w:val="24"/>
        </w:rPr>
        <w:t>-</w:t>
      </w:r>
      <w:r>
        <w:rPr>
          <w:rFonts w:hint="eastAsia" w:ascii="Times New Roman" w:hAnsi="Times New Roman"/>
          <w:sz w:val="24"/>
          <w:szCs w:val="24"/>
        </w:rPr>
        <w:t>1）。当采煤机运行至（中部末架</w:t>
      </w:r>
      <w:r>
        <w:rPr>
          <w:rFonts w:ascii="Times New Roman" w:hAnsi="Times New Roman"/>
          <w:sz w:val="24"/>
          <w:szCs w:val="24"/>
        </w:rPr>
        <w:t>-</w:t>
      </w:r>
      <w:r>
        <w:rPr>
          <w:rFonts w:hint="eastAsia" w:ascii="Times New Roman" w:hAnsi="Times New Roman"/>
          <w:sz w:val="24"/>
          <w:szCs w:val="24"/>
        </w:rPr>
        <w:t>2）130号支架时，工序号自动清零，此后控制器将不再显示工序号以及对应的阶段名称，此后进入正常的中部跟机，如果LASC找直方式选择为推溜找直方式时，应在此阶段开始时下发RPC找直数据。</w:t>
      </w:r>
    </w:p>
    <w:p>
      <w:pPr>
        <w:spacing w:before="0" w:after="0" w:line="240" w:lineRule="auto"/>
        <w:ind w:firstLine="0"/>
        <w:jc w:val="center"/>
        <w:rPr>
          <w:rFonts w:ascii="Times New Roman" w:hAnsi="Times New Roman"/>
          <w:sz w:val="24"/>
          <w:szCs w:val="24"/>
        </w:rPr>
      </w:pPr>
    </w:p>
    <w:p>
      <w:pPr>
        <w:spacing w:before="0" w:after="0" w:line="240" w:lineRule="auto"/>
        <w:ind w:firstLine="0"/>
        <w:jc w:val="center"/>
      </w:pPr>
      <w:r>
        <w:object>
          <v:shape id="_x0000_i1100" o:spt="75" type="#_x0000_t75" style="height:89.55pt;width:507.7pt;" o:ole="t" filled="f" o:preferrelative="t" stroked="f" coordsize="21600,21600">
            <v:path/>
            <v:fill on="f" focussize="0,0"/>
            <v:stroke on="f" joinstyle="miter"/>
            <v:imagedata r:id="rId155" o:title=""/>
            <o:lock v:ext="edit" aspectratio="t"/>
            <w10:wrap type="none"/>
            <w10:anchorlock/>
          </v:shape>
          <o:OLEObject Type="Embed" ProgID="Visio.Drawing.15" ShapeID="_x0000_i1100" DrawAspect="Content" ObjectID="_1468075800" r:id="rId154">
            <o:LockedField>false</o:LockedField>
          </o:OLEObject>
        </w:object>
      </w:r>
    </w:p>
    <w:p>
      <w:pPr>
        <w:spacing w:before="0" w:after="0" w:line="240" w:lineRule="auto"/>
        <w:ind w:firstLine="0"/>
        <w:jc w:val="center"/>
      </w:pPr>
    </w:p>
    <w:p>
      <w:pPr>
        <w:pStyle w:val="2"/>
        <w:numPr>
          <w:ilvl w:val="0"/>
          <w:numId w:val="1"/>
        </w:numPr>
        <w:rPr>
          <w:rFonts w:ascii="Times New Roman" w:hAnsi="Times New Roman"/>
        </w:rPr>
      </w:pPr>
      <w:bookmarkStart w:id="294" w:name="_Toc49349313"/>
      <w:r>
        <w:rPr>
          <w:rFonts w:hint="eastAsia" w:ascii="Times New Roman" w:hAnsi="Times New Roman"/>
        </w:rPr>
        <w:t>端头</w:t>
      </w:r>
      <w:r>
        <w:rPr>
          <w:rFonts w:ascii="Times New Roman" w:hAnsi="Times New Roman"/>
        </w:rPr>
        <w:t>自动化</w:t>
      </w:r>
      <w:bookmarkEnd w:id="294"/>
    </w:p>
    <w:p>
      <w:pPr>
        <w:pStyle w:val="3"/>
        <w:numPr>
          <w:ilvl w:val="1"/>
          <w:numId w:val="1"/>
        </w:numPr>
        <w:rPr>
          <w:rFonts w:ascii="Times New Roman" w:hAnsi="Times New Roman" w:eastAsiaTheme="minorEastAsia"/>
        </w:rPr>
      </w:pPr>
      <w:bookmarkStart w:id="295" w:name="_Toc49349314"/>
      <w:r>
        <w:rPr>
          <w:rFonts w:hint="eastAsia" w:ascii="Times New Roman" w:hAnsi="Times New Roman" w:eastAsiaTheme="minorEastAsia"/>
        </w:rPr>
        <w:t>工作面支架</w:t>
      </w:r>
      <w:bookmarkEnd w:id="295"/>
    </w:p>
    <w:p>
      <w:pPr>
        <w:spacing w:before="0" w:after="0" w:line="500" w:lineRule="exact"/>
        <w:ind w:firstLine="420" w:firstLineChars="200"/>
        <w:rPr>
          <w:rFonts w:ascii="Times New Roman" w:hAnsi="Times New Roman"/>
          <w:sz w:val="24"/>
          <w:szCs w:val="24"/>
        </w:rPr>
      </w:pPr>
      <w:r>
        <w:rPr>
          <w:rFonts w:hint="eastAsia"/>
        </w:rPr>
        <w:tab/>
      </w:r>
      <w:r>
        <w:rPr>
          <w:rFonts w:hint="eastAsia" w:ascii="Times New Roman" w:hAnsi="Times New Roman"/>
          <w:sz w:val="24"/>
          <w:szCs w:val="24"/>
        </w:rPr>
        <w:t>工作面支架由端头架、过渡架以及中间架三部分组成，其中，当采用斜切进刀采煤工艺时，中间架可分为中部区域和三角煤区域，如下图所示，目前中间架区域已经基本实现自动化。本文档用于说明斜切进刀工艺时，端头架及过渡架自动化具体实施方案。</w:t>
      </w:r>
    </w:p>
    <w:p>
      <w:r>
        <w:object>
          <v:shape id="_x0000_i1101" o:spt="75" type="#_x0000_t75" style="height:154.15pt;width:331.85pt;" o:ole="t" filled="f" o:preferrelative="t" stroked="f" coordsize="21600,21600">
            <v:path/>
            <v:fill on="f" focussize="0,0"/>
            <v:stroke on="f" joinstyle="miter"/>
            <v:imagedata r:id="rId157" o:title=""/>
            <o:lock v:ext="edit" aspectratio="t"/>
            <w10:wrap type="none"/>
            <w10:anchorlock/>
          </v:shape>
          <o:OLEObject Type="Embed" ProgID="Visio.Drawing.11" ShapeID="_x0000_i1101" DrawAspect="Content" ObjectID="_1468075801" r:id="rId156">
            <o:LockedField>false</o:LockedField>
          </o:OLEObject>
        </w:object>
      </w:r>
    </w:p>
    <w:p>
      <w:pPr>
        <w:pStyle w:val="4"/>
        <w:numPr>
          <w:ilvl w:val="2"/>
          <w:numId w:val="1"/>
        </w:numPr>
        <w:rPr>
          <w:rFonts w:ascii="Times New Roman" w:hAnsi="Times New Roman"/>
        </w:rPr>
      </w:pPr>
      <w:bookmarkStart w:id="296" w:name="_Toc49349315"/>
      <w:r>
        <w:rPr>
          <w:rFonts w:hint="eastAsia" w:ascii="Times New Roman" w:hAnsi="Times New Roman"/>
        </w:rPr>
        <w:t>工作面支架区域参数划分</w:t>
      </w:r>
      <w:bookmarkEnd w:id="296"/>
    </w:p>
    <w:p>
      <w:pPr>
        <w:spacing w:before="0" w:after="0" w:line="500" w:lineRule="exact"/>
        <w:ind w:firstLine="420" w:firstLineChars="200"/>
        <w:rPr>
          <w:rFonts w:ascii="Times New Roman" w:hAnsi="Times New Roman"/>
          <w:sz w:val="24"/>
          <w:szCs w:val="24"/>
        </w:rPr>
      </w:pPr>
      <w:r>
        <w:rPr>
          <w:rFonts w:hint="eastAsia"/>
        </w:rPr>
        <w:tab/>
      </w:r>
      <w:r>
        <w:rPr>
          <w:rFonts w:hint="eastAsia" w:ascii="Times New Roman" w:hAnsi="Times New Roman"/>
          <w:sz w:val="24"/>
          <w:szCs w:val="24"/>
        </w:rPr>
        <w:t>在整个综采或综放工作面中，按照支架控制器参数划分，在“最小架号”和“最大架号”范围内的为工作面支架，其中：</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在“中间小号”和“中间大号”范围内的，则为中间架区域；</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在中间架区域内，处于“中部首架”和“中部末架”范围内的则是中部跟机区域；</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在中间架区域内，除中部跟机区域外，剩余部分为三角煤区域；</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除中间架区域以外部分，则为端头架及过渡架、端尾架以及过渡架。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全工作面区域的具体划分，见下图所示:</w:t>
      </w:r>
    </w:p>
    <w:p>
      <w:pPr>
        <w:jc w:val="center"/>
      </w:pPr>
      <w:r>
        <w:object>
          <v:shape id="_x0000_i1102" o:spt="75" type="#_x0000_t75" style="height:141.25pt;width:474.9pt;" o:ole="t" filled="f" o:preferrelative="t" stroked="f" coordsize="21600,21600">
            <v:path/>
            <v:fill on="f" focussize="0,0"/>
            <v:stroke on="f" joinstyle="miter"/>
            <v:imagedata r:id="rId159" o:title=""/>
            <o:lock v:ext="edit" aspectratio="t"/>
            <w10:wrap type="none"/>
            <w10:anchorlock/>
          </v:shape>
          <o:OLEObject Type="Embed" ProgID="Visio.Drawing.11" ShapeID="_x0000_i1102" DrawAspect="Content" ObjectID="_1468075802" r:id="rId158">
            <o:LockedField>false</o:LockedField>
          </o:OLEObject>
        </w:object>
      </w:r>
    </w:p>
    <w:p>
      <w:pPr>
        <w:pStyle w:val="3"/>
        <w:numPr>
          <w:ilvl w:val="1"/>
          <w:numId w:val="1"/>
        </w:numPr>
        <w:rPr>
          <w:rFonts w:ascii="Times New Roman" w:hAnsi="Times New Roman" w:eastAsiaTheme="minorEastAsia"/>
        </w:rPr>
      </w:pPr>
      <w:bookmarkStart w:id="297" w:name="_Toc49349316"/>
      <w:r>
        <w:rPr>
          <w:rFonts w:hint="eastAsia" w:ascii="Times New Roman" w:hAnsi="Times New Roman" w:eastAsiaTheme="minorEastAsia"/>
        </w:rPr>
        <w:t>端头自动化工序说明</w:t>
      </w:r>
      <w:bookmarkEnd w:id="297"/>
    </w:p>
    <w:p>
      <w:pPr>
        <w:spacing w:before="0" w:after="0" w:line="500" w:lineRule="exact"/>
        <w:ind w:firstLine="420" w:firstLineChars="200"/>
        <w:rPr>
          <w:rFonts w:ascii="Times New Roman" w:hAnsi="Times New Roman"/>
          <w:sz w:val="24"/>
          <w:szCs w:val="24"/>
        </w:rPr>
      </w:pPr>
      <w:r>
        <w:rPr>
          <w:rFonts w:hint="eastAsia"/>
        </w:rPr>
        <w:tab/>
      </w:r>
      <w:r>
        <w:rPr>
          <w:rFonts w:hint="eastAsia" w:ascii="Times New Roman" w:hAnsi="Times New Roman"/>
          <w:sz w:val="24"/>
          <w:szCs w:val="24"/>
        </w:rPr>
        <w:t>在斜切进刀工艺中，端头自动化涉及到所有的采煤工序(工序1~6、工序11~16）。</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端头自动化实现过程中，仅涉及到跟机拉后溜、跟机收护帮联动、跟机伸护帮联动、跟机拉架、跟机推溜，五个跟机动作，其他跟机动作不涉及。</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ab/>
      </w:r>
      <w:r>
        <w:rPr>
          <w:rFonts w:hint="eastAsia" w:ascii="Times New Roman" w:hAnsi="Times New Roman"/>
          <w:sz w:val="24"/>
          <w:szCs w:val="24"/>
        </w:rPr>
        <w:t>以端头侧为例，与端头自动化工艺相关的参数，如下图所示：</w:t>
      </w:r>
    </w:p>
    <w:p>
      <w:r>
        <w:object>
          <v:shape id="_x0000_i1103" o:spt="75" type="#_x0000_t75" style="height:124.15pt;width:415.4pt;" o:ole="t" filled="f" o:preferrelative="t" stroked="f" coordsize="21600,21600">
            <v:path/>
            <v:fill on="f" focussize="0,0"/>
            <v:stroke on="f" joinstyle="miter"/>
            <v:imagedata r:id="rId161" o:title=""/>
            <o:lock v:ext="edit" aspectratio="t"/>
            <w10:wrap type="none"/>
            <w10:anchorlock/>
          </v:shape>
          <o:OLEObject Type="Embed" ProgID="Visio.Drawing.11" ShapeID="_x0000_i1103" DrawAspect="Content" ObjectID="_1468075803" r:id="rId160">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过渡架数1所限定范围内的支架(5#、6#)，即为过渡架。其余支架(1#~4#)为端头架。</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端尾侧的相关参数与之类似，不再赘述。</w:t>
      </w:r>
    </w:p>
    <w:p>
      <w:pPr>
        <w:pStyle w:val="4"/>
        <w:numPr>
          <w:ilvl w:val="2"/>
          <w:numId w:val="1"/>
        </w:numPr>
        <w:rPr>
          <w:rFonts w:ascii="Times New Roman" w:hAnsi="Times New Roman"/>
        </w:rPr>
      </w:pPr>
      <w:bookmarkStart w:id="298" w:name="_Toc49349317"/>
      <w:r>
        <w:rPr>
          <w:rFonts w:hint="eastAsia" w:ascii="Times New Roman" w:hAnsi="Times New Roman"/>
        </w:rPr>
        <w:t>工序1：</w:t>
      </w:r>
      <w:bookmarkEnd w:id="298"/>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当采煤机向机头方向运行时，如端头自动化中允许跟机拉后溜，则当采煤机到达设定的“拉后溜触发1”时，自最小架号开始，至“拉后溜范围1”所限制的范围内的支架，同时执行跟机拉后溜操作。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当采煤机向机头方向运行时，如端头自动化中允许跟机收护帮联动，当采煤机到达或超过1</w:t>
      </w:r>
      <w:r>
        <w:rPr>
          <w:rFonts w:ascii="Times New Roman" w:hAnsi="Times New Roman"/>
          <w:sz w:val="24"/>
          <w:szCs w:val="24"/>
        </w:rPr>
        <w:t>2</w:t>
      </w:r>
      <w:r>
        <w:rPr>
          <w:rFonts w:hint="eastAsia" w:ascii="Times New Roman" w:hAnsi="Times New Roman"/>
          <w:sz w:val="24"/>
          <w:szCs w:val="24"/>
        </w:rPr>
        <w:t>#支架以后(计算方法：过渡架末架6#，加收护帮距离，加收护帮范围)，“护帮过渡1”所指范围内的支架，同时执行收护帮联动。</w:t>
      </w:r>
    </w:p>
    <w:p>
      <w:pPr>
        <w:spacing w:before="0" w:after="0" w:line="240" w:lineRule="auto"/>
        <w:ind w:firstLine="0"/>
        <w:jc w:val="center"/>
        <w:rPr>
          <w:rFonts w:ascii="Times New Roman" w:hAnsi="Times New Roman"/>
          <w:sz w:val="24"/>
          <w:szCs w:val="24"/>
        </w:rPr>
      </w:pPr>
      <w:r>
        <w:object>
          <v:shape id="_x0000_i1104" o:spt="75" type="#_x0000_t75" style="height:217.4pt;width:470.75pt;" o:ole="t" filled="f" o:preferrelative="t" stroked="f" coordsize="21600,21600">
            <v:path/>
            <v:fill on="f" focussize="0,0"/>
            <v:stroke on="f" joinstyle="miter"/>
            <v:imagedata r:id="rId163" o:title=""/>
            <o:lock v:ext="edit" aspectratio="t"/>
            <w10:wrap type="none"/>
            <w10:anchorlock/>
          </v:shape>
          <o:OLEObject Type="Embed" ProgID="Visio.Drawing.15" ShapeID="_x0000_i1104" DrawAspect="Content" ObjectID="_1468075804" r:id="rId162">
            <o:LockedField>false</o:LockedField>
          </o:OLEObject>
        </w:object>
      </w:r>
    </w:p>
    <w:p>
      <w:pPr>
        <w:pStyle w:val="4"/>
        <w:numPr>
          <w:ilvl w:val="2"/>
          <w:numId w:val="1"/>
        </w:numPr>
        <w:rPr>
          <w:rFonts w:ascii="Times New Roman" w:hAnsi="Times New Roman"/>
        </w:rPr>
      </w:pPr>
      <w:bookmarkStart w:id="299" w:name="_Toc49349318"/>
      <w:r>
        <w:rPr>
          <w:rFonts w:hint="eastAsia" w:ascii="Times New Roman" w:hAnsi="Times New Roman"/>
        </w:rPr>
        <w:t>工序2：</w:t>
      </w:r>
      <w:bookmarkEnd w:id="299"/>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工序2采煤机向机尾方向运行时，当采煤机第一次运行至或超过“伸伸缩触发1”，且允许触发端头架的成组伸伸缩梁动作，则支架服务器触发“护帮过渡1”范围内的支架，进行成组伸伸缩梁操作，执行方向与煤机运行方向一致。成组伸伸缩梁操作，仅触发一次。</w:t>
      </w:r>
    </w:p>
    <w:p>
      <w:pPr>
        <w:spacing w:line="240" w:lineRule="auto"/>
        <w:ind w:firstLine="0"/>
        <w:jc w:val="center"/>
        <w:rPr>
          <w:rFonts w:asciiTheme="minorEastAsia" w:hAnsiTheme="minorEastAsia"/>
        </w:rPr>
      </w:pPr>
      <w:r>
        <w:object>
          <v:shape id="_x0000_i1105" o:spt="75" type="#_x0000_t75" style="height:179.1pt;width:481.85pt;" o:ole="t" filled="f" o:preferrelative="t" stroked="f" coordsize="21600,21600">
            <v:path/>
            <v:fill on="f" focussize="0,0"/>
            <v:stroke on="f" joinstyle="miter"/>
            <v:imagedata r:id="rId165" o:title=""/>
            <o:lock v:ext="edit" aspectratio="t"/>
            <w10:wrap type="none"/>
            <w10:anchorlock/>
          </v:shape>
          <o:OLEObject Type="Embed" ProgID="Visio.Drawing.15" ShapeID="_x0000_i1105" DrawAspect="Content" ObjectID="_1468075805" r:id="rId164">
            <o:LockedField>false</o:LockedField>
          </o:OLEObject>
        </w:object>
      </w:r>
    </w:p>
    <w:p>
      <w:pPr>
        <w:pStyle w:val="4"/>
        <w:numPr>
          <w:ilvl w:val="2"/>
          <w:numId w:val="1"/>
        </w:numPr>
        <w:rPr>
          <w:rFonts w:ascii="Times New Roman" w:hAnsi="Times New Roman"/>
        </w:rPr>
      </w:pPr>
      <w:bookmarkStart w:id="300" w:name="_Toc49349319"/>
      <w:r>
        <w:rPr>
          <w:rFonts w:hint="eastAsia" w:ascii="Times New Roman" w:hAnsi="Times New Roman"/>
        </w:rPr>
        <w:t>工序3：</w:t>
      </w:r>
      <w:bookmarkEnd w:id="300"/>
    </w:p>
    <w:p>
      <w:pPr>
        <w:spacing w:before="0" w:after="0" w:line="500" w:lineRule="exact"/>
        <w:ind w:firstLine="480" w:firstLineChars="200"/>
      </w:pPr>
      <w:r>
        <w:rPr>
          <w:rFonts w:hint="eastAsia" w:ascii="Times New Roman" w:hAnsi="Times New Roman"/>
          <w:sz w:val="24"/>
          <w:szCs w:val="24"/>
        </w:rPr>
        <w:t>三角煤工序切换为工序3以后，当煤机运行到或者超过“折返点2”的下一架时，支架服务器触发“过渡架数1”范围内的支架（5#、6#）进行成组移架操作，过渡架成组移架执行方向与当前煤机运行方向一致。过渡架（5#、6#）进行成组移架，执行参数为“自动移端头架”中设定的参数，建议将伸缩梁动作设置为伸收。</w:t>
      </w:r>
    </w:p>
    <w:p>
      <w:pPr>
        <w:spacing w:line="240" w:lineRule="auto"/>
        <w:ind w:firstLine="0"/>
        <w:jc w:val="center"/>
      </w:pPr>
      <w:r>
        <w:object>
          <v:shape id="_x0000_i1106" o:spt="75" type="#_x0000_t75" style="height:155.1pt;width:481.85pt;" o:ole="t" filled="f" o:preferrelative="t" stroked="f" coordsize="21600,21600">
            <v:path/>
            <v:fill on="f" focussize="0,0"/>
            <v:stroke on="f" joinstyle="miter"/>
            <v:imagedata r:id="rId167" o:title=""/>
            <o:lock v:ext="edit" aspectratio="t"/>
            <w10:wrap type="none"/>
            <w10:anchorlock/>
          </v:shape>
          <o:OLEObject Type="Embed" ProgID="Visio.Drawing.15" ShapeID="_x0000_i1106" DrawAspect="Content" ObjectID="_1468075806" r:id="rId166">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当过渡架(5#、6#)移架完成后，支架服务器再触发“护帮过渡1”所指的范围同时进行补伸护帮联动操作。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移架完成判断条件为：</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1)支架服务器收到6#的移架完成信号；</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2)支架服务器等待总移架时间之后。总移架时间计算方式为：单架移架时间乘以过渡架总架数）。</w:t>
      </w:r>
    </w:p>
    <w:p>
      <w:pPr>
        <w:spacing w:line="240" w:lineRule="auto"/>
        <w:ind w:firstLine="0"/>
        <w:jc w:val="center"/>
      </w:pPr>
      <w:r>
        <w:object>
          <v:shape id="_x0000_i1107" o:spt="75" type="#_x0000_t75" style="height:109.85pt;width:481.85pt;" o:ole="t" filled="f" o:preferrelative="t" stroked="f" coordsize="21600,21600">
            <v:path/>
            <v:fill on="f" focussize="0,0"/>
            <v:stroke on="f" joinstyle="miter"/>
            <v:imagedata r:id="rId169" o:title=""/>
            <o:lock v:ext="edit" aspectratio="t"/>
            <w10:wrap type="none"/>
            <w10:anchorlock/>
          </v:shape>
          <o:OLEObject Type="Embed" ProgID="Visio.Drawing.15" ShapeID="_x0000_i1107" DrawAspect="Content" ObjectID="_1468075807" r:id="rId168">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采煤机继续向前运行，当采煤机运行到“折返点3”时，延时“推溜等待1”(端头自动化菜单中，为小号端的端头推溜等待时间)时间以后，端头自动化工艺直接触发跟机推溜操作，起始架号为“最小架号”，结束架号为“最小架号加推溜范围1减1架”。端头架推溜时，执行时间为端头自动化菜单中“端头推溜”时间保证推溜到达指定行程，推溜的目标行程也为成组推溜中的目标行程。</w:t>
      </w:r>
    </w:p>
    <w:p>
      <w:pPr>
        <w:spacing w:before="0" w:after="0" w:line="240" w:lineRule="auto"/>
        <w:ind w:firstLine="0"/>
        <w:jc w:val="center"/>
        <w:rPr>
          <w:rFonts w:ascii="Times New Roman" w:hAnsi="Times New Roman"/>
          <w:sz w:val="24"/>
          <w:szCs w:val="24"/>
        </w:rPr>
      </w:pPr>
      <w:r>
        <w:object>
          <v:shape id="_x0000_i1108" o:spt="75" type="#_x0000_t75" style="height:117.25pt;width:481.85pt;" o:ole="t" filled="f" o:preferrelative="t" stroked="f" coordsize="21600,21600">
            <v:path/>
            <v:fill on="f" focussize="0,0"/>
            <v:stroke on="f" joinstyle="miter"/>
            <v:imagedata r:id="rId171" o:title=""/>
            <o:lock v:ext="edit" aspectratio="t"/>
            <w10:wrap type="none"/>
            <w10:anchorlock/>
          </v:shape>
          <o:OLEObject Type="Embed" ProgID="Visio.Drawing.15" ShapeID="_x0000_i1108" DrawAspect="Content" ObjectID="_1468075808" r:id="rId170">
            <o:LockedField>false</o:LockedField>
          </o:OLEObject>
        </w:object>
      </w:r>
    </w:p>
    <w:p>
      <w:pPr>
        <w:spacing w:before="0" w:after="0" w:line="500" w:lineRule="exact"/>
        <w:ind w:firstLine="480" w:firstLineChars="200"/>
        <w:rPr>
          <w:color w:val="FF0000"/>
        </w:rPr>
      </w:pPr>
      <w:r>
        <w:rPr>
          <w:rFonts w:hint="eastAsia" w:ascii="Times New Roman" w:hAnsi="Times New Roman"/>
          <w:sz w:val="24"/>
          <w:szCs w:val="24"/>
        </w:rPr>
        <w:t>当采煤机已经到达“折返点3”，且经过“推溜等待”(自动跟机中参数)延时之后，三角煤自动化程序，直接下发反向成组推溜命令，推溜范围与原计算方式相同(推溜从弯曲段开始，到折返点1结束)。</w:t>
      </w:r>
      <w:r>
        <w:rPr>
          <w:rFonts w:hint="eastAsia"/>
          <w:color w:val="FF0000"/>
        </w:rPr>
        <w:tab/>
      </w:r>
    </w:p>
    <w:p>
      <w:pPr>
        <w:spacing w:line="240" w:lineRule="auto"/>
        <w:ind w:firstLine="0"/>
        <w:jc w:val="center"/>
      </w:pPr>
      <w:r>
        <w:object>
          <v:shape id="_x0000_i1109" o:spt="75" type="#_x0000_t75" style="height:124.6pt;width:481.85pt;" o:ole="t" filled="f" o:preferrelative="t" stroked="f" coordsize="21600,21600">
            <v:path/>
            <v:fill on="f" focussize="0,0"/>
            <v:stroke on="f" joinstyle="miter"/>
            <v:imagedata r:id="rId173" o:title=""/>
            <o:lock v:ext="edit" aspectratio="t"/>
            <w10:wrap type="none"/>
            <w10:anchorlock/>
          </v:shape>
          <o:OLEObject Type="Embed" ProgID="Visio.Drawing.15" ShapeID="_x0000_i1109" DrawAspect="Content" ObjectID="_1468075809" r:id="rId172">
            <o:LockedField>false</o:LockedField>
          </o:OLEObject>
        </w:object>
      </w:r>
    </w:p>
    <w:p>
      <w:pPr>
        <w:pStyle w:val="4"/>
        <w:numPr>
          <w:ilvl w:val="2"/>
          <w:numId w:val="1"/>
        </w:numPr>
        <w:rPr>
          <w:rFonts w:ascii="Times New Roman" w:hAnsi="Times New Roman"/>
        </w:rPr>
      </w:pPr>
      <w:bookmarkStart w:id="301" w:name="_Toc49349320"/>
      <w:r>
        <w:rPr>
          <w:rFonts w:hint="eastAsia" w:ascii="Times New Roman" w:hAnsi="Times New Roman"/>
        </w:rPr>
        <w:t>工序4：</w:t>
      </w:r>
      <w:bookmarkEnd w:id="301"/>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当采煤机向机头方向运行时，如端头自动化中允许跟机拉后溜，则当采煤机到达设定的“拉后溜触发1”时，自最小架号开始，至“拉后溜范围1”所限制的范围内的支架，同时执行跟机拉后溜操作。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第二刀上刀煤，煤机向机头方向运行，当煤机位置到达或超过“折返点3”的下一架（27#）以后，端头架(1#~4#)依次进行自动移架操作(执行参数为“自动移端头架”中设定的参数，建议将伸缩梁动作设置为伸收)。</w:t>
      </w:r>
    </w:p>
    <w:p>
      <w:pPr>
        <w:spacing w:line="240" w:lineRule="auto"/>
        <w:ind w:firstLine="0"/>
        <w:jc w:val="center"/>
      </w:pPr>
      <w:r>
        <w:object>
          <v:shape id="_x0000_i1110" o:spt="75" type="#_x0000_t75" style="height:139.4pt;width:477.25pt;" o:ole="t" filled="f" o:preferrelative="t" stroked="f" coordsize="21600,21600">
            <v:path/>
            <v:fill on="f" focussize="0,0"/>
            <v:stroke on="f" joinstyle="miter"/>
            <v:imagedata r:id="rId175" o:title=""/>
            <o:lock v:ext="edit" aspectratio="t"/>
            <w10:wrap type="none"/>
            <w10:anchorlock/>
          </v:shape>
          <o:OLEObject Type="Embed" ProgID="Visio.Drawing.15" ShapeID="_x0000_i1110" DrawAspect="Content" ObjectID="_1468075810" r:id="rId174">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当采煤机向机头方向运行时，如端头自动化中允许跟机收护帮联动，当采煤机到达1</w:t>
      </w:r>
      <w:r>
        <w:rPr>
          <w:rFonts w:ascii="Times New Roman" w:hAnsi="Times New Roman"/>
          <w:sz w:val="24"/>
          <w:szCs w:val="24"/>
        </w:rPr>
        <w:t>2</w:t>
      </w:r>
      <w:r>
        <w:rPr>
          <w:rFonts w:hint="eastAsia" w:ascii="Times New Roman" w:hAnsi="Times New Roman"/>
          <w:sz w:val="24"/>
          <w:szCs w:val="24"/>
        </w:rPr>
        <w:t># 以后(计算方法：过渡架末架6#,加收护帮距离，加收护帮范围)，“护帮过渡1”所指范围内的支架，同时执行收护帮联动。</w:t>
      </w:r>
    </w:p>
    <w:p>
      <w:pPr>
        <w:spacing w:line="240" w:lineRule="auto"/>
        <w:ind w:firstLine="0"/>
        <w:jc w:val="center"/>
      </w:pPr>
      <w:r>
        <w:object>
          <v:shape id="_x0000_i1111" o:spt="75" type="#_x0000_t75" style="height:132pt;width:481.85pt;" o:ole="t" filled="f" o:preferrelative="t" stroked="f" coordsize="21600,21600">
            <v:path/>
            <v:fill on="f" focussize="0,0"/>
            <v:stroke on="f" joinstyle="miter"/>
            <v:imagedata r:id="rId177" o:title=""/>
            <o:lock v:ext="edit" aspectratio="t"/>
            <w10:wrap type="none"/>
            <w10:anchorlock/>
          </v:shape>
          <o:OLEObject Type="Embed" ProgID="Visio.Drawing.15" ShapeID="_x0000_i1111" DrawAspect="Content" ObjectID="_1468075811" r:id="rId176">
            <o:LockedField>false</o:LockedField>
          </o:OLEObject>
        </w:object>
      </w:r>
    </w:p>
    <w:p>
      <w:pPr>
        <w:pStyle w:val="4"/>
        <w:numPr>
          <w:ilvl w:val="2"/>
          <w:numId w:val="1"/>
        </w:numPr>
        <w:rPr>
          <w:rFonts w:ascii="Times New Roman" w:hAnsi="Times New Roman"/>
        </w:rPr>
      </w:pPr>
      <w:bookmarkStart w:id="302" w:name="_Toc49349321"/>
      <w:r>
        <w:rPr>
          <w:rFonts w:hint="eastAsia" w:ascii="Times New Roman" w:hAnsi="Times New Roman"/>
        </w:rPr>
        <w:t>工序5：</w:t>
      </w:r>
      <w:bookmarkEnd w:id="302"/>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工序5采煤机向机尾方向运行时，当采煤机第一次运行至或超过“伸伸缩触发1”，且允许触发端头架的成组伸伸缩梁动作，则支架服务器触发“护帮过渡1”范围内的支架，进行成组伸伸缩梁操作，执行方向与煤机运行方向一致。成组伸伸缩梁操作，仅触发一次。</w:t>
      </w:r>
    </w:p>
    <w:p>
      <w:pPr>
        <w:spacing w:line="240" w:lineRule="auto"/>
        <w:ind w:firstLine="0"/>
        <w:jc w:val="center"/>
        <w:rPr>
          <w:rFonts w:asciiTheme="minorEastAsia" w:hAnsiTheme="minorEastAsia"/>
        </w:rPr>
      </w:pPr>
      <w:r>
        <w:object>
          <v:shape id="_x0000_i1112" o:spt="75" type="#_x0000_t75" style="height:143.1pt;width:481.85pt;" o:ole="t" filled="f" o:preferrelative="t" stroked="f" coordsize="21600,21600">
            <v:path/>
            <v:fill on="f" focussize="0,0"/>
            <v:stroke on="f" joinstyle="miter"/>
            <v:imagedata r:id="rId179" o:title=""/>
            <o:lock v:ext="edit" aspectratio="t"/>
            <w10:wrap type="none"/>
            <w10:anchorlock/>
          </v:shape>
          <o:OLEObject Type="Embed" ProgID="Visio.Drawing.15" ShapeID="_x0000_i1112" DrawAspect="Content" ObjectID="_1468075812" r:id="rId178">
            <o:LockedField>false</o:LockedField>
          </o:OLEObject>
        </w:object>
      </w:r>
    </w:p>
    <w:p>
      <w:pPr>
        <w:pStyle w:val="4"/>
        <w:numPr>
          <w:ilvl w:val="2"/>
          <w:numId w:val="1"/>
        </w:numPr>
        <w:rPr>
          <w:rFonts w:ascii="Times New Roman" w:hAnsi="Times New Roman"/>
        </w:rPr>
      </w:pPr>
      <w:bookmarkStart w:id="303" w:name="_Toc49349322"/>
      <w:r>
        <w:rPr>
          <w:rFonts w:hint="eastAsia" w:ascii="Times New Roman" w:hAnsi="Times New Roman"/>
        </w:rPr>
        <w:t>工序6：</w:t>
      </w:r>
      <w:bookmarkEnd w:id="303"/>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三角煤工序切换为工序6时，当煤机运行到或者超过“折返点2”的下一架以后，支架服务器触发“过渡架数1”范围内的支架（5#、6#）进行成组移架操作，过渡架成组移架执行方向与采煤机运行方向一致。过渡架（5#、6#）进行成组移架，执行参数为“自动移端头架”中设定的参数，建议将伸缩梁动作设置为伸收。</w:t>
      </w:r>
    </w:p>
    <w:p>
      <w:pPr>
        <w:spacing w:before="0" w:after="0" w:line="240" w:lineRule="auto"/>
        <w:ind w:firstLine="0"/>
        <w:jc w:val="center"/>
        <w:rPr>
          <w:rFonts w:ascii="Times New Roman" w:hAnsi="Times New Roman"/>
          <w:sz w:val="24"/>
          <w:szCs w:val="24"/>
        </w:rPr>
      </w:pPr>
      <w:r>
        <w:object>
          <v:shape id="_x0000_i1113" o:spt="75" type="#_x0000_t75" style="height:143.1pt;width:481.85pt;" o:ole="t" filled="f" o:preferrelative="t" stroked="f" coordsize="21600,21600">
            <v:path/>
            <v:fill on="f" focussize="0,0"/>
            <v:stroke on="f" joinstyle="miter"/>
            <v:imagedata r:id="rId181" o:title=""/>
            <o:lock v:ext="edit" aspectratio="t"/>
            <w10:wrap type="none"/>
            <w10:anchorlock/>
          </v:shape>
          <o:OLEObject Type="Embed" ProgID="Visio.Drawing.15" ShapeID="_x0000_i1113" DrawAspect="Content" ObjectID="_1468075813" r:id="rId180">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当过渡架(5#、6#)移架完成后，支架服务器再触发“护帮过渡1”所指的范围同时进行补伸护帮联动操作。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移架完成判断条件为：</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1)支架服务器收到6#的移架完成信号；</w:t>
      </w:r>
      <w:r>
        <w:rPr>
          <w:rFonts w:ascii="Times New Roman" w:hAnsi="Times New Roman"/>
          <w:sz w:val="24"/>
          <w:szCs w:val="24"/>
        </w:rPr>
        <w:t xml:space="preserve"> </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2)支架服务器等待总移架时间之后。总移架时间计算方式为：单架移架时间乘以过渡架总架数）。</w:t>
      </w:r>
    </w:p>
    <w:p>
      <w:pPr>
        <w:spacing w:before="0" w:after="0" w:line="240" w:lineRule="auto"/>
        <w:ind w:firstLine="0"/>
        <w:jc w:val="center"/>
        <w:rPr>
          <w:rFonts w:ascii="Times New Roman" w:hAnsi="Times New Roman"/>
          <w:sz w:val="24"/>
          <w:szCs w:val="24"/>
        </w:rPr>
      </w:pPr>
      <w:r>
        <w:object>
          <v:shape id="_x0000_i1114" o:spt="75" type="#_x0000_t75" style="height:144.45pt;width:481.85pt;" o:ole="t" filled="f" o:preferrelative="t" stroked="f" coordsize="21600,21600">
            <v:path/>
            <v:fill on="f" focussize="0,0"/>
            <v:stroke on="f" joinstyle="miter"/>
            <v:imagedata r:id="rId183" o:title=""/>
            <o:lock v:ext="edit" aspectratio="t"/>
            <w10:wrap type="none"/>
            <w10:anchorlock/>
          </v:shape>
          <o:OLEObject Type="Embed" ProgID="Visio.Drawing.15" ShapeID="_x0000_i1114" DrawAspect="Content" ObjectID="_1468075814" r:id="rId182">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当“护帮过渡1”所指的范围补伸护帮联动操作结束以后,触发自最小架号开始，至推溜范围1范围内的支架进行成组推溜。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伸护帮联动操作结束判断条件为：</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1)支架服务器收到伸护帮联动结束信号；</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2)支架服务器等待伸护帮联动时间之后。</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端头架推溜时，执行时间为端头自动化菜单中“端头推溜”时间保证推溜到达指定行程，推溜的目标行程也为成组推溜中的目标行程。</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端头架已经启动成组推溜之后，才可以启动跟机推溜。</w: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如端头架未启动成组推溜，但采煤机已经到达跟机推溜的触发点，则不能启动跟机推溜。等待端头架已经启动成组推溜之后，自折返点1开始至当前的跟机推溜理论执行位置范围内，进行跟机推溜操作，确保推溜不丢架。</w:t>
      </w:r>
    </w:p>
    <w:p>
      <w:pPr>
        <w:spacing w:line="240" w:lineRule="auto"/>
        <w:ind w:firstLine="0"/>
        <w:jc w:val="center"/>
      </w:pPr>
      <w:r>
        <w:object>
          <v:shape id="_x0000_i1115" o:spt="75" type="#_x0000_t75" style="height:143.1pt;width:481.85pt;" o:ole="t" filled="f" o:preferrelative="t" stroked="f" coordsize="21600,21600">
            <v:path/>
            <v:fill on="f" focussize="0,0"/>
            <v:stroke on="f" joinstyle="miter"/>
            <v:imagedata r:id="rId185" o:title=""/>
            <o:lock v:ext="edit" aspectratio="t"/>
            <w10:wrap type="none"/>
            <w10:anchorlock/>
          </v:shape>
          <o:OLEObject Type="Embed" ProgID="Visio.Drawing.15" ShapeID="_x0000_i1115" DrawAspect="Content" ObjectID="_1468075815" r:id="rId184">
            <o:LockedField>false</o:LockedField>
          </o:OLEObject>
        </w:object>
      </w:r>
    </w:p>
    <w:p>
      <w:pPr>
        <w:spacing w:before="0" w:after="0" w:line="500" w:lineRule="exact"/>
        <w:ind w:firstLine="480" w:firstLineChars="200"/>
      </w:pPr>
      <w:r>
        <w:rPr>
          <w:rFonts w:hint="eastAsia" w:ascii="Times New Roman" w:hAnsi="Times New Roman"/>
          <w:sz w:val="24"/>
          <w:szCs w:val="24"/>
        </w:rPr>
        <w:t>煤机继续向前运行，当采煤机到达或者超过折返点3的下一架（29#）时，再次触发端头架 (1#~4#)依次进行自动移架操作(执行参数为“自动移端头架”中设定的参数，建议将伸缩梁动作设置为伸收)。</w:t>
      </w:r>
    </w:p>
    <w:p>
      <w:pPr>
        <w:spacing w:line="240" w:lineRule="auto"/>
        <w:ind w:firstLine="0"/>
        <w:jc w:val="center"/>
      </w:pPr>
    </w:p>
    <w:p>
      <w:pPr>
        <w:spacing w:line="240" w:lineRule="auto"/>
        <w:ind w:firstLine="0"/>
        <w:jc w:val="center"/>
      </w:pPr>
      <w:r>
        <w:object>
          <v:shape id="_x0000_i1116" o:spt="75" type="#_x0000_t75" style="height:129.7pt;width:481.85pt;" o:ole="t" filled="f" o:preferrelative="t" stroked="f" coordsize="21600,21600">
            <v:path/>
            <v:fill on="f" focussize="0,0"/>
            <v:stroke on="f" joinstyle="miter"/>
            <v:imagedata r:id="rId187" o:title=""/>
            <o:lock v:ext="edit" aspectratio="t"/>
            <w10:wrap type="none"/>
            <w10:anchorlock/>
          </v:shape>
          <o:OLEObject Type="Embed" ProgID="Visio.Drawing.15" ShapeID="_x0000_i1116" DrawAspect="Content" ObjectID="_1468075816" r:id="rId186">
            <o:LockedField>false</o:LockedField>
          </o:OLEObject>
        </w:object>
      </w:r>
    </w:p>
    <w:p>
      <w:pPr>
        <w:spacing w:before="0" w:after="0" w:line="500" w:lineRule="exact"/>
        <w:ind w:firstLine="480" w:firstLineChars="200"/>
        <w:rPr>
          <w:rFonts w:ascii="Times New Roman" w:hAnsi="Times New Roman"/>
          <w:sz w:val="24"/>
          <w:szCs w:val="24"/>
        </w:rPr>
      </w:pPr>
      <w:r>
        <w:rPr>
          <w:rFonts w:hint="eastAsia" w:ascii="Times New Roman" w:hAnsi="Times New Roman"/>
          <w:sz w:val="24"/>
          <w:szCs w:val="24"/>
        </w:rPr>
        <w:t>端尾侧的执行逻辑与之类似，不再赘述。</w:t>
      </w:r>
    </w:p>
    <w:p>
      <w:pPr>
        <w:pStyle w:val="3"/>
        <w:numPr>
          <w:ilvl w:val="1"/>
          <w:numId w:val="1"/>
        </w:numPr>
        <w:rPr>
          <w:rFonts w:ascii="Times New Roman" w:hAnsi="Times New Roman" w:eastAsiaTheme="minorEastAsia"/>
        </w:rPr>
      </w:pPr>
      <w:bookmarkStart w:id="304" w:name="_Toc49349323"/>
      <w:r>
        <w:rPr>
          <w:rFonts w:hint="eastAsia" w:ascii="Times New Roman" w:hAnsi="Times New Roman" w:eastAsiaTheme="minorEastAsia"/>
        </w:rPr>
        <w:t>参数说明</w:t>
      </w:r>
      <w:bookmarkEnd w:id="304"/>
    </w:p>
    <w:tbl>
      <w:tblPr>
        <w:tblStyle w:val="28"/>
        <w:tblW w:w="10340" w:type="dxa"/>
        <w:tblInd w:w="0" w:type="dxa"/>
        <w:tblLayout w:type="autofit"/>
        <w:tblCellMar>
          <w:top w:w="0" w:type="dxa"/>
          <w:left w:w="108" w:type="dxa"/>
          <w:bottom w:w="0" w:type="dxa"/>
          <w:right w:w="108" w:type="dxa"/>
        </w:tblCellMar>
      </w:tblPr>
      <w:tblGrid>
        <w:gridCol w:w="800"/>
        <w:gridCol w:w="1605"/>
        <w:gridCol w:w="992"/>
        <w:gridCol w:w="1276"/>
        <w:gridCol w:w="1276"/>
        <w:gridCol w:w="4391"/>
      </w:tblGrid>
      <w:tr>
        <w:tblPrEx>
          <w:tblCellMar>
            <w:top w:w="0" w:type="dxa"/>
            <w:left w:w="108" w:type="dxa"/>
            <w:bottom w:w="0" w:type="dxa"/>
            <w:right w:w="108" w:type="dxa"/>
          </w:tblCellMar>
        </w:tblPrEx>
        <w:trPr>
          <w:trHeight w:val="315" w:hRule="atLeast"/>
        </w:trPr>
        <w:tc>
          <w:tcPr>
            <w:tcW w:w="800"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序号</w:t>
            </w:r>
          </w:p>
        </w:tc>
        <w:tc>
          <w:tcPr>
            <w:tcW w:w="1605"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端头自动化</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默认值</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参数属性</w:t>
            </w:r>
          </w:p>
        </w:tc>
        <w:tc>
          <w:tcPr>
            <w:tcW w:w="4391"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意义</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端头成组</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禁止</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禁止</w:t>
            </w:r>
            <w:r>
              <w:rPr>
                <w:rFonts w:cs="Times New Roman"/>
                <w:color w:val="000000"/>
                <w:kern w:val="0"/>
                <w:sz w:val="24"/>
                <w:szCs w:val="24"/>
              </w:rPr>
              <w:t>/</w:t>
            </w:r>
            <w:r>
              <w:rPr>
                <w:rFonts w:hint="eastAsia"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端头及端尾侧，是否允许执行成组动作</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2</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端头跟机</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无</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无</w:t>
            </w:r>
            <w:r>
              <w:rPr>
                <w:rFonts w:cs="Times New Roman"/>
                <w:color w:val="000000"/>
                <w:kern w:val="0"/>
                <w:sz w:val="24"/>
                <w:szCs w:val="24"/>
              </w:rPr>
              <w:t>/</w:t>
            </w:r>
            <w:r>
              <w:rPr>
                <w:rFonts w:hint="eastAsia" w:cs="宋体"/>
                <w:color w:val="000000"/>
                <w:kern w:val="0"/>
                <w:sz w:val="24"/>
                <w:szCs w:val="24"/>
              </w:rPr>
              <w:t>小号</w:t>
            </w:r>
            <w:r>
              <w:rPr>
                <w:rFonts w:cs="Times New Roman"/>
                <w:color w:val="000000"/>
                <w:kern w:val="0"/>
                <w:sz w:val="24"/>
                <w:szCs w:val="24"/>
              </w:rPr>
              <w:t>/</w:t>
            </w:r>
            <w:r>
              <w:rPr>
                <w:rFonts w:hint="eastAsia" w:cs="宋体"/>
                <w:color w:val="000000"/>
                <w:kern w:val="0"/>
                <w:sz w:val="24"/>
                <w:szCs w:val="24"/>
              </w:rPr>
              <w:t>大号</w:t>
            </w:r>
            <w:r>
              <w:rPr>
                <w:rFonts w:cs="Times New Roman"/>
                <w:color w:val="000000"/>
                <w:kern w:val="0"/>
                <w:sz w:val="24"/>
                <w:szCs w:val="24"/>
              </w:rPr>
              <w:t>/</w:t>
            </w:r>
            <w:r>
              <w:rPr>
                <w:rFonts w:hint="eastAsia" w:cs="宋体"/>
                <w:color w:val="000000"/>
                <w:kern w:val="0"/>
                <w:sz w:val="24"/>
                <w:szCs w:val="24"/>
              </w:rPr>
              <w:t>大小</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用于选择是小号端、大号端是否允许自动跟机</w:t>
            </w:r>
          </w:p>
        </w:tc>
      </w:tr>
      <w:tr>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3</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拉后溜动作</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禁止</w:t>
            </w:r>
            <w:r>
              <w:rPr>
                <w:rFonts w:cs="Times New Roman"/>
                <w:color w:val="000000"/>
                <w:kern w:val="0"/>
                <w:sz w:val="24"/>
                <w:szCs w:val="24"/>
              </w:rPr>
              <w:t>/</w:t>
            </w:r>
            <w:r>
              <w:rPr>
                <w:rFonts w:hint="eastAsia"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端头及端尾侧，跟机拉后溜动作是否开启</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4</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联动动作</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禁止</w:t>
            </w:r>
            <w:r>
              <w:rPr>
                <w:rFonts w:cs="Times New Roman"/>
                <w:color w:val="000000"/>
                <w:kern w:val="0"/>
                <w:sz w:val="24"/>
                <w:szCs w:val="24"/>
              </w:rPr>
              <w:t>/</w:t>
            </w:r>
            <w:r>
              <w:rPr>
                <w:rFonts w:hint="eastAsia"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端头及端尾侧，跟机伸</w:t>
            </w:r>
            <w:r>
              <w:rPr>
                <w:rFonts w:cs="Times New Roman"/>
                <w:color w:val="000000"/>
                <w:kern w:val="0"/>
                <w:sz w:val="24"/>
                <w:szCs w:val="24"/>
              </w:rPr>
              <w:t>(</w:t>
            </w:r>
            <w:r>
              <w:rPr>
                <w:rFonts w:hint="eastAsia" w:cs="宋体"/>
                <w:color w:val="000000"/>
                <w:kern w:val="0"/>
                <w:sz w:val="24"/>
                <w:szCs w:val="24"/>
              </w:rPr>
              <w:t>收</w:t>
            </w:r>
            <w:r>
              <w:rPr>
                <w:rFonts w:cs="Times New Roman"/>
                <w:color w:val="000000"/>
                <w:kern w:val="0"/>
                <w:sz w:val="24"/>
                <w:szCs w:val="24"/>
              </w:rPr>
              <w:t>)</w:t>
            </w:r>
            <w:r>
              <w:rPr>
                <w:rFonts w:hint="eastAsia" w:cs="宋体"/>
                <w:color w:val="000000"/>
                <w:kern w:val="0"/>
                <w:sz w:val="24"/>
                <w:szCs w:val="24"/>
              </w:rPr>
              <w:t>护帮伸缩梁联动动作是否开启</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5</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移架动作</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禁止</w:t>
            </w:r>
            <w:r>
              <w:rPr>
                <w:rFonts w:cs="Times New Roman"/>
                <w:color w:val="000000"/>
                <w:kern w:val="0"/>
                <w:sz w:val="24"/>
                <w:szCs w:val="24"/>
              </w:rPr>
              <w:t>/</w:t>
            </w:r>
            <w:r>
              <w:rPr>
                <w:rFonts w:hint="eastAsia"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端头及端尾侧，跟机移架功能是否允许</w:t>
            </w:r>
          </w:p>
        </w:tc>
      </w:tr>
      <w:tr>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6</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推溜动作</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禁止</w:t>
            </w:r>
            <w:r>
              <w:rPr>
                <w:rFonts w:cs="Times New Roman"/>
                <w:color w:val="000000"/>
                <w:kern w:val="0"/>
                <w:sz w:val="24"/>
                <w:szCs w:val="24"/>
              </w:rPr>
              <w:t>/</w:t>
            </w:r>
            <w:r>
              <w:rPr>
                <w:rFonts w:hint="eastAsia"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端头及端尾侧，跟机推溜功能是否允许</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7</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伸伸缩梁</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禁止</w:t>
            </w:r>
            <w:r>
              <w:rPr>
                <w:rFonts w:cs="Times New Roman"/>
                <w:color w:val="000000"/>
                <w:kern w:val="0"/>
                <w:sz w:val="24"/>
                <w:szCs w:val="24"/>
              </w:rPr>
              <w:t>/</w:t>
            </w:r>
            <w:r>
              <w:rPr>
                <w:rFonts w:hint="eastAsia"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端头及端尾侧，工序</w:t>
            </w:r>
            <w:r>
              <w:rPr>
                <w:rFonts w:cs="Times New Roman"/>
                <w:color w:val="000000"/>
                <w:kern w:val="0"/>
                <w:sz w:val="24"/>
                <w:szCs w:val="24"/>
              </w:rPr>
              <w:t>2/5</w:t>
            </w:r>
            <w:r>
              <w:rPr>
                <w:rFonts w:hint="eastAsia" w:cs="宋体"/>
                <w:color w:val="000000"/>
                <w:kern w:val="0"/>
                <w:sz w:val="24"/>
                <w:szCs w:val="24"/>
              </w:rPr>
              <w:t>及工序</w:t>
            </w:r>
            <w:r>
              <w:rPr>
                <w:rFonts w:cs="Times New Roman"/>
                <w:color w:val="000000"/>
                <w:kern w:val="0"/>
                <w:sz w:val="24"/>
                <w:szCs w:val="24"/>
              </w:rPr>
              <w:t>12/15</w:t>
            </w:r>
            <w:r>
              <w:rPr>
                <w:rFonts w:hint="eastAsia" w:cs="宋体"/>
                <w:color w:val="000000"/>
                <w:kern w:val="0"/>
                <w:sz w:val="24"/>
                <w:szCs w:val="24"/>
              </w:rPr>
              <w:t>，第一次到达</w:t>
            </w:r>
            <w:r>
              <w:rPr>
                <w:rFonts w:cs="Times New Roman"/>
                <w:color w:val="000000"/>
                <w:kern w:val="0"/>
                <w:sz w:val="24"/>
                <w:szCs w:val="24"/>
              </w:rPr>
              <w:t>"</w:t>
            </w:r>
            <w:r>
              <w:rPr>
                <w:rFonts w:hint="eastAsia" w:cs="宋体"/>
                <w:color w:val="000000"/>
                <w:kern w:val="0"/>
                <w:sz w:val="24"/>
                <w:szCs w:val="24"/>
              </w:rPr>
              <w:t>伸伸缩触发</w:t>
            </w:r>
            <w:r>
              <w:rPr>
                <w:rFonts w:cs="Times New Roman"/>
                <w:color w:val="000000"/>
                <w:kern w:val="0"/>
                <w:sz w:val="24"/>
                <w:szCs w:val="24"/>
              </w:rPr>
              <w:t>1/2"</w:t>
            </w:r>
            <w:r>
              <w:rPr>
                <w:rFonts w:hint="eastAsia" w:cs="宋体"/>
                <w:color w:val="000000"/>
                <w:kern w:val="0"/>
                <w:sz w:val="24"/>
                <w:szCs w:val="24"/>
              </w:rPr>
              <w:t>时，成组伸伸缩梁动作是否开启</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8</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过渡架数</w:t>
            </w:r>
            <w:r>
              <w:rPr>
                <w:rFonts w:cs="Times New Roman"/>
                <w:color w:val="000000"/>
                <w:kern w:val="0"/>
                <w:sz w:val="24"/>
                <w:szCs w:val="24"/>
              </w:rPr>
              <w:t>1</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2</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0-254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小号端，过渡架的总架数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9</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护帮过渡</w:t>
            </w:r>
            <w:r>
              <w:rPr>
                <w:rFonts w:cs="Times New Roman"/>
                <w:color w:val="000000"/>
                <w:kern w:val="0"/>
                <w:sz w:val="24"/>
                <w:szCs w:val="24"/>
              </w:rPr>
              <w:t>1</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1</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小号端，自中间小号开始，允许执行跟机伸收护帮总架数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10</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拉后溜范围</w:t>
            </w:r>
            <w:r>
              <w:rPr>
                <w:rFonts w:cs="Times New Roman"/>
                <w:color w:val="000000"/>
                <w:kern w:val="0"/>
                <w:sz w:val="24"/>
                <w:szCs w:val="24"/>
              </w:rPr>
              <w:t>1</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5</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小号端，自最小架号开始，执行跟机拉后溜的总架数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11</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推溜范围</w:t>
            </w:r>
            <w:r>
              <w:rPr>
                <w:rFonts w:cs="Times New Roman"/>
                <w:color w:val="000000"/>
                <w:kern w:val="0"/>
                <w:sz w:val="24"/>
                <w:szCs w:val="24"/>
              </w:rPr>
              <w:t>1</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小号端，自最小架号开始，执行跟机推溜的总架数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伸伸缩触发</w:t>
            </w:r>
            <w:r>
              <w:rPr>
                <w:rFonts w:cs="Times New Roman"/>
                <w:color w:val="000000"/>
                <w:kern w:val="0"/>
                <w:sz w:val="24"/>
                <w:szCs w:val="24"/>
              </w:rPr>
              <w:t>1</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9</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小号端，到达此点时，会触发护帮过渡</w:t>
            </w:r>
            <w:r>
              <w:rPr>
                <w:rFonts w:cs="Times New Roman"/>
                <w:color w:val="000000"/>
                <w:kern w:val="0"/>
                <w:sz w:val="24"/>
                <w:szCs w:val="24"/>
              </w:rPr>
              <w:t>1</w:t>
            </w:r>
            <w:r>
              <w:rPr>
                <w:rFonts w:hint="eastAsia" w:cs="宋体"/>
                <w:color w:val="000000"/>
                <w:kern w:val="0"/>
                <w:sz w:val="24"/>
                <w:szCs w:val="24"/>
              </w:rPr>
              <w:t>范围内的支架，进行成组伸伸缩梁动作。</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13</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拉后溜触发</w:t>
            </w:r>
            <w:r>
              <w:rPr>
                <w:rFonts w:cs="Times New Roman"/>
                <w:color w:val="000000"/>
                <w:kern w:val="0"/>
                <w:sz w:val="24"/>
                <w:szCs w:val="24"/>
              </w:rPr>
              <w:t>1</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14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小号端，触发特定范围内的支架进行拉后溜操作的位置。</w:t>
            </w:r>
          </w:p>
        </w:tc>
      </w:tr>
      <w:tr>
        <w:tblPrEx>
          <w:tblCellMar>
            <w:top w:w="0" w:type="dxa"/>
            <w:left w:w="108" w:type="dxa"/>
            <w:bottom w:w="0" w:type="dxa"/>
            <w:right w:w="108" w:type="dxa"/>
          </w:tblCellMar>
        </w:tblPrEx>
        <w:trPr>
          <w:trHeight w:val="37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14</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过渡架数</w:t>
            </w:r>
            <w:r>
              <w:rPr>
                <w:rFonts w:cs="Times New Roman"/>
                <w:color w:val="000000"/>
                <w:kern w:val="0"/>
                <w:sz w:val="24"/>
                <w:szCs w:val="24"/>
              </w:rPr>
              <w:t>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2</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0-254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大号端，过渡架的总架数。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15</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护帮过渡</w:t>
            </w:r>
            <w:r>
              <w:rPr>
                <w:rFonts w:cs="Times New Roman"/>
                <w:color w:val="000000"/>
                <w:kern w:val="0"/>
                <w:sz w:val="24"/>
                <w:szCs w:val="24"/>
              </w:rPr>
              <w:t>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1</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大号端，自中间大号开始，允许执行跟机伸收护帮总架数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16</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拉后溜范围</w:t>
            </w:r>
            <w:r>
              <w:rPr>
                <w:rFonts w:cs="Times New Roman"/>
                <w:color w:val="000000"/>
                <w:kern w:val="0"/>
                <w:sz w:val="24"/>
                <w:szCs w:val="24"/>
              </w:rPr>
              <w:t>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5</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大号端，自最大架号开始，执行跟机拉后溜的总架数</w:t>
            </w:r>
          </w:p>
        </w:tc>
      </w:tr>
      <w:tr>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17</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推溜范围</w:t>
            </w:r>
            <w:r>
              <w:rPr>
                <w:rFonts w:cs="Times New Roman"/>
                <w:color w:val="000000"/>
                <w:kern w:val="0"/>
                <w:sz w:val="24"/>
                <w:szCs w:val="24"/>
              </w:rPr>
              <w:t>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大号端，自最大架号开始，执行跟机推溜的总架数</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18</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伸伸缩触发</w:t>
            </w:r>
            <w:r>
              <w:rPr>
                <w:rFonts w:cs="Times New Roman"/>
                <w:color w:val="000000"/>
                <w:kern w:val="0"/>
                <w:sz w:val="24"/>
                <w:szCs w:val="24"/>
              </w:rPr>
              <w:t>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223</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大号端，到达此点时，会触发护帮过渡</w:t>
            </w:r>
            <w:r>
              <w:rPr>
                <w:rFonts w:cs="Times New Roman"/>
                <w:color w:val="000000"/>
                <w:kern w:val="0"/>
                <w:sz w:val="24"/>
                <w:szCs w:val="24"/>
              </w:rPr>
              <w:t>2</w:t>
            </w:r>
            <w:r>
              <w:rPr>
                <w:rFonts w:hint="eastAsia" w:cs="宋体"/>
                <w:color w:val="000000"/>
                <w:kern w:val="0"/>
                <w:sz w:val="24"/>
                <w:szCs w:val="24"/>
              </w:rPr>
              <w:t>范围内的支架，进行成组伸伸缩梁动作。</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19</w:t>
            </w:r>
          </w:p>
        </w:tc>
        <w:tc>
          <w:tcPr>
            <w:tcW w:w="160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拉后溜触发</w:t>
            </w:r>
            <w:r>
              <w:rPr>
                <w:rFonts w:cs="Times New Roman"/>
                <w:color w:val="000000"/>
                <w:kern w:val="0"/>
                <w:sz w:val="24"/>
                <w:szCs w:val="24"/>
              </w:rPr>
              <w:t>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236</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小号端，触发特定范围内的支架进行拉后溜操作的位置。</w:t>
            </w:r>
          </w:p>
        </w:tc>
      </w:tr>
      <w:tr>
        <w:tblPrEx>
          <w:tblCellMar>
            <w:top w:w="0" w:type="dxa"/>
            <w:left w:w="108" w:type="dxa"/>
            <w:bottom w:w="0" w:type="dxa"/>
            <w:right w:w="108" w:type="dxa"/>
          </w:tblCellMar>
        </w:tblPrEx>
        <w:trPr>
          <w:trHeight w:val="315" w:hRule="atLeast"/>
        </w:trPr>
        <w:tc>
          <w:tcPr>
            <w:tcW w:w="800" w:type="dxa"/>
            <w:tcBorders>
              <w:top w:val="nil"/>
              <w:left w:val="single" w:color="auto" w:sz="4" w:space="0"/>
              <w:bottom w:val="nil"/>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20</w:t>
            </w:r>
          </w:p>
        </w:tc>
        <w:tc>
          <w:tcPr>
            <w:tcW w:w="1605"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端头推溜</w:t>
            </w:r>
          </w:p>
        </w:tc>
        <w:tc>
          <w:tcPr>
            <w:tcW w:w="992"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25s</w:t>
            </w:r>
          </w:p>
        </w:tc>
        <w:tc>
          <w:tcPr>
            <w:tcW w:w="1276"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0-255s</w:t>
            </w:r>
          </w:p>
        </w:tc>
        <w:tc>
          <w:tcPr>
            <w:tcW w:w="1276"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推溜范围</w:t>
            </w:r>
            <w:r>
              <w:rPr>
                <w:rFonts w:cs="Times New Roman"/>
                <w:color w:val="000000"/>
                <w:kern w:val="0"/>
                <w:sz w:val="24"/>
                <w:szCs w:val="24"/>
              </w:rPr>
              <w:t>1</w:t>
            </w:r>
            <w:r>
              <w:rPr>
                <w:rFonts w:hint="eastAsia" w:cs="宋体"/>
                <w:color w:val="000000"/>
                <w:kern w:val="0"/>
                <w:sz w:val="24"/>
                <w:szCs w:val="24"/>
              </w:rPr>
              <w:t>及推溜范围</w:t>
            </w:r>
            <w:r>
              <w:rPr>
                <w:rFonts w:cs="Times New Roman"/>
                <w:color w:val="000000"/>
                <w:kern w:val="0"/>
                <w:sz w:val="24"/>
                <w:szCs w:val="24"/>
              </w:rPr>
              <w:t>2</w:t>
            </w:r>
            <w:r>
              <w:rPr>
                <w:rFonts w:hint="eastAsia" w:cs="宋体"/>
                <w:color w:val="000000"/>
                <w:kern w:val="0"/>
                <w:sz w:val="24"/>
                <w:szCs w:val="24"/>
              </w:rPr>
              <w:t>范围内的支架进行推溜的时间。</w:t>
            </w:r>
          </w:p>
        </w:tc>
      </w:tr>
      <w:tr>
        <w:tblPrEx>
          <w:tblCellMar>
            <w:top w:w="0" w:type="dxa"/>
            <w:left w:w="108" w:type="dxa"/>
            <w:bottom w:w="0" w:type="dxa"/>
            <w:right w:w="108" w:type="dxa"/>
          </w:tblCellMar>
        </w:tblPrEx>
        <w:trPr>
          <w:trHeight w:val="315" w:hRule="atLeast"/>
        </w:trPr>
        <w:tc>
          <w:tcPr>
            <w:tcW w:w="8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21</w:t>
            </w:r>
          </w:p>
        </w:tc>
        <w:tc>
          <w:tcPr>
            <w:tcW w:w="1605"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推溜等待1</w:t>
            </w:r>
          </w:p>
        </w:tc>
        <w:tc>
          <w:tcPr>
            <w:tcW w:w="992"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0s</w:t>
            </w:r>
          </w:p>
        </w:tc>
        <w:tc>
          <w:tcPr>
            <w:tcW w:w="1276"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0-255s</w:t>
            </w:r>
          </w:p>
        </w:tc>
        <w:tc>
          <w:tcPr>
            <w:tcW w:w="1276"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小号端，煤机运行至折返点3时，执行端头成组推溜等待的延时</w:t>
            </w:r>
          </w:p>
        </w:tc>
      </w:tr>
      <w:tr>
        <w:tblPrEx>
          <w:tblCellMar>
            <w:top w:w="0" w:type="dxa"/>
            <w:left w:w="108" w:type="dxa"/>
            <w:bottom w:w="0" w:type="dxa"/>
            <w:right w:w="108" w:type="dxa"/>
          </w:tblCellMar>
        </w:tblPrEx>
        <w:trPr>
          <w:trHeight w:val="315" w:hRule="atLeast"/>
        </w:trPr>
        <w:tc>
          <w:tcPr>
            <w:tcW w:w="8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22</w:t>
            </w:r>
          </w:p>
        </w:tc>
        <w:tc>
          <w:tcPr>
            <w:tcW w:w="1605"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推溜等待2</w:t>
            </w:r>
          </w:p>
        </w:tc>
        <w:tc>
          <w:tcPr>
            <w:tcW w:w="992"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Times New Roman"/>
                <w:color w:val="000000"/>
                <w:kern w:val="0"/>
                <w:sz w:val="24"/>
                <w:szCs w:val="24"/>
              </w:rPr>
            </w:pPr>
            <w:r>
              <w:rPr>
                <w:rFonts w:cs="Times New Roman"/>
                <w:color w:val="000000"/>
                <w:kern w:val="0"/>
                <w:sz w:val="24"/>
                <w:szCs w:val="24"/>
              </w:rPr>
              <w:t>0s</w:t>
            </w:r>
          </w:p>
        </w:tc>
        <w:tc>
          <w:tcPr>
            <w:tcW w:w="1276"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0-255s</w:t>
            </w:r>
          </w:p>
        </w:tc>
        <w:tc>
          <w:tcPr>
            <w:tcW w:w="1276"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color w:val="000000"/>
                <w:kern w:val="0"/>
                <w:sz w:val="24"/>
                <w:szCs w:val="24"/>
              </w:rPr>
            </w:pPr>
            <w:r>
              <w:rPr>
                <w:rFonts w:hint="eastAsia" w:cs="宋体"/>
                <w:color w:val="000000"/>
                <w:kern w:val="0"/>
                <w:sz w:val="24"/>
                <w:szCs w:val="24"/>
              </w:rPr>
              <w:t>全面</w:t>
            </w:r>
          </w:p>
        </w:tc>
        <w:tc>
          <w:tcPr>
            <w:tcW w:w="4391"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cs="宋体"/>
                <w:kern w:val="0"/>
                <w:sz w:val="24"/>
                <w:szCs w:val="24"/>
              </w:rPr>
            </w:pPr>
            <w:r>
              <w:rPr>
                <w:rFonts w:hint="eastAsia" w:cs="宋体"/>
                <w:kern w:val="0"/>
                <w:sz w:val="24"/>
                <w:szCs w:val="24"/>
              </w:rPr>
              <w:t>大号端，煤机运行至折返点4时，执行端头成组推溜等待的延时</w:t>
            </w:r>
          </w:p>
        </w:tc>
      </w:tr>
    </w:tbl>
    <w:p>
      <w:pPr>
        <w:pStyle w:val="4"/>
        <w:numPr>
          <w:ilvl w:val="2"/>
          <w:numId w:val="1"/>
        </w:numPr>
        <w:rPr>
          <w:rFonts w:ascii="Times New Roman" w:hAnsi="Times New Roman"/>
        </w:rPr>
      </w:pPr>
      <w:bookmarkStart w:id="305" w:name="_Toc49349324"/>
      <w:r>
        <w:rPr>
          <w:rFonts w:hint="eastAsia" w:ascii="Times New Roman" w:hAnsi="Times New Roman"/>
        </w:rPr>
        <w:t>注意事项</w:t>
      </w:r>
      <w:bookmarkEnd w:id="305"/>
    </w:p>
    <w:p>
      <w:pPr>
        <w:spacing w:before="0" w:after="0" w:line="500" w:lineRule="exact"/>
        <w:ind w:firstLine="480" w:firstLineChars="200"/>
        <w:rPr>
          <w:rFonts w:ascii="Times New Roman" w:hAnsi="Times New Roman"/>
          <w:sz w:val="24"/>
        </w:rPr>
      </w:pPr>
      <w:r>
        <w:rPr>
          <w:rFonts w:hint="eastAsia" w:ascii="Times New Roman" w:hAnsi="Times New Roman"/>
          <w:sz w:val="24"/>
        </w:rPr>
        <w:t>过渡架架数1需小于中间小号与最小架号之间的差。</w:t>
      </w:r>
    </w:p>
    <w:p>
      <w:pPr>
        <w:spacing w:before="0" w:after="0" w:line="500" w:lineRule="exact"/>
        <w:ind w:firstLine="480" w:firstLineChars="200"/>
        <w:rPr>
          <w:rFonts w:ascii="Times New Roman" w:hAnsi="Times New Roman"/>
          <w:sz w:val="24"/>
        </w:rPr>
      </w:pPr>
      <w:r>
        <w:rPr>
          <w:rFonts w:hint="eastAsia" w:ascii="Times New Roman" w:hAnsi="Times New Roman"/>
          <w:sz w:val="24"/>
        </w:rPr>
        <w:t>拉后溜触发1，需要小于折返点3。</w:t>
      </w:r>
    </w:p>
    <w:p>
      <w:pPr>
        <w:spacing w:before="0" w:after="0" w:line="500" w:lineRule="exact"/>
        <w:ind w:firstLine="480" w:firstLineChars="200"/>
        <w:rPr>
          <w:rFonts w:ascii="Times New Roman" w:hAnsi="Times New Roman"/>
          <w:sz w:val="24"/>
        </w:rPr>
      </w:pPr>
      <w:r>
        <w:rPr>
          <w:rFonts w:hint="eastAsia" w:ascii="Times New Roman" w:hAnsi="Times New Roman"/>
          <w:sz w:val="24"/>
        </w:rPr>
        <w:t>折返点1  &lt;</w:t>
      </w:r>
      <w:r>
        <w:rPr>
          <w:rFonts w:hint="eastAsia" w:ascii="Times New Roman" w:hAnsi="Times New Roman"/>
          <w:sz w:val="24"/>
          <w:szCs w:val="21"/>
        </w:rPr>
        <w:t xml:space="preserve"> 伸伸缩触发1  &lt; 折返点2。</w:t>
      </w:r>
    </w:p>
    <w:p>
      <w:pPr>
        <w:spacing w:before="0" w:after="0" w:line="500" w:lineRule="exact"/>
        <w:ind w:firstLine="480" w:firstLineChars="200"/>
        <w:rPr>
          <w:rFonts w:ascii="Times New Roman" w:hAnsi="Times New Roman"/>
          <w:sz w:val="24"/>
        </w:rPr>
      </w:pPr>
      <w:r>
        <w:rPr>
          <w:rFonts w:hint="eastAsia" w:ascii="Times New Roman" w:hAnsi="Times New Roman"/>
          <w:sz w:val="24"/>
        </w:rPr>
        <w:t>过渡架架数2需小于最大架号与中间小号之前的差。</w:t>
      </w:r>
    </w:p>
    <w:p>
      <w:pPr>
        <w:spacing w:before="0" w:after="0" w:line="500" w:lineRule="exact"/>
        <w:ind w:firstLine="480" w:firstLineChars="200"/>
        <w:rPr>
          <w:rFonts w:ascii="Times New Roman" w:hAnsi="Times New Roman"/>
          <w:sz w:val="24"/>
        </w:rPr>
      </w:pPr>
      <w:r>
        <w:rPr>
          <w:rFonts w:hint="eastAsia" w:ascii="Times New Roman" w:hAnsi="Times New Roman"/>
          <w:sz w:val="24"/>
        </w:rPr>
        <w:t>拉后溜触发2，均需要大于于折返点4。</w:t>
      </w:r>
    </w:p>
    <w:p>
      <w:pPr>
        <w:spacing w:before="0" w:after="0" w:line="500" w:lineRule="exact"/>
        <w:ind w:firstLine="480" w:firstLineChars="200"/>
        <w:rPr>
          <w:rFonts w:ascii="Times New Roman" w:hAnsi="Times New Roman"/>
          <w:sz w:val="24"/>
        </w:rPr>
      </w:pPr>
      <w:r>
        <w:rPr>
          <w:rFonts w:hint="eastAsia" w:ascii="Times New Roman" w:hAnsi="Times New Roman"/>
          <w:sz w:val="24"/>
        </w:rPr>
        <w:t>折返点5  &lt;</w:t>
      </w:r>
      <w:r>
        <w:rPr>
          <w:rFonts w:hint="eastAsia" w:ascii="Times New Roman" w:hAnsi="Times New Roman"/>
          <w:sz w:val="24"/>
          <w:szCs w:val="21"/>
        </w:rPr>
        <w:t xml:space="preserve"> 伸伸缩触发2  &lt; 折返点6。</w:t>
      </w:r>
    </w:p>
    <w:p>
      <w:pPr>
        <w:spacing w:before="0" w:after="0" w:line="500" w:lineRule="exact"/>
        <w:ind w:firstLine="480" w:firstLineChars="200"/>
        <w:rPr>
          <w:rFonts w:ascii="Times New Roman" w:hAnsi="Times New Roman"/>
          <w:sz w:val="24"/>
        </w:rPr>
      </w:pPr>
      <w:r>
        <w:rPr>
          <w:rFonts w:hint="eastAsia" w:ascii="Times New Roman" w:hAnsi="Times New Roman"/>
          <w:sz w:val="24"/>
        </w:rPr>
        <w:t>设置参数时避免两个参数紧挨着，防止跳架时动作无法执行或推溜还未执行完移架动作又开始的情况。</w:t>
      </w:r>
    </w:p>
    <w:p>
      <w:pPr>
        <w:spacing w:before="0" w:after="0" w:line="500" w:lineRule="exact"/>
        <w:ind w:firstLine="480" w:firstLineChars="200"/>
        <w:rPr>
          <w:rFonts w:ascii="Times New Roman" w:hAnsi="Times New Roman"/>
          <w:sz w:val="24"/>
        </w:rPr>
      </w:pPr>
      <w:r>
        <w:rPr>
          <w:rFonts w:hint="eastAsia" w:ascii="Times New Roman" w:hAnsi="Times New Roman"/>
          <w:sz w:val="24"/>
        </w:rPr>
        <w:t>当参数设置错误时，提示“端头参数错误”，端头自动逻辑将不再执行。</w:t>
      </w:r>
    </w:p>
    <w:p>
      <w:pPr>
        <w:spacing w:before="0" w:after="0" w:line="500" w:lineRule="exact"/>
        <w:ind w:firstLine="480" w:firstLineChars="200"/>
        <w:rPr>
          <w:rFonts w:ascii="Times New Roman" w:hAnsi="Times New Roman"/>
          <w:sz w:val="24"/>
        </w:rPr>
      </w:pPr>
      <w:r>
        <w:rPr>
          <w:rFonts w:hint="eastAsia" w:ascii="Times New Roman" w:hAnsi="Times New Roman"/>
          <w:sz w:val="24"/>
        </w:rPr>
        <w:t>如过渡架(5#、6#)或端头架(1#~4#)，未涵盖在推溜范围1之内(即推溜范围1设置的过小)，仅处于推溜范围1范围内的支架执行跟机推溜。此时应调整推溜范围1参数，使其满足现场的实际需要。设置推溜范围2时情况相同。</w:t>
      </w:r>
    </w:p>
    <w:p>
      <w:pPr>
        <w:spacing w:before="0" w:after="0" w:line="500" w:lineRule="exact"/>
        <w:ind w:firstLine="480" w:firstLineChars="200"/>
        <w:rPr>
          <w:rFonts w:ascii="Times New Roman" w:hAnsi="Times New Roman"/>
          <w:sz w:val="24"/>
        </w:rPr>
      </w:pPr>
      <w:r>
        <w:rPr>
          <w:rFonts w:hint="eastAsia" w:ascii="Times New Roman" w:hAnsi="Times New Roman"/>
          <w:sz w:val="24"/>
        </w:rPr>
        <w:t>工序3到达折返点3以后，需等待端头架执行成组推溜结束以后煤机才可以折返，否则可能会出现端头架不执行自动移架的情况。</w:t>
      </w:r>
    </w:p>
    <w:p>
      <w:pPr>
        <w:spacing w:before="0" w:after="0" w:line="500" w:lineRule="exact"/>
        <w:ind w:firstLine="480" w:firstLineChars="200"/>
        <w:rPr>
          <w:rFonts w:ascii="Times New Roman" w:hAnsi="Times New Roman"/>
          <w:sz w:val="24"/>
        </w:rPr>
      </w:pPr>
      <w:r>
        <w:rPr>
          <w:rFonts w:hint="eastAsia" w:ascii="Times New Roman" w:hAnsi="Times New Roman"/>
          <w:sz w:val="24"/>
        </w:rPr>
        <w:t>当工序2或工序5，不执行扫煤时，建议将“伸伸缩触发”设置为禁止。</w:t>
      </w:r>
    </w:p>
    <w:p>
      <w:pPr>
        <w:spacing w:before="0" w:after="0" w:line="500" w:lineRule="exact"/>
        <w:ind w:left="420" w:firstLine="0"/>
        <w:rPr>
          <w:rFonts w:ascii="Times New Roman" w:hAnsi="Times New Roman"/>
          <w:sz w:val="24"/>
        </w:rPr>
      </w:pPr>
    </w:p>
    <w:p>
      <w:pPr>
        <w:pStyle w:val="2"/>
        <w:numPr>
          <w:ilvl w:val="0"/>
          <w:numId w:val="1"/>
        </w:numPr>
        <w:rPr>
          <w:rFonts w:ascii="Times New Roman" w:hAnsi="Times New Roman"/>
        </w:rPr>
      </w:pPr>
      <w:bookmarkStart w:id="306" w:name="_Toc49349325"/>
      <w:bookmarkStart w:id="307" w:name="_Toc39842033"/>
      <w:r>
        <w:rPr>
          <w:rFonts w:hint="eastAsia" w:ascii="Times New Roman" w:hAnsi="Times New Roman"/>
        </w:rPr>
        <w:t>LASC找直</w:t>
      </w:r>
      <w:r>
        <w:rPr>
          <w:rFonts w:ascii="Times New Roman" w:hAnsi="Times New Roman"/>
        </w:rPr>
        <w:t>说明</w:t>
      </w:r>
      <w:bookmarkEnd w:id="306"/>
    </w:p>
    <w:p>
      <w:pPr>
        <w:pStyle w:val="3"/>
        <w:numPr>
          <w:ilvl w:val="1"/>
          <w:numId w:val="1"/>
        </w:numPr>
        <w:rPr>
          <w:rFonts w:ascii="Times New Roman" w:hAnsi="Times New Roman" w:eastAsiaTheme="minorEastAsia"/>
        </w:rPr>
      </w:pPr>
      <w:bookmarkStart w:id="308" w:name="_Toc49349326"/>
      <w:r>
        <w:rPr>
          <w:rFonts w:hint="eastAsia" w:ascii="Times New Roman" w:hAnsi="Times New Roman" w:eastAsiaTheme="minorEastAsia"/>
        </w:rPr>
        <w:t>主界面及基本逻辑介绍</w:t>
      </w:r>
      <w:bookmarkEnd w:id="308"/>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rPr>
        <w:t>安装</w:t>
      </w:r>
      <w:r>
        <w:rPr>
          <w:rFonts w:ascii="Times New Roman" w:hAnsi="Times New Roman" w:cs="宋体"/>
          <w:color w:val="000000"/>
          <w:kern w:val="0"/>
          <w:sz w:val="24"/>
          <w:szCs w:val="16"/>
        </w:rPr>
        <w:t>在煤机上的Lasc系统</w:t>
      </w:r>
      <w:r>
        <w:rPr>
          <w:rFonts w:hint="eastAsia" w:ascii="Times New Roman" w:hAnsi="Times New Roman" w:cs="宋体"/>
          <w:color w:val="000000"/>
          <w:kern w:val="0"/>
          <w:sz w:val="24"/>
          <w:szCs w:val="16"/>
        </w:rPr>
        <w:t>实时</w:t>
      </w:r>
      <w:r>
        <w:rPr>
          <w:rFonts w:ascii="Times New Roman" w:hAnsi="Times New Roman" w:cs="宋体"/>
          <w:color w:val="000000"/>
          <w:kern w:val="0"/>
          <w:sz w:val="24"/>
          <w:szCs w:val="16"/>
        </w:rPr>
        <w:t>获取煤机位置和姿态，当煤机</w:t>
      </w:r>
      <w:r>
        <w:rPr>
          <w:rFonts w:hint="eastAsia" w:ascii="Times New Roman" w:hAnsi="Times New Roman" w:cs="宋体"/>
          <w:color w:val="000000"/>
          <w:kern w:val="0"/>
          <w:sz w:val="24"/>
          <w:szCs w:val="16"/>
        </w:rPr>
        <w:t>到达</w:t>
      </w:r>
      <w:r>
        <w:rPr>
          <w:rFonts w:ascii="Times New Roman" w:hAnsi="Times New Roman" w:cs="宋体"/>
          <w:color w:val="000000"/>
          <w:kern w:val="0"/>
          <w:sz w:val="24"/>
          <w:szCs w:val="16"/>
        </w:rPr>
        <w:t>机头或机尾时，</w:t>
      </w:r>
      <w:r>
        <w:rPr>
          <w:rFonts w:hint="eastAsia" w:ascii="Times New Roman" w:hAnsi="Times New Roman" w:cs="宋体"/>
          <w:color w:val="000000"/>
          <w:kern w:val="0"/>
          <w:sz w:val="24"/>
          <w:szCs w:val="16"/>
          <w:lang w:val="zh-CN"/>
        </w:rPr>
        <w:t>电液控系统监控主机主界面刷新显示</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系统生成的工作面轮廓数据，并通过获取到的Lasc系统Rpc数据和监控主机软件配置的最大移架/推溜距离，经过计算生成系统规划轨迹，并在三角煤的工序4或工序14时下发至支架控制器。下发数据计算方式：LascRpc值+移架</w:t>
      </w:r>
      <w:r>
        <w:rPr>
          <w:rFonts w:ascii="Times New Roman" w:hAnsi="Times New Roman" w:cs="宋体"/>
          <w:color w:val="000000"/>
          <w:kern w:val="0"/>
          <w:sz w:val="24"/>
          <w:szCs w:val="16"/>
          <w:lang w:val="zh-CN"/>
        </w:rPr>
        <w:t>最大步距</w:t>
      </w:r>
      <w:r>
        <w:rPr>
          <w:rFonts w:hint="eastAsia" w:ascii="Times New Roman" w:hAnsi="Times New Roman" w:cs="宋体"/>
          <w:color w:val="000000"/>
          <w:kern w:val="0"/>
          <w:sz w:val="24"/>
          <w:szCs w:val="16"/>
          <w:lang w:val="zh-CN"/>
        </w:rPr>
        <w:t>，下发至支架控制器。</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（推溜</w:t>
      </w:r>
      <w:r>
        <w:rPr>
          <w:rFonts w:ascii="Times New Roman" w:hAnsi="Times New Roman" w:cs="宋体"/>
          <w:color w:val="000000"/>
          <w:kern w:val="0"/>
          <w:sz w:val="24"/>
          <w:szCs w:val="16"/>
          <w:lang w:val="zh-CN"/>
        </w:rPr>
        <w:t>目标-移架目标</w:t>
      </w:r>
      <w:r>
        <w:rPr>
          <w:rFonts w:hint="eastAsia" w:ascii="Times New Roman" w:hAnsi="Times New Roman" w:cs="宋体"/>
          <w:color w:val="000000"/>
          <w:kern w:val="0"/>
          <w:sz w:val="24"/>
          <w:szCs w:val="16"/>
          <w:lang w:val="zh-CN"/>
        </w:rPr>
        <w:t>）为名义提前</w:t>
      </w:r>
      <w:r>
        <w:rPr>
          <w:rFonts w:ascii="Times New Roman" w:hAnsi="Times New Roman" w:cs="宋体"/>
          <w:color w:val="000000"/>
          <w:kern w:val="0"/>
          <w:sz w:val="24"/>
          <w:szCs w:val="16"/>
          <w:lang w:val="zh-CN"/>
        </w:rPr>
        <w:t>距离。</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监控</w:t>
      </w:r>
      <w:r>
        <w:rPr>
          <w:rFonts w:ascii="Times New Roman" w:hAnsi="Times New Roman" w:cs="宋体"/>
          <w:color w:val="000000"/>
          <w:kern w:val="0"/>
          <w:sz w:val="24"/>
          <w:szCs w:val="16"/>
          <w:lang w:val="zh-CN"/>
        </w:rPr>
        <w:t>主机的</w:t>
      </w:r>
      <w:r>
        <w:rPr>
          <w:rFonts w:hint="eastAsia" w:ascii="Times New Roman" w:hAnsi="Times New Roman" w:cs="宋体"/>
          <w:color w:val="000000"/>
          <w:kern w:val="0"/>
          <w:sz w:val="24"/>
          <w:szCs w:val="16"/>
          <w:lang w:val="zh-CN"/>
        </w:rPr>
        <w:t>移架</w:t>
      </w:r>
      <w:r>
        <w:rPr>
          <w:rFonts w:ascii="Times New Roman" w:hAnsi="Times New Roman" w:cs="宋体"/>
          <w:color w:val="000000"/>
          <w:kern w:val="0"/>
          <w:sz w:val="24"/>
          <w:szCs w:val="16"/>
          <w:lang w:val="zh-CN"/>
        </w:rPr>
        <w:t>最大步距为：名义提前</w:t>
      </w:r>
      <w:r>
        <w:rPr>
          <w:rFonts w:hint="eastAsia" w:ascii="Times New Roman" w:hAnsi="Times New Roman" w:cs="宋体"/>
          <w:color w:val="000000"/>
          <w:kern w:val="0"/>
          <w:sz w:val="24"/>
          <w:szCs w:val="16"/>
          <w:lang w:val="zh-CN"/>
        </w:rPr>
        <w:t>距离</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提前</w:t>
      </w:r>
      <w:r>
        <w:rPr>
          <w:rFonts w:ascii="Times New Roman" w:hAnsi="Times New Roman" w:cs="宋体"/>
          <w:color w:val="000000"/>
          <w:kern w:val="0"/>
          <w:sz w:val="24"/>
          <w:szCs w:val="16"/>
          <w:lang w:val="zh-CN"/>
        </w:rPr>
        <w:t>目标</w:t>
      </w:r>
      <w:r>
        <w:rPr>
          <w:rFonts w:hint="eastAsia" w:ascii="Times New Roman" w:hAnsi="Times New Roman" w:cs="宋体"/>
          <w:color w:val="000000"/>
          <w:kern w:val="0"/>
          <w:sz w:val="24"/>
          <w:szCs w:val="16"/>
          <w:lang w:val="zh-CN"/>
        </w:rPr>
        <w:t>限制</w:t>
      </w:r>
      <w:r>
        <w:rPr>
          <w:rFonts w:ascii="Times New Roman" w:hAnsi="Times New Roman" w:cs="宋体"/>
          <w:color w:val="000000"/>
          <w:kern w:val="0"/>
          <w:sz w:val="24"/>
          <w:szCs w:val="16"/>
          <w:lang w:val="zh-CN"/>
        </w:rPr>
        <w:t>。</w:t>
      </w:r>
    </w:p>
    <w:p>
      <w:pPr>
        <w:pStyle w:val="42"/>
        <w:ind w:left="420" w:firstLine="0" w:firstLineChars="0"/>
        <w:jc w:val="center"/>
      </w:pPr>
      <w:r>
        <w:drawing>
          <wp:inline distT="0" distB="0" distL="0" distR="0">
            <wp:extent cx="2305050" cy="2725420"/>
            <wp:effectExtent l="19050" t="0" r="0" b="0"/>
            <wp:docPr id="1" name="图片 1" descr="C:\Users\HNLPC136\Desktop\微信图片_20200813142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HNLPC136\Desktop\微信图片_202008131429001.png"/>
                    <pic:cNvPicPr>
                      <a:picLocks noChangeAspect="1" noChangeArrowheads="1"/>
                    </pic:cNvPicPr>
                  </pic:nvPicPr>
                  <pic:blipFill>
                    <a:blip r:embed="rId188" cstate="print"/>
                    <a:srcRect/>
                    <a:stretch>
                      <a:fillRect/>
                    </a:stretch>
                  </pic:blipFill>
                  <pic:spPr>
                    <a:xfrm>
                      <a:off x="0" y="0"/>
                      <a:ext cx="2305505" cy="2726218"/>
                    </a:xfrm>
                    <a:prstGeom prst="rect">
                      <a:avLst/>
                    </a:prstGeom>
                    <a:noFill/>
                    <a:ln w="9525">
                      <a:noFill/>
                      <a:miter lim="800000"/>
                      <a:headEnd/>
                      <a:tailEnd/>
                    </a:ln>
                  </pic:spPr>
                </pic:pic>
              </a:graphicData>
            </a:graphic>
          </wp:inline>
        </w:drawing>
      </w:r>
    </w:p>
    <w:p>
      <w:pPr>
        <w:ind w:firstLineChars="216"/>
      </w:pPr>
    </w:p>
    <w:p>
      <w:pPr>
        <w:pStyle w:val="3"/>
        <w:numPr>
          <w:ilvl w:val="1"/>
          <w:numId w:val="1"/>
        </w:numPr>
        <w:rPr>
          <w:rFonts w:ascii="Times New Roman" w:hAnsi="Times New Roman" w:eastAsiaTheme="minorEastAsia"/>
        </w:rPr>
      </w:pPr>
      <w:bookmarkStart w:id="309" w:name="_Toc49349327"/>
      <w:r>
        <w:rPr>
          <w:rFonts w:hint="eastAsia" w:ascii="Times New Roman" w:hAnsi="Times New Roman" w:eastAsiaTheme="minorEastAsia"/>
        </w:rPr>
        <w:t>功能配置介绍</w:t>
      </w:r>
      <w:bookmarkEnd w:id="309"/>
    </w:p>
    <w:p>
      <w:pPr>
        <w:pStyle w:val="4"/>
        <w:numPr>
          <w:ilvl w:val="2"/>
          <w:numId w:val="1"/>
        </w:numPr>
        <w:rPr>
          <w:rFonts w:ascii="Times New Roman" w:hAnsi="Times New Roman"/>
        </w:rPr>
      </w:pPr>
      <w:bookmarkStart w:id="310" w:name="_Toc49349328"/>
      <w:r>
        <w:rPr>
          <w:rFonts w:hint="eastAsia" w:ascii="Times New Roman" w:hAnsi="Times New Roman"/>
        </w:rPr>
        <w:t>调直系统</w:t>
      </w:r>
      <w:bookmarkEnd w:id="310"/>
    </w:p>
    <w:p>
      <w:pPr>
        <w:pStyle w:val="52"/>
        <w:shd w:val="clear" w:color="auto" w:fill="FFFFFF"/>
        <w:spacing w:before="0" w:beforeAutospacing="0" w:after="0" w:afterAutospacing="0" w:line="440" w:lineRule="exact"/>
        <w:rPr>
          <w:rFonts w:ascii="Times New Roman" w:hAnsi="Times New Roman"/>
          <w:color w:val="000000"/>
          <w:szCs w:val="16"/>
          <w:lang w:val="zh-CN"/>
        </w:rPr>
      </w:pPr>
      <w:r>
        <w:rPr>
          <w:rFonts w:hint="eastAsia" w:ascii="Times New Roman" w:hAnsi="Times New Roman"/>
          <w:color w:val="000000"/>
          <w:szCs w:val="16"/>
          <w:lang w:val="zh-CN"/>
        </w:rPr>
        <w:t>登陆监控主机系统管理员用户条件下，在</w:t>
      </w:r>
      <w:r>
        <w:rPr>
          <w:rFonts w:ascii="Times New Roman" w:hAnsi="Times New Roman"/>
          <w:color w:val="000000"/>
          <w:szCs w:val="16"/>
          <w:lang w:val="zh-CN"/>
        </w:rPr>
        <w:t>Lasc</w:t>
      </w:r>
      <w:r>
        <w:rPr>
          <w:rFonts w:hint="eastAsia" w:ascii="Times New Roman" w:hAnsi="Times New Roman"/>
          <w:color w:val="000000"/>
          <w:szCs w:val="16"/>
          <w:lang w:val="zh-CN"/>
        </w:rPr>
        <w:t>区域点击右键，弹出下图界面，包含</w:t>
      </w:r>
      <w:r>
        <w:rPr>
          <w:rFonts w:ascii="Times New Roman" w:hAnsi="Times New Roman"/>
          <w:color w:val="000000"/>
          <w:szCs w:val="16"/>
          <w:lang w:val="zh-CN"/>
        </w:rPr>
        <w:t>EIP</w:t>
      </w:r>
      <w:r>
        <w:rPr>
          <w:rFonts w:hint="eastAsia" w:ascii="Times New Roman" w:hAnsi="Times New Roman"/>
          <w:color w:val="000000"/>
          <w:szCs w:val="16"/>
          <w:lang w:val="zh-CN"/>
        </w:rPr>
        <w:t>服务状态（</w:t>
      </w:r>
      <w:r>
        <w:rPr>
          <w:rFonts w:ascii="Times New Roman" w:hAnsi="Times New Roman" w:cs="Times New Roman"/>
          <w:color w:val="000000"/>
          <w:spacing w:val="-19"/>
        </w:rPr>
        <w:t>LASC</w:t>
      </w:r>
      <w:r>
        <w:rPr>
          <w:rFonts w:hint="eastAsia"/>
          <w:color w:val="000000"/>
        </w:rPr>
        <w:t>系统与采煤机、电液控系统间的以太网通信协议为</w:t>
      </w:r>
      <w:r>
        <w:rPr>
          <w:rFonts w:ascii="Times New Roman" w:hAnsi="Times New Roman" w:cs="Times New Roman"/>
          <w:color w:val="000000"/>
          <w:spacing w:val="-5"/>
        </w:rPr>
        <w:t>Ethernet/IP</w:t>
      </w:r>
      <w:r>
        <w:rPr>
          <w:rFonts w:hint="eastAsia" w:ascii="Times New Roman" w:hAnsi="Times New Roman"/>
          <w:color w:val="000000"/>
          <w:szCs w:val="16"/>
          <w:lang w:val="zh-CN"/>
        </w:rPr>
        <w:t>）、</w:t>
      </w:r>
      <w:r>
        <w:rPr>
          <w:rFonts w:ascii="Times New Roman" w:hAnsi="Times New Roman"/>
          <w:color w:val="000000"/>
          <w:szCs w:val="16"/>
          <w:lang w:val="zh-CN"/>
        </w:rPr>
        <w:t>Lasc</w:t>
      </w:r>
      <w:r>
        <w:rPr>
          <w:rFonts w:hint="eastAsia" w:ascii="Times New Roman" w:hAnsi="Times New Roman"/>
          <w:color w:val="000000"/>
          <w:szCs w:val="16"/>
          <w:lang w:val="zh-CN"/>
        </w:rPr>
        <w:t>系统在线状态（心跳）、更新标志、工作面轮廓序号、自动调直下发标志、采煤机工序号等状态显示，配备手动调直、自动调直、取消执行、参数配置按钮，具备查看煤机历史轮廓曲线等功能。</w:t>
      </w:r>
    </w:p>
    <w:p>
      <w:pPr>
        <w:pStyle w:val="42"/>
        <w:ind w:left="420" w:firstLine="0" w:firstLineChars="0"/>
        <w:jc w:val="center"/>
      </w:pPr>
      <w:r>
        <w:rPr>
          <w:rFonts w:hint="eastAsia"/>
          <w:b/>
        </w:rPr>
        <w:drawing>
          <wp:inline distT="0" distB="0" distL="0" distR="0">
            <wp:extent cx="3331210" cy="2522220"/>
            <wp:effectExtent l="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3331210" cy="2522220"/>
                    </a:xfrm>
                    <a:prstGeom prst="rect">
                      <a:avLst/>
                    </a:prstGeom>
                    <a:noFill/>
                    <a:ln w="9525">
                      <a:noFill/>
                      <a:miter lim="800000"/>
                      <a:headEnd/>
                      <a:tailEnd/>
                    </a:ln>
                  </pic:spPr>
                </pic:pic>
              </a:graphicData>
            </a:graphic>
          </wp:inline>
        </w:drawing>
      </w:r>
    </w:p>
    <w:p>
      <w:pPr>
        <w:ind w:firstLine="2319" w:firstLineChars="1100"/>
        <w:rPr>
          <w:b/>
        </w:rPr>
      </w:pPr>
    </w:p>
    <w:p>
      <w:pPr>
        <w:pStyle w:val="4"/>
        <w:numPr>
          <w:ilvl w:val="2"/>
          <w:numId w:val="1"/>
        </w:numPr>
        <w:rPr>
          <w:rFonts w:ascii="Times New Roman" w:hAnsi="Times New Roman"/>
        </w:rPr>
      </w:pPr>
      <w:bookmarkStart w:id="311" w:name="_Toc49349329"/>
      <w:r>
        <w:rPr>
          <w:rFonts w:hint="eastAsia" w:ascii="Times New Roman" w:hAnsi="Times New Roman"/>
        </w:rPr>
        <w:t>状态显示定义</w:t>
      </w:r>
      <w:bookmarkEnd w:id="311"/>
    </w:p>
    <w:p>
      <w:pPr>
        <w:spacing w:before="0" w:after="0" w:line="500" w:lineRule="exact"/>
        <w:ind w:firstLine="241" w:firstLineChars="100"/>
        <w:rPr>
          <w:b/>
          <w:sz w:val="24"/>
        </w:rPr>
      </w:pPr>
      <w:r>
        <w:rPr>
          <w:rFonts w:hint="eastAsia"/>
          <w:b/>
          <w:sz w:val="24"/>
        </w:rPr>
        <w:t xml:space="preserve">◆  </w:t>
      </w:r>
      <w:r>
        <w:rPr>
          <w:b/>
          <w:sz w:val="24"/>
        </w:rPr>
        <w:t>EIP</w:t>
      </w:r>
      <w:r>
        <w:rPr>
          <w:rFonts w:hint="eastAsia"/>
          <w:b/>
          <w:sz w:val="24"/>
        </w:rPr>
        <w:t>服务状态</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系统与采煤机通讯基础服务状态，Lasc系统EIP服务开启显示绿色，关闭显示红色。</w:t>
      </w:r>
    </w:p>
    <w:p>
      <w:pPr>
        <w:spacing w:before="0" w:after="0" w:line="500" w:lineRule="exact"/>
        <w:ind w:firstLine="241" w:firstLineChars="100"/>
        <w:rPr>
          <w:b/>
          <w:sz w:val="24"/>
        </w:rPr>
      </w:pPr>
      <w:r>
        <w:rPr>
          <w:rFonts w:hint="eastAsia"/>
          <w:b/>
          <w:sz w:val="24"/>
        </w:rPr>
        <w:t xml:space="preserve">◆ </w:t>
      </w:r>
      <w:r>
        <w:rPr>
          <w:b/>
          <w:sz w:val="24"/>
        </w:rPr>
        <w:t>Lasc</w:t>
      </w:r>
      <w:r>
        <w:rPr>
          <w:rFonts w:hint="eastAsia"/>
          <w:b/>
          <w:sz w:val="24"/>
        </w:rPr>
        <w:t>系统在线状态</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监控主机软件检测与</w:t>
      </w:r>
      <w:r>
        <w:rPr>
          <w:rFonts w:ascii="Times New Roman" w:hAnsi="Times New Roman" w:cs="宋体"/>
          <w:color w:val="000000"/>
          <w:kern w:val="0"/>
          <w:sz w:val="24"/>
          <w:szCs w:val="16"/>
          <w:lang w:val="zh-CN"/>
        </w:rPr>
        <w:t>Lasc系统</w:t>
      </w:r>
      <w:r>
        <w:rPr>
          <w:rFonts w:hint="eastAsia" w:ascii="Times New Roman" w:hAnsi="Times New Roman" w:cs="宋体"/>
          <w:color w:val="000000"/>
          <w:kern w:val="0"/>
          <w:sz w:val="24"/>
          <w:szCs w:val="16"/>
          <w:lang w:val="zh-CN"/>
        </w:rPr>
        <w:t>通讯状态，在线显示绿色，不在线显示红色。</w:t>
      </w:r>
    </w:p>
    <w:p>
      <w:pPr>
        <w:spacing w:before="0" w:after="0" w:line="500" w:lineRule="exact"/>
        <w:ind w:firstLine="241" w:firstLineChars="100"/>
        <w:rPr>
          <w:b/>
          <w:sz w:val="24"/>
        </w:rPr>
      </w:pPr>
      <w:r>
        <w:rPr>
          <w:rFonts w:hint="eastAsia"/>
          <w:b/>
          <w:sz w:val="24"/>
        </w:rPr>
        <w:t xml:space="preserve">◆ </w:t>
      </w:r>
      <w:r>
        <w:rPr>
          <w:b/>
          <w:sz w:val="24"/>
        </w:rPr>
        <w:t>Lasc</w:t>
      </w:r>
      <w:r>
        <w:rPr>
          <w:rFonts w:hint="eastAsia"/>
          <w:b/>
          <w:sz w:val="24"/>
        </w:rPr>
        <w:t>数据更新标志</w:t>
      </w:r>
    </w:p>
    <w:p>
      <w:pPr>
        <w:spacing w:before="0" w:after="0" w:line="500" w:lineRule="exact"/>
        <w:ind w:firstLine="480" w:firstLineChars="200"/>
        <w:rPr>
          <w:rFonts w:ascii="Times New Roman" w:hAnsi="Times New Roman" w:cs="宋体"/>
          <w:color w:val="000000"/>
          <w:kern w:val="0"/>
          <w:sz w:val="24"/>
          <w:szCs w:val="16"/>
          <w:lang w:val="zh-CN"/>
        </w:rPr>
      </w:pP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系统在线是否有数据传回，更新显示绿色，无更新显示红色。</w:t>
      </w:r>
    </w:p>
    <w:p>
      <w:pPr>
        <w:spacing w:before="0" w:after="0" w:line="500" w:lineRule="exact"/>
        <w:ind w:firstLine="241" w:firstLineChars="100"/>
        <w:rPr>
          <w:b/>
          <w:sz w:val="24"/>
        </w:rPr>
      </w:pPr>
      <w:r>
        <w:rPr>
          <w:rFonts w:hint="eastAsia"/>
          <w:b/>
          <w:sz w:val="24"/>
        </w:rPr>
        <w:t xml:space="preserve">◆ </w:t>
      </w:r>
      <w:r>
        <w:rPr>
          <w:b/>
          <w:sz w:val="24"/>
        </w:rPr>
        <w:t>Lasc</w:t>
      </w:r>
      <w:r>
        <w:rPr>
          <w:rFonts w:hint="eastAsia"/>
          <w:b/>
          <w:sz w:val="24"/>
        </w:rPr>
        <w:t>工作面轮廓序号</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系统自动实时获取</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系统轮廓序号。</w:t>
      </w:r>
    </w:p>
    <w:p>
      <w:pPr>
        <w:spacing w:before="0" w:after="0" w:line="500" w:lineRule="exact"/>
        <w:ind w:firstLine="241" w:firstLineChars="100"/>
        <w:rPr>
          <w:b/>
          <w:sz w:val="24"/>
        </w:rPr>
      </w:pPr>
      <w:r>
        <w:rPr>
          <w:rFonts w:hint="eastAsia"/>
          <w:b/>
          <w:sz w:val="24"/>
        </w:rPr>
        <w:t>◆ 自动调直下发标志</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系统下发调直数据标志，自动下发使能，显示绿色，不使能显示红色。</w:t>
      </w:r>
    </w:p>
    <w:p>
      <w:pPr>
        <w:spacing w:before="0" w:after="0" w:line="500" w:lineRule="exact"/>
        <w:ind w:firstLine="241" w:firstLineChars="100"/>
        <w:rPr>
          <w:b/>
          <w:sz w:val="24"/>
        </w:rPr>
      </w:pPr>
      <w:r>
        <w:rPr>
          <w:rFonts w:hint="eastAsia"/>
          <w:b/>
          <w:sz w:val="24"/>
        </w:rPr>
        <w:t>◆ 采煤机工序号</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系统获取电液控系统采煤机工序阶段序号。</w:t>
      </w:r>
    </w:p>
    <w:p>
      <w:pPr>
        <w:pStyle w:val="4"/>
        <w:numPr>
          <w:ilvl w:val="2"/>
          <w:numId w:val="1"/>
        </w:numPr>
        <w:rPr>
          <w:rFonts w:ascii="Times New Roman" w:hAnsi="Times New Roman"/>
        </w:rPr>
      </w:pPr>
      <w:bookmarkStart w:id="312" w:name="_Toc49349330"/>
      <w:r>
        <w:rPr>
          <w:rFonts w:hint="eastAsia" w:ascii="Times New Roman" w:hAnsi="Times New Roman"/>
        </w:rPr>
        <w:t>按钮功能定义</w:t>
      </w:r>
      <w:bookmarkEnd w:id="312"/>
    </w:p>
    <w:p>
      <w:pPr>
        <w:spacing w:before="0" w:after="0" w:line="500" w:lineRule="exact"/>
        <w:ind w:firstLine="241" w:firstLineChars="100"/>
        <w:rPr>
          <w:b/>
          <w:sz w:val="24"/>
          <w:szCs w:val="24"/>
        </w:rPr>
      </w:pPr>
      <w:r>
        <w:rPr>
          <w:rFonts w:hint="eastAsia"/>
          <w:b/>
          <w:sz w:val="24"/>
          <w:szCs w:val="24"/>
        </w:rPr>
        <w:t>手动调直</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点击手动调直按钮，弹出确认提示框，确认下发后，监控主机将立即执行下发逻辑，依据当前Lasc曲线数据下发至支架控制器。（手动调直功能为调试期间使用，后期根据现场使用情况，避免与自动调直使用冲突，可取消手动调直按钮）。</w:t>
      </w:r>
    </w:p>
    <w:p>
      <w:pPr>
        <w:spacing w:before="0" w:after="0" w:line="500" w:lineRule="exact"/>
        <w:ind w:firstLine="241" w:firstLineChars="100"/>
        <w:rPr>
          <w:b/>
          <w:sz w:val="24"/>
          <w:szCs w:val="24"/>
        </w:rPr>
      </w:pPr>
      <w:r>
        <w:rPr>
          <w:rFonts w:hint="eastAsia"/>
          <w:b/>
          <w:sz w:val="24"/>
          <w:szCs w:val="24"/>
        </w:rPr>
        <w:t>自动调直</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点击自动调直按钮，自动调直下发标志显示绿色， 若为移架找直，待煤机进入三角煤阶段4或阶段14时，触发监控主机下发逻辑，若为推溜找直，待煤机进入三角煤阶段6或阶段16时，触发监控主机下发逻辑，数据下发完成后，自动调直下发标志显示红色。</w:t>
      </w:r>
    </w:p>
    <w:p>
      <w:pPr>
        <w:spacing w:before="0" w:after="0" w:line="500" w:lineRule="exact"/>
        <w:ind w:firstLine="241" w:firstLineChars="100"/>
        <w:rPr>
          <w:b/>
          <w:sz w:val="24"/>
          <w:szCs w:val="24"/>
        </w:rPr>
      </w:pPr>
      <w:r>
        <w:rPr>
          <w:rFonts w:hint="eastAsia"/>
          <w:b/>
          <w:sz w:val="24"/>
          <w:szCs w:val="24"/>
        </w:rPr>
        <w:t>取消调直</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点击取消调直按钮，立即向支架控制器下发取消移架/推溜数据。</w:t>
      </w:r>
    </w:p>
    <w:p>
      <w:pPr>
        <w:spacing w:before="0" w:after="0" w:line="500" w:lineRule="exact"/>
        <w:ind w:firstLine="241" w:firstLineChars="100"/>
        <w:rPr>
          <w:b/>
          <w:sz w:val="24"/>
          <w:szCs w:val="24"/>
        </w:rPr>
      </w:pPr>
      <w:r>
        <w:rPr>
          <w:rFonts w:hint="eastAsia"/>
          <w:b/>
          <w:sz w:val="24"/>
          <w:szCs w:val="24"/>
        </w:rPr>
        <w:t>参数配置</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点击参数配置按钮，弹出参数配置显示框，名称定义如下</w:t>
      </w:r>
    </w:p>
    <w:p>
      <w:pPr>
        <w:ind w:firstLine="2520" w:firstLineChars="1200"/>
      </w:pPr>
      <w:r>
        <w:rPr>
          <w:rFonts w:hint="eastAsia"/>
        </w:rPr>
        <w:drawing>
          <wp:inline distT="0" distB="0" distL="0" distR="0">
            <wp:extent cx="2696845" cy="1712595"/>
            <wp:effectExtent l="19050" t="0" r="8246"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noChangeArrowheads="1"/>
                    </pic:cNvPicPr>
                  </pic:nvPicPr>
                  <pic:blipFill>
                    <a:blip r:embed="rId190" cstate="print"/>
                    <a:srcRect l="27911" t="22563" r="28520" b="28167"/>
                    <a:stretch>
                      <a:fillRect/>
                    </a:stretch>
                  </pic:blipFill>
                  <pic:spPr>
                    <a:xfrm>
                      <a:off x="0" y="0"/>
                      <a:ext cx="2696854" cy="1712794"/>
                    </a:xfrm>
                    <a:prstGeom prst="rect">
                      <a:avLst/>
                    </a:prstGeom>
                    <a:noFill/>
                    <a:ln w="9525">
                      <a:noFill/>
                      <a:miter lim="800000"/>
                      <a:headEnd/>
                      <a:tailEnd/>
                    </a:ln>
                  </pic:spPr>
                </pic:pic>
              </a:graphicData>
            </a:graphic>
          </wp:inline>
        </w:drawing>
      </w:r>
    </w:p>
    <w:p>
      <w:pPr>
        <w:spacing w:before="0" w:after="0" w:line="500" w:lineRule="exact"/>
        <w:ind w:firstLine="241" w:firstLineChars="100"/>
        <w:rPr>
          <w:b/>
          <w:sz w:val="24"/>
        </w:rPr>
      </w:pPr>
      <w:r>
        <w:rPr>
          <w:b/>
          <w:sz w:val="24"/>
        </w:rPr>
        <w:t>Lasc</w:t>
      </w:r>
      <w:r>
        <w:rPr>
          <w:rFonts w:hint="eastAsia"/>
          <w:b/>
          <w:sz w:val="24"/>
        </w:rPr>
        <w:t>系统配置</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历史总割刀数目：将工作面的割煤刀数进行统计，可以设置当前割刀数量，后系统自动计算累加工作面的割煤数量。</w:t>
      </w:r>
    </w:p>
    <w:p>
      <w:pPr>
        <w:spacing w:before="0" w:after="0" w:line="500" w:lineRule="exact"/>
        <w:ind w:firstLine="480" w:firstLineChars="200"/>
        <w:rPr>
          <w:rFonts w:ascii="Times New Roman" w:hAnsi="Times New Roman" w:cs="宋体"/>
          <w:color w:val="000000"/>
          <w:kern w:val="0"/>
          <w:sz w:val="24"/>
          <w:szCs w:val="16"/>
          <w:lang w:val="zh-CN"/>
        </w:rPr>
      </w:pP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自动获取数据：设置系统是否启用获取</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数据功能，使能</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不使能。</w:t>
      </w:r>
    </w:p>
    <w:p>
      <w:pPr>
        <w:spacing w:before="0" w:after="0" w:line="500" w:lineRule="exact"/>
        <w:ind w:firstLine="480" w:firstLineChars="200"/>
        <w:rPr>
          <w:rFonts w:ascii="Times New Roman" w:hAnsi="Times New Roman" w:cs="宋体"/>
          <w:color w:val="000000"/>
          <w:kern w:val="0"/>
          <w:sz w:val="24"/>
          <w:szCs w:val="16"/>
          <w:lang w:val="zh-CN"/>
        </w:rPr>
      </w:pP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自动计算下发找直数据：设置系统是否向支架控制器下发找直数据，使能</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不使能。</w:t>
      </w:r>
    </w:p>
    <w:p>
      <w:pPr>
        <w:spacing w:before="0" w:after="0" w:line="500" w:lineRule="exact"/>
        <w:ind w:firstLine="480" w:firstLineChars="200"/>
        <w:rPr>
          <w:rFonts w:ascii="Times New Roman" w:hAnsi="Times New Roman" w:cs="宋体"/>
          <w:color w:val="000000"/>
          <w:kern w:val="0"/>
          <w:sz w:val="24"/>
          <w:szCs w:val="16"/>
          <w:lang w:val="zh-CN"/>
        </w:rPr>
      </w:pP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获取数据最小架号：</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系统在三角煤区域获取找直参数，对最小架号进行设置。</w:t>
      </w:r>
    </w:p>
    <w:p>
      <w:pPr>
        <w:spacing w:before="0" w:after="0" w:line="500" w:lineRule="exact"/>
        <w:ind w:firstLine="480" w:firstLineChars="200"/>
        <w:rPr>
          <w:rFonts w:ascii="Times New Roman" w:hAnsi="Times New Roman" w:cs="宋体"/>
          <w:color w:val="000000"/>
          <w:kern w:val="0"/>
          <w:sz w:val="24"/>
          <w:szCs w:val="16"/>
          <w:lang w:val="zh-CN"/>
        </w:rPr>
      </w:pP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获取数据最大架号：</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系统在三角煤区域获取找直参数，对最大架号进行设置。</w:t>
      </w:r>
    </w:p>
    <w:p>
      <w:pPr>
        <w:pStyle w:val="42"/>
        <w:numPr>
          <w:ilvl w:val="0"/>
          <w:numId w:val="48"/>
        </w:numPr>
        <w:spacing w:before="0" w:after="0" w:line="240" w:lineRule="auto"/>
        <w:ind w:firstLineChars="0"/>
        <w:rPr>
          <w:b/>
          <w:sz w:val="24"/>
        </w:rPr>
      </w:pPr>
      <w:r>
        <w:rPr>
          <w:b/>
          <w:sz w:val="24"/>
        </w:rPr>
        <w:t>Lasc</w:t>
      </w:r>
      <w:r>
        <w:rPr>
          <w:rFonts w:hint="eastAsia"/>
          <w:b/>
          <w:sz w:val="24"/>
        </w:rPr>
        <w:t>算法配置</w:t>
      </w:r>
    </w:p>
    <w:p>
      <w:pPr>
        <w:spacing w:before="0" w:after="0" w:line="500" w:lineRule="exact"/>
        <w:ind w:firstLine="480" w:firstLineChars="200"/>
        <w:rPr>
          <w:rFonts w:ascii="Times New Roman" w:hAnsi="Times New Roman" w:cs="宋体"/>
          <w:color w:val="000000"/>
          <w:kern w:val="0"/>
          <w:sz w:val="24"/>
          <w:szCs w:val="16"/>
          <w:lang w:val="zh-CN"/>
        </w:rPr>
      </w:pP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找直方式：可设置无，移架，推溜，移架</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推溜。</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移架容差：支架移架位移计算的偏差量。</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移架最大</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小步距：根据工作面产量设置系统移架最大和最小步距。</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推溜容差：推溜位移计算的偏移量。</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推溜最大</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小步距：根据工作面产量设置系统推溜最大和最小步距。</w:t>
      </w:r>
    </w:p>
    <w:p>
      <w:pPr>
        <w:pStyle w:val="42"/>
        <w:numPr>
          <w:ilvl w:val="0"/>
          <w:numId w:val="48"/>
        </w:numPr>
        <w:spacing w:before="0" w:after="0" w:line="240" w:lineRule="auto"/>
        <w:ind w:firstLineChars="0"/>
        <w:rPr>
          <w:b/>
          <w:sz w:val="24"/>
        </w:rPr>
      </w:pPr>
      <w:r>
        <w:rPr>
          <w:rFonts w:hint="eastAsia"/>
          <w:b/>
          <w:sz w:val="24"/>
        </w:rPr>
        <w:t>标题栏-Lasc历史曲线</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点击标题栏-查询历史，弹出历史曲线显示框，如下图，可任意配置需显示的曲线，如Lasc-Fpc、Rpc、规划曲线等，在显示栏右侧点击加载全部按钮，显示历史数据库存储的轮廓编号，点击对应的编号，在左侧显示该编号的对应曲线。</w:t>
      </w:r>
    </w:p>
    <w:p>
      <w:pPr>
        <w:ind w:firstLine="1265" w:firstLineChars="600"/>
        <w:rPr>
          <w:b/>
        </w:rPr>
      </w:pPr>
      <w:r>
        <w:rPr>
          <w:rFonts w:hint="eastAsia"/>
          <w:b/>
        </w:rPr>
        <w:drawing>
          <wp:inline distT="0" distB="0" distL="0" distR="0">
            <wp:extent cx="4563745" cy="2366010"/>
            <wp:effectExtent l="19050" t="0" r="7687"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91" cstate="print"/>
                    <a:srcRect l="4103" t="4708" r="4260" b="10741"/>
                    <a:stretch>
                      <a:fillRect/>
                    </a:stretch>
                  </pic:blipFill>
                  <pic:spPr>
                    <a:xfrm>
                      <a:off x="0" y="0"/>
                      <a:ext cx="4564315" cy="2366236"/>
                    </a:xfrm>
                    <a:prstGeom prst="rect">
                      <a:avLst/>
                    </a:prstGeom>
                    <a:noFill/>
                    <a:ln w="9525">
                      <a:noFill/>
                      <a:miter lim="800000"/>
                      <a:headEnd/>
                      <a:tailEnd/>
                    </a:ln>
                  </pic:spPr>
                </pic:pic>
              </a:graphicData>
            </a:graphic>
          </wp:inline>
        </w:drawing>
      </w:r>
    </w:p>
    <w:p>
      <w:pPr>
        <w:pStyle w:val="3"/>
        <w:numPr>
          <w:ilvl w:val="1"/>
          <w:numId w:val="1"/>
        </w:numPr>
        <w:rPr>
          <w:rFonts w:ascii="Times New Roman" w:hAnsi="Times New Roman" w:eastAsiaTheme="minorEastAsia"/>
        </w:rPr>
      </w:pPr>
      <w:bookmarkStart w:id="313" w:name="_Toc49349331"/>
      <w:r>
        <w:rPr>
          <w:rFonts w:hint="eastAsia" w:ascii="Times New Roman" w:hAnsi="Times New Roman" w:eastAsiaTheme="minorEastAsia"/>
        </w:rPr>
        <w:t>使用说明</w:t>
      </w:r>
      <w:bookmarkEnd w:id="313"/>
    </w:p>
    <w:p>
      <w:pPr>
        <w:spacing w:before="0" w:after="0" w:line="500" w:lineRule="exact"/>
        <w:ind w:firstLine="241" w:firstLineChars="100"/>
        <w:rPr>
          <w:b/>
          <w:sz w:val="24"/>
          <w:szCs w:val="24"/>
        </w:rPr>
      </w:pPr>
      <w:r>
        <w:rPr>
          <w:rFonts w:hint="eastAsia"/>
          <w:b/>
          <w:sz w:val="24"/>
          <w:szCs w:val="24"/>
        </w:rPr>
        <w:t>移架找直</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在参数配置内将</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自动获取数据设置使能、设置相应的</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获取数据最大/小架号、</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自动计算下发找直数据设置为使能、Lasc找直方式设置为移架，设置相应的最大/最小移架距离，保存参数后退出；查看</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自动获取数据标志是否为绿色，若为红色，点击自动下发按钮，</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自动获取数据标志则变为绿色，若为绿色，当采煤机到三角煤阶段工序4或工序14时，监控主机自动下发找直数据，支架控制器执行找直。支架控制器若</w:t>
      </w:r>
      <w:r>
        <w:rPr>
          <w:rFonts w:ascii="Times New Roman" w:hAnsi="Times New Roman" w:cs="宋体"/>
          <w:color w:val="000000"/>
          <w:kern w:val="0"/>
          <w:sz w:val="24"/>
          <w:szCs w:val="16"/>
          <w:lang w:val="zh-CN"/>
        </w:rPr>
        <w:t>未收到监控主机下发“LASC移架”或“LASC推溜”找直数据时，支架控制器空闲状态下正常显示“行程mm”，若接受到监控主机下发“LASC移架”找直数据后，此部分显示“移xxxx”(xxxx为计算后的移架目标行程)</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数据下发完成后</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自动获取数据标志变为红色，如需下次继续找直，则点击自动调直按钮即可。</w:t>
      </w:r>
    </w:p>
    <w:p>
      <w:pPr>
        <w:pStyle w:val="4"/>
        <w:numPr>
          <w:ilvl w:val="2"/>
          <w:numId w:val="1"/>
        </w:numPr>
        <w:rPr>
          <w:rFonts w:ascii="Times New Roman" w:hAnsi="Times New Roman"/>
        </w:rPr>
      </w:pPr>
      <w:bookmarkStart w:id="314" w:name="_Toc49349332"/>
      <w:r>
        <w:rPr>
          <w:rFonts w:ascii="Times New Roman" w:hAnsi="Times New Roman"/>
        </w:rPr>
        <w:t>Lasc</w:t>
      </w:r>
      <w:r>
        <w:rPr>
          <w:rFonts w:hint="eastAsia" w:ascii="Times New Roman" w:hAnsi="Times New Roman"/>
        </w:rPr>
        <w:t>实现</w:t>
      </w:r>
      <w:r>
        <w:rPr>
          <w:rFonts w:ascii="Times New Roman" w:hAnsi="Times New Roman"/>
        </w:rPr>
        <w:t>找直</w:t>
      </w:r>
      <w:bookmarkEnd w:id="314"/>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监控主机在溜头/溜尾获取Lasc模块中的数据曲线，当采煤机运行到工序4/14时，监控主机自动下发找直数据至支架服务器，支架服务器转发至各支架控制器。</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支架控制器根据下发的找直数据执行移架找直，支架找直后满行程推溜，实现溜子找直。</w:t>
      </w:r>
    </w:p>
    <w:p>
      <w:pPr>
        <w:spacing w:before="0" w:after="0" w:line="500" w:lineRule="exact"/>
        <w:ind w:firstLine="482" w:firstLineChars="200"/>
        <w:rPr>
          <w:rFonts w:ascii="Times New Roman" w:hAnsi="Times New Roman" w:cs="宋体"/>
          <w:b/>
          <w:color w:val="000000"/>
          <w:kern w:val="0"/>
          <w:sz w:val="24"/>
          <w:szCs w:val="16"/>
          <w:lang w:val="zh-CN"/>
        </w:rPr>
      </w:pPr>
      <w:r>
        <w:rPr>
          <w:rFonts w:hint="eastAsia" w:ascii="Times New Roman" w:hAnsi="Times New Roman" w:cs="宋体"/>
          <w:b/>
          <w:color w:val="000000"/>
          <w:kern w:val="0"/>
          <w:sz w:val="24"/>
          <w:szCs w:val="16"/>
          <w:lang w:val="zh-CN"/>
        </w:rPr>
        <w:t>上述过程可以简单的概括为3刀找直：</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第一刀：学习刀</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目的：该刀结束后，监控主机能获得最新的工作面轮廓数据和Rpc数据，计算后传至支架控制器。</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第二刀：找直刀</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目的：支架控制器根据获得的移架数据进行移架并按照推溜目标行程推溜。理想情况下，第二刀结束后，所有支架是直的，溜子也是直的。</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第三刀：结束刀</w:t>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目的：煤机在第三刀结束后生成的Lasc曲线是第二刀结束后溜子的轮廓线，根据该轮廓线才能判断溜子是否是直的。</w:t>
      </w:r>
    </w:p>
    <w:p>
      <w:pPr>
        <w:pStyle w:val="4"/>
        <w:numPr>
          <w:ilvl w:val="2"/>
          <w:numId w:val="1"/>
        </w:numPr>
        <w:rPr>
          <w:rFonts w:ascii="Times New Roman" w:hAnsi="Times New Roman"/>
        </w:rPr>
      </w:pPr>
      <w:bookmarkStart w:id="315" w:name="_Toc49349333"/>
      <w:r>
        <w:rPr>
          <w:rFonts w:hint="eastAsia" w:ascii="Times New Roman" w:hAnsi="Times New Roman"/>
        </w:rPr>
        <w:t>Lasc找直具备的条件</w:t>
      </w:r>
      <w:bookmarkEnd w:id="315"/>
    </w:p>
    <w:p>
      <w:pPr>
        <w:pStyle w:val="42"/>
        <w:numPr>
          <w:ilvl w:val="1"/>
          <w:numId w:val="49"/>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Lasc曲线的峰谷差值大于500mm。</w:t>
      </w:r>
    </w:p>
    <w:p>
      <w:pPr>
        <w:pStyle w:val="42"/>
        <w:numPr>
          <w:ilvl w:val="1"/>
          <w:numId w:val="49"/>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第一刀结束后，不能有超前架。</w:t>
      </w:r>
    </w:p>
    <w:p>
      <w:pPr>
        <w:pStyle w:val="42"/>
        <w:numPr>
          <w:ilvl w:val="1"/>
          <w:numId w:val="49"/>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第一刀结束后，支架推溜都已达到目标行程。</w:t>
      </w:r>
    </w:p>
    <w:p>
      <w:pPr>
        <w:pStyle w:val="42"/>
        <w:numPr>
          <w:ilvl w:val="1"/>
          <w:numId w:val="49"/>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第二刀移架后，不能执行人工补架和拉超前。</w:t>
      </w:r>
    </w:p>
    <w:p>
      <w:pPr>
        <w:pStyle w:val="4"/>
        <w:numPr>
          <w:ilvl w:val="2"/>
          <w:numId w:val="1"/>
        </w:numPr>
        <w:rPr>
          <w:rFonts w:ascii="Times New Roman" w:hAnsi="Times New Roman"/>
        </w:rPr>
      </w:pPr>
      <w:bookmarkStart w:id="316" w:name="_Toc49349334"/>
      <w:r>
        <w:rPr>
          <w:rFonts w:hint="eastAsia" w:ascii="Times New Roman" w:hAnsi="Times New Roman"/>
        </w:rPr>
        <w:t>Lasc找直具体操作步骤</w:t>
      </w:r>
      <w:bookmarkEnd w:id="316"/>
    </w:p>
    <w:p>
      <w:pPr>
        <w:pStyle w:val="42"/>
        <w:numPr>
          <w:ilvl w:val="0"/>
          <w:numId w:val="50"/>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根据不同</w:t>
      </w:r>
      <w:r>
        <w:rPr>
          <w:rFonts w:ascii="Times New Roman" w:hAnsi="Times New Roman" w:cs="宋体"/>
          <w:color w:val="000000"/>
          <w:kern w:val="0"/>
          <w:sz w:val="24"/>
          <w:szCs w:val="16"/>
          <w:lang w:val="zh-CN"/>
        </w:rPr>
        <w:t>的</w:t>
      </w:r>
      <w:r>
        <w:rPr>
          <w:rFonts w:hint="eastAsia" w:ascii="Times New Roman" w:hAnsi="Times New Roman" w:cs="宋体"/>
          <w:color w:val="000000"/>
          <w:kern w:val="0"/>
          <w:sz w:val="24"/>
          <w:szCs w:val="16"/>
          <w:lang w:val="zh-CN"/>
        </w:rPr>
        <w:t>工作面（支架</w:t>
      </w:r>
      <w:r>
        <w:rPr>
          <w:rFonts w:ascii="Times New Roman" w:hAnsi="Times New Roman" w:cs="宋体"/>
          <w:color w:val="000000"/>
          <w:kern w:val="0"/>
          <w:sz w:val="24"/>
          <w:szCs w:val="16"/>
          <w:lang w:val="zh-CN"/>
        </w:rPr>
        <w:t>类型、供液远近、</w:t>
      </w:r>
      <w:r>
        <w:rPr>
          <w:rFonts w:hint="eastAsia" w:ascii="Times New Roman" w:hAnsi="Times New Roman" w:cs="宋体"/>
          <w:color w:val="000000"/>
          <w:kern w:val="0"/>
          <w:sz w:val="24"/>
          <w:szCs w:val="16"/>
          <w:lang w:val="zh-CN"/>
        </w:rPr>
        <w:t>工作压力</w:t>
      </w:r>
      <w:r>
        <w:rPr>
          <w:rFonts w:ascii="Times New Roman" w:hAnsi="Times New Roman" w:cs="宋体"/>
          <w:color w:val="000000"/>
          <w:kern w:val="0"/>
          <w:sz w:val="24"/>
          <w:szCs w:val="16"/>
          <w:lang w:val="zh-CN"/>
        </w:rPr>
        <w:t>等</w:t>
      </w:r>
      <w:r>
        <w:rPr>
          <w:rFonts w:hint="eastAsia" w:ascii="Times New Roman" w:hAnsi="Times New Roman" w:cs="宋体"/>
          <w:color w:val="000000"/>
          <w:kern w:val="0"/>
          <w:sz w:val="24"/>
          <w:szCs w:val="16"/>
          <w:lang w:val="zh-CN"/>
        </w:rPr>
        <w:t>环境），</w:t>
      </w:r>
      <w:r>
        <w:rPr>
          <w:rFonts w:ascii="Times New Roman" w:hAnsi="Times New Roman" w:cs="宋体"/>
          <w:color w:val="000000"/>
          <w:kern w:val="0"/>
          <w:sz w:val="24"/>
          <w:szCs w:val="16"/>
          <w:lang w:val="zh-CN"/>
        </w:rPr>
        <w:t>控制器</w:t>
      </w:r>
      <w:r>
        <w:rPr>
          <w:rFonts w:hint="eastAsia" w:ascii="Times New Roman" w:hAnsi="Times New Roman" w:cs="宋体"/>
          <w:color w:val="000000"/>
          <w:kern w:val="0"/>
          <w:sz w:val="24"/>
          <w:szCs w:val="16"/>
          <w:lang w:val="zh-CN"/>
        </w:rPr>
        <w:t>找直</w:t>
      </w:r>
      <w:r>
        <w:rPr>
          <w:rFonts w:ascii="Times New Roman" w:hAnsi="Times New Roman" w:cs="宋体"/>
          <w:color w:val="000000"/>
          <w:kern w:val="0"/>
          <w:sz w:val="24"/>
          <w:szCs w:val="16"/>
          <w:lang w:val="zh-CN"/>
        </w:rPr>
        <w:t>方式有两种</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全速找直、</w:t>
      </w:r>
      <w:r>
        <w:rPr>
          <w:rFonts w:hint="eastAsia" w:ascii="Times New Roman" w:hAnsi="Times New Roman" w:cs="宋体"/>
          <w:color w:val="000000"/>
          <w:kern w:val="0"/>
          <w:sz w:val="24"/>
          <w:szCs w:val="16"/>
          <w:lang w:val="zh-CN"/>
        </w:rPr>
        <w:t>点动</w:t>
      </w:r>
      <w:r>
        <w:rPr>
          <w:rFonts w:ascii="Times New Roman" w:hAnsi="Times New Roman" w:cs="宋体"/>
          <w:color w:val="000000"/>
          <w:kern w:val="0"/>
          <w:sz w:val="24"/>
          <w:szCs w:val="16"/>
          <w:lang w:val="zh-CN"/>
        </w:rPr>
        <w:t>找直。</w:t>
      </w:r>
      <w:r>
        <w:rPr>
          <w:rFonts w:hint="eastAsia" w:ascii="Times New Roman" w:hAnsi="Times New Roman" w:cs="宋体"/>
          <w:color w:val="000000"/>
          <w:kern w:val="0"/>
          <w:sz w:val="24"/>
          <w:szCs w:val="16"/>
          <w:lang w:val="zh-CN"/>
        </w:rPr>
        <w:t>在控制器自动移架</w:t>
      </w:r>
      <w:r>
        <w:rPr>
          <w:rFonts w:ascii="Times New Roman" w:hAnsi="Times New Roman" w:cs="宋体"/>
          <w:color w:val="000000"/>
          <w:kern w:val="0"/>
          <w:sz w:val="24"/>
          <w:szCs w:val="16"/>
          <w:lang w:val="zh-CN"/>
        </w:rPr>
        <w:t>参数中有：全速行程、点动时间、点停时间</w:t>
      </w:r>
      <w:r>
        <w:rPr>
          <w:rFonts w:hint="eastAsia" w:ascii="Times New Roman" w:hAnsi="Times New Roman" w:cs="宋体"/>
          <w:color w:val="000000"/>
          <w:kern w:val="0"/>
          <w:sz w:val="24"/>
          <w:szCs w:val="16"/>
          <w:lang w:val="zh-CN"/>
        </w:rPr>
        <w:t>、移架</w:t>
      </w:r>
      <w:r>
        <w:rPr>
          <w:rFonts w:ascii="Times New Roman" w:hAnsi="Times New Roman" w:cs="宋体"/>
          <w:color w:val="000000"/>
          <w:kern w:val="0"/>
          <w:sz w:val="24"/>
          <w:szCs w:val="16"/>
          <w:lang w:val="zh-CN"/>
        </w:rPr>
        <w:t>误差四个参数。当</w:t>
      </w:r>
      <w:r>
        <w:rPr>
          <w:rFonts w:hint="eastAsia" w:ascii="Times New Roman" w:hAnsi="Times New Roman" w:cs="宋体"/>
          <w:color w:val="000000"/>
          <w:kern w:val="0"/>
          <w:sz w:val="24"/>
          <w:szCs w:val="16"/>
          <w:lang w:val="zh-CN"/>
        </w:rPr>
        <w:t>设置全速</w:t>
      </w:r>
      <w:r>
        <w:rPr>
          <w:rFonts w:ascii="Times New Roman" w:hAnsi="Times New Roman" w:cs="宋体"/>
          <w:color w:val="000000"/>
          <w:kern w:val="0"/>
          <w:sz w:val="24"/>
          <w:szCs w:val="16"/>
          <w:lang w:val="zh-CN"/>
        </w:rPr>
        <w:t>行程为：</w:t>
      </w:r>
      <w:r>
        <w:rPr>
          <w:rFonts w:hint="eastAsia" w:ascii="Times New Roman" w:hAnsi="Times New Roman" w:cs="宋体"/>
          <w:color w:val="000000"/>
          <w:kern w:val="0"/>
          <w:sz w:val="24"/>
          <w:szCs w:val="16"/>
          <w:lang w:val="zh-CN"/>
        </w:rPr>
        <w:t>100</w:t>
      </w:r>
      <w:r>
        <w:rPr>
          <w:rFonts w:ascii="Times New Roman" w:hAnsi="Times New Roman" w:cs="宋体"/>
          <w:color w:val="000000"/>
          <w:kern w:val="0"/>
          <w:sz w:val="24"/>
          <w:szCs w:val="16"/>
          <w:lang w:val="zh-CN"/>
        </w:rPr>
        <w:t>%时，为全速</w:t>
      </w:r>
      <w:r>
        <w:rPr>
          <w:rFonts w:hint="eastAsia" w:ascii="Times New Roman" w:hAnsi="Times New Roman" w:cs="宋体"/>
          <w:color w:val="000000"/>
          <w:kern w:val="0"/>
          <w:sz w:val="24"/>
          <w:szCs w:val="16"/>
          <w:lang w:val="zh-CN"/>
        </w:rPr>
        <w:t>找直</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否则</w:t>
      </w:r>
      <w:r>
        <w:rPr>
          <w:rFonts w:ascii="Times New Roman" w:hAnsi="Times New Roman" w:cs="宋体"/>
          <w:color w:val="000000"/>
          <w:kern w:val="0"/>
          <w:sz w:val="24"/>
          <w:szCs w:val="16"/>
          <w:lang w:val="zh-CN"/>
        </w:rPr>
        <w:t>为点动找直</w:t>
      </w:r>
      <w:r>
        <w:rPr>
          <w:rFonts w:hint="eastAsia" w:ascii="Times New Roman" w:hAnsi="Times New Roman" w:cs="宋体"/>
          <w:color w:val="000000"/>
          <w:kern w:val="0"/>
          <w:sz w:val="24"/>
          <w:szCs w:val="16"/>
          <w:lang w:val="zh-CN"/>
        </w:rPr>
        <w:t>，下图</w:t>
      </w:r>
      <w:r>
        <w:rPr>
          <w:rFonts w:ascii="Times New Roman" w:hAnsi="Times New Roman" w:cs="宋体"/>
          <w:color w:val="000000"/>
          <w:kern w:val="0"/>
          <w:sz w:val="24"/>
          <w:szCs w:val="16"/>
          <w:lang w:val="zh-CN"/>
        </w:rPr>
        <w:t>为</w:t>
      </w:r>
      <w:r>
        <w:rPr>
          <w:rFonts w:hint="eastAsia" w:ascii="Times New Roman" w:hAnsi="Times New Roman" w:cs="宋体"/>
          <w:color w:val="000000"/>
          <w:kern w:val="0"/>
          <w:sz w:val="24"/>
          <w:szCs w:val="16"/>
          <w:lang w:val="zh-CN"/>
        </w:rPr>
        <w:t>点动</w:t>
      </w:r>
      <w:r>
        <w:rPr>
          <w:rFonts w:ascii="Times New Roman" w:hAnsi="Times New Roman" w:cs="宋体"/>
          <w:color w:val="000000"/>
          <w:kern w:val="0"/>
          <w:sz w:val="24"/>
          <w:szCs w:val="16"/>
          <w:lang w:val="zh-CN"/>
        </w:rPr>
        <w:t>找直逻辑。</w:t>
      </w:r>
    </w:p>
    <w:p>
      <w:pPr>
        <w:pStyle w:val="42"/>
        <w:spacing w:before="0" w:after="0" w:line="240" w:lineRule="auto"/>
        <w:ind w:firstLine="0" w:firstLineChars="0"/>
        <w:jc w:val="center"/>
        <w:rPr>
          <w:rFonts w:ascii="Times New Roman" w:hAnsi="Times New Roman" w:cs="宋体"/>
          <w:color w:val="000000"/>
          <w:kern w:val="0"/>
          <w:sz w:val="24"/>
          <w:szCs w:val="16"/>
          <w:lang w:val="zh-CN"/>
        </w:rPr>
      </w:pPr>
      <w:r>
        <w:object>
          <v:shape id="_x0000_i1117" o:spt="75" type="#_x0000_t75" style="height:105.25pt;width:414.45pt;" o:ole="t" filled="f" o:preferrelative="t" stroked="f" coordsize="21600,21600">
            <v:path/>
            <v:fill on="f" focussize="0,0"/>
            <v:stroke on="f" joinstyle="miter"/>
            <v:imagedata r:id="rId193" o:title=""/>
            <o:lock v:ext="edit" aspectratio="t"/>
            <w10:wrap type="none"/>
            <w10:anchorlock/>
          </v:shape>
          <o:OLEObject Type="Embed" ProgID="Visio.Drawing.11" ShapeID="_x0000_i1117" DrawAspect="Content" ObjectID="_1468075817" r:id="rId192">
            <o:LockedField>false</o:LockedField>
          </o:OLEObject>
        </w:object>
      </w:r>
    </w:p>
    <w:p>
      <w:pPr>
        <w:pStyle w:val="42"/>
        <w:numPr>
          <w:ilvl w:val="0"/>
          <w:numId w:val="50"/>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煤机运行到距离两端一定距离(见下图的毛入口和尾门进入)时，会自动生成新的Lasc曲线。访问</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网址能看到Lasc曲线编号。看Lasc时间可知该曲线是否是最新。</w:t>
      </w:r>
    </w:p>
    <w:p>
      <w:pPr>
        <w:pStyle w:val="42"/>
        <w:ind w:left="420" w:firstLine="0" w:firstLineChars="0"/>
        <w:jc w:val="center"/>
        <w:rPr>
          <w:sz w:val="28"/>
          <w:szCs w:val="28"/>
        </w:rPr>
      </w:pPr>
      <w:r>
        <w:rPr>
          <w:sz w:val="28"/>
          <w:szCs w:val="28"/>
        </w:rPr>
        <w:drawing>
          <wp:inline distT="0" distB="0" distL="0" distR="0">
            <wp:extent cx="3096260" cy="972185"/>
            <wp:effectExtent l="19050" t="0" r="8620" b="0"/>
            <wp:docPr id="8" name="图片 2" descr="C:\Users\HNLPC136\Desktop\微信图片_202008131429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C:\Users\HNLPC136\Desktop\微信图片_202008131429002.png"/>
                    <pic:cNvPicPr>
                      <a:picLocks noChangeAspect="1" noChangeArrowheads="1"/>
                    </pic:cNvPicPr>
                  </pic:nvPicPr>
                  <pic:blipFill>
                    <a:blip r:embed="rId194" cstate="print"/>
                    <a:srcRect/>
                    <a:stretch>
                      <a:fillRect/>
                    </a:stretch>
                  </pic:blipFill>
                  <pic:spPr>
                    <a:xfrm>
                      <a:off x="0" y="0"/>
                      <a:ext cx="3096530" cy="972303"/>
                    </a:xfrm>
                    <a:prstGeom prst="rect">
                      <a:avLst/>
                    </a:prstGeom>
                    <a:noFill/>
                    <a:ln w="9525">
                      <a:noFill/>
                      <a:miter lim="800000"/>
                      <a:headEnd/>
                      <a:tailEnd/>
                    </a:ln>
                  </pic:spPr>
                </pic:pic>
              </a:graphicData>
            </a:graphic>
          </wp:inline>
        </w:drawing>
      </w:r>
    </w:p>
    <w:p>
      <w:pPr>
        <w:pStyle w:val="42"/>
        <w:ind w:left="420" w:firstLine="0" w:firstLineChars="0"/>
        <w:jc w:val="center"/>
        <w:rPr>
          <w:sz w:val="28"/>
          <w:szCs w:val="28"/>
        </w:rPr>
      </w:pPr>
      <w:r>
        <w:rPr>
          <w:sz w:val="28"/>
          <w:szCs w:val="28"/>
        </w:rPr>
        <w:drawing>
          <wp:inline distT="0" distB="0" distL="0" distR="0">
            <wp:extent cx="5274310" cy="1851025"/>
            <wp:effectExtent l="19050" t="0" r="2540" b="0"/>
            <wp:docPr id="10" name="图片 3" descr="C:\Users\HNLPC136\Desktop\微信图片_2020081314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C:\Users\HNLPC136\Desktop\微信图片_20200813142900.png"/>
                    <pic:cNvPicPr>
                      <a:picLocks noChangeAspect="1" noChangeArrowheads="1"/>
                    </pic:cNvPicPr>
                  </pic:nvPicPr>
                  <pic:blipFill>
                    <a:blip r:embed="rId195" cstate="print"/>
                    <a:srcRect/>
                    <a:stretch>
                      <a:fillRect/>
                    </a:stretch>
                  </pic:blipFill>
                  <pic:spPr>
                    <a:xfrm>
                      <a:off x="0" y="0"/>
                      <a:ext cx="5274310" cy="1851344"/>
                    </a:xfrm>
                    <a:prstGeom prst="rect">
                      <a:avLst/>
                    </a:prstGeom>
                    <a:noFill/>
                    <a:ln w="9525">
                      <a:noFill/>
                      <a:miter lim="800000"/>
                      <a:headEnd/>
                      <a:tailEnd/>
                    </a:ln>
                  </pic:spPr>
                </pic:pic>
              </a:graphicData>
            </a:graphic>
          </wp:inline>
        </w:drawing>
      </w:r>
    </w:p>
    <w:p>
      <w:pPr>
        <w:pStyle w:val="42"/>
        <w:numPr>
          <w:ilvl w:val="0"/>
          <w:numId w:val="50"/>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2、煤机运行到距离两端少于12架时，监控主机会自动获取Lasc曲线数据。访问</w:t>
      </w:r>
      <w:r>
        <w:rPr>
          <w:rFonts w:ascii="Times New Roman" w:hAnsi="Times New Roman" w:cs="宋体"/>
          <w:color w:val="000000"/>
          <w:kern w:val="0"/>
          <w:sz w:val="24"/>
          <w:szCs w:val="16"/>
          <w:lang w:val="zh-CN"/>
        </w:rPr>
        <w:t>lasc</w:t>
      </w:r>
      <w:r>
        <w:rPr>
          <w:rFonts w:hint="eastAsia" w:ascii="Times New Roman" w:hAnsi="Times New Roman" w:cs="宋体"/>
          <w:color w:val="000000"/>
          <w:kern w:val="0"/>
          <w:sz w:val="24"/>
          <w:szCs w:val="16"/>
          <w:lang w:val="zh-CN"/>
        </w:rPr>
        <w:t>系统，然后</w:t>
      </w:r>
      <w:r>
        <w:rPr>
          <w:rFonts w:ascii="Times New Roman" w:hAnsi="Times New Roman" w:cs="宋体"/>
          <w:color w:val="000000"/>
          <w:kern w:val="0"/>
          <w:sz w:val="24"/>
          <w:szCs w:val="16"/>
          <w:lang w:val="zh-CN"/>
        </w:rPr>
        <w:t>登陆监控</w:t>
      </w:r>
      <w:r>
        <w:rPr>
          <w:rFonts w:hint="eastAsia" w:ascii="Times New Roman" w:hAnsi="Times New Roman" w:cs="宋体"/>
          <w:color w:val="000000"/>
          <w:kern w:val="0"/>
          <w:sz w:val="24"/>
          <w:szCs w:val="16"/>
          <w:lang w:val="zh-CN"/>
        </w:rPr>
        <w:t>主机登，在Lasc曲线上点鼠标右键：</w:t>
      </w:r>
    </w:p>
    <w:p>
      <w:pPr>
        <w:ind w:firstLine="420" w:firstLineChars="200"/>
        <w:jc w:val="center"/>
      </w:pPr>
      <w:r>
        <w:rPr>
          <w:rFonts w:hint="eastAsia"/>
        </w:rPr>
        <w:drawing>
          <wp:inline distT="0" distB="0" distL="0" distR="0">
            <wp:extent cx="5274310" cy="490220"/>
            <wp:effectExtent l="19050" t="0" r="2540" b="0"/>
            <wp:docPr id="12" name="图片 4" descr="2020.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2020.5.13-1.png"/>
                    <pic:cNvPicPr>
                      <a:picLocks noChangeAspect="1"/>
                    </pic:cNvPicPr>
                  </pic:nvPicPr>
                  <pic:blipFill>
                    <a:blip r:embed="rId196" cstate="print"/>
                    <a:srcRect t="64902" r="1672" b="18824"/>
                    <a:stretch>
                      <a:fillRect/>
                    </a:stretch>
                  </pic:blipFill>
                  <pic:spPr>
                    <a:xfrm>
                      <a:off x="0" y="0"/>
                      <a:ext cx="5274310" cy="490350"/>
                    </a:xfrm>
                    <a:prstGeom prst="rect">
                      <a:avLst/>
                    </a:prstGeom>
                  </pic:spPr>
                </pic:pic>
              </a:graphicData>
            </a:graphic>
          </wp:inline>
        </w:drawing>
      </w:r>
    </w:p>
    <w:p>
      <w:pPr>
        <w:spacing w:before="0" w:after="0" w:line="500" w:lineRule="exact"/>
        <w:ind w:left="900" w:firstLine="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会弹出：</w:t>
      </w:r>
    </w:p>
    <w:p>
      <w:pPr>
        <w:ind w:firstLine="420" w:firstLineChars="200"/>
        <w:jc w:val="center"/>
      </w:pPr>
      <w:r>
        <w:drawing>
          <wp:inline distT="0" distB="0" distL="0" distR="0">
            <wp:extent cx="5271135" cy="1080135"/>
            <wp:effectExtent l="1905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7" cstate="print"/>
                    <a:srcRect/>
                    <a:stretch>
                      <a:fillRect/>
                    </a:stretch>
                  </pic:blipFill>
                  <pic:spPr>
                    <a:xfrm>
                      <a:off x="0" y="0"/>
                      <a:ext cx="5271135" cy="1080135"/>
                    </a:xfrm>
                    <a:prstGeom prst="rect">
                      <a:avLst/>
                    </a:prstGeom>
                    <a:noFill/>
                    <a:ln w="9525">
                      <a:noFill/>
                      <a:miter lim="800000"/>
                      <a:headEnd/>
                      <a:tailEnd/>
                    </a:ln>
                  </pic:spPr>
                </pic:pic>
              </a:graphicData>
            </a:graphic>
          </wp:inline>
        </w:drawing>
      </w:r>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如果其中的网页中</w:t>
      </w:r>
      <w:r>
        <w:rPr>
          <w:rFonts w:ascii="Times New Roman" w:hAnsi="Times New Roman" w:cs="宋体"/>
          <w:color w:val="000000"/>
          <w:kern w:val="0"/>
          <w:sz w:val="24"/>
          <w:szCs w:val="16"/>
          <w:lang w:val="zh-CN"/>
        </w:rPr>
        <w:t>当前曲线编号和监控</w:t>
      </w:r>
      <w:r>
        <w:rPr>
          <w:rFonts w:hint="eastAsia" w:ascii="Times New Roman" w:hAnsi="Times New Roman" w:cs="宋体"/>
          <w:color w:val="000000"/>
          <w:kern w:val="0"/>
          <w:sz w:val="24"/>
          <w:szCs w:val="16"/>
          <w:lang w:val="zh-CN"/>
        </w:rPr>
        <w:t>主机中的编号相同，表示监控主机已获取成功。</w:t>
      </w:r>
    </w:p>
    <w:p>
      <w:pPr>
        <w:pStyle w:val="42"/>
        <w:numPr>
          <w:ilvl w:val="0"/>
          <w:numId w:val="50"/>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在工序4/工序14之前点击上图中的“自动调直”，在工序4/工序14时监控主机会自动下发移架数据。支架控制器收到后，第三行中间会显示“移XXXX”。若未显示，表示自动下发失败，需要点击上图中的“手动调直”，直至控制器显示“移XXXX”。</w:t>
      </w:r>
    </w:p>
    <w:p>
      <w:pPr>
        <w:pStyle w:val="42"/>
        <w:numPr>
          <w:ilvl w:val="0"/>
          <w:numId w:val="50"/>
        </w:numPr>
        <w:spacing w:before="0" w:after="0" w:line="500" w:lineRule="exact"/>
        <w:ind w:firstLineChars="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若下发后，想退出Lasc找直，点击上图中的“取消调直”。</w:t>
      </w:r>
    </w:p>
    <w:p/>
    <w:p>
      <w:pPr>
        <w:pStyle w:val="2"/>
        <w:numPr>
          <w:ilvl w:val="0"/>
          <w:numId w:val="1"/>
        </w:numPr>
        <w:rPr>
          <w:rFonts w:ascii="Times New Roman" w:hAnsi="Times New Roman"/>
        </w:rPr>
      </w:pPr>
      <w:bookmarkStart w:id="317" w:name="_Toc49349335"/>
      <w:r>
        <w:rPr>
          <w:rFonts w:hint="eastAsia" w:ascii="Times New Roman" w:hAnsi="Times New Roman"/>
        </w:rPr>
        <w:t>其他较常用自动动作</w:t>
      </w:r>
      <w:bookmarkEnd w:id="307"/>
      <w:bookmarkEnd w:id="317"/>
    </w:p>
    <w:p>
      <w:pPr>
        <w:pStyle w:val="3"/>
        <w:numPr>
          <w:ilvl w:val="1"/>
          <w:numId w:val="1"/>
        </w:numPr>
        <w:rPr>
          <w:rFonts w:ascii="Times New Roman" w:hAnsi="Times New Roman" w:eastAsiaTheme="minorEastAsia"/>
        </w:rPr>
      </w:pPr>
      <w:bookmarkStart w:id="318" w:name="_Toc49349336"/>
      <w:bookmarkStart w:id="319" w:name="_Toc39842034"/>
      <w:r>
        <w:rPr>
          <w:rFonts w:hint="eastAsia" w:ascii="Times New Roman" w:hAnsi="Times New Roman" w:eastAsiaTheme="minorEastAsia"/>
        </w:rPr>
        <w:t>自动补压</w:t>
      </w:r>
      <w:bookmarkEnd w:id="318"/>
      <w:bookmarkEnd w:id="319"/>
    </w:p>
    <w:p>
      <w:pPr>
        <w:pStyle w:val="4"/>
        <w:numPr>
          <w:ilvl w:val="2"/>
          <w:numId w:val="1"/>
        </w:numPr>
        <w:rPr>
          <w:rFonts w:ascii="Times New Roman" w:hAnsi="Times New Roman"/>
        </w:rPr>
      </w:pPr>
      <w:bookmarkStart w:id="320" w:name="_Toc49349337"/>
      <w:bookmarkStart w:id="321" w:name="_Toc39842035"/>
      <w:r>
        <w:rPr>
          <w:rFonts w:hint="eastAsia" w:ascii="Times New Roman" w:hAnsi="Times New Roman"/>
        </w:rPr>
        <w:t>功能说明</w:t>
      </w:r>
      <w:bookmarkEnd w:id="320"/>
      <w:bookmarkEnd w:id="321"/>
    </w:p>
    <w:p>
      <w:pPr>
        <w:spacing w:before="0" w:after="0" w:line="500" w:lineRule="exact"/>
        <w:ind w:firstLine="480" w:firstLineChars="200"/>
        <w:rPr>
          <w:rFonts w:ascii="Times New Roman" w:hAnsi="Times New Roman"/>
          <w:sz w:val="24"/>
        </w:rPr>
      </w:pPr>
      <w:r>
        <w:rPr>
          <w:rFonts w:hint="eastAsia" w:ascii="Times New Roman" w:hAnsi="Times New Roman"/>
          <w:sz w:val="24"/>
        </w:rPr>
        <w:t>为</w:t>
      </w:r>
      <w:r>
        <w:rPr>
          <w:rFonts w:ascii="Times New Roman" w:hAnsi="Times New Roman"/>
          <w:sz w:val="24"/>
        </w:rPr>
        <w:t>保证</w:t>
      </w:r>
      <w:r>
        <w:rPr>
          <w:rFonts w:hint="eastAsia" w:ascii="Times New Roman" w:hAnsi="Times New Roman"/>
          <w:sz w:val="24"/>
        </w:rPr>
        <w:t>支架能够可靠的支撑</w:t>
      </w:r>
      <w:r>
        <w:rPr>
          <w:rFonts w:ascii="Times New Roman" w:hAnsi="Times New Roman"/>
          <w:sz w:val="24"/>
        </w:rPr>
        <w:t>顶板</w:t>
      </w:r>
      <w:r>
        <w:rPr>
          <w:rFonts w:hint="eastAsia" w:ascii="Times New Roman" w:hAnsi="Times New Roman"/>
          <w:sz w:val="24"/>
        </w:rPr>
        <w:t>，防止</w:t>
      </w:r>
      <w:r>
        <w:rPr>
          <w:rFonts w:ascii="Times New Roman" w:hAnsi="Times New Roman"/>
          <w:sz w:val="24"/>
        </w:rPr>
        <w:t>空顶</w:t>
      </w:r>
      <w:r>
        <w:rPr>
          <w:rFonts w:hint="eastAsia" w:ascii="Times New Roman" w:hAnsi="Times New Roman"/>
          <w:sz w:val="24"/>
        </w:rPr>
        <w:t>情况</w:t>
      </w:r>
      <w:r>
        <w:rPr>
          <w:rFonts w:ascii="Times New Roman" w:hAnsi="Times New Roman"/>
          <w:sz w:val="24"/>
        </w:rPr>
        <w:t>的</w:t>
      </w:r>
      <w:r>
        <w:rPr>
          <w:rFonts w:hint="eastAsia" w:ascii="Times New Roman" w:hAnsi="Times New Roman"/>
          <w:sz w:val="24"/>
        </w:rPr>
        <w:t>出现（空顶容易</w:t>
      </w:r>
      <w:r>
        <w:rPr>
          <w:rFonts w:ascii="Times New Roman" w:hAnsi="Times New Roman"/>
          <w:sz w:val="24"/>
        </w:rPr>
        <w:t>导致顶板大面积的</w:t>
      </w:r>
      <w:r>
        <w:rPr>
          <w:rFonts w:hint="eastAsia" w:ascii="Times New Roman" w:hAnsi="Times New Roman"/>
          <w:sz w:val="24"/>
        </w:rPr>
        <w:t>垮塌），设置</w:t>
      </w:r>
      <w:r>
        <w:rPr>
          <w:rFonts w:ascii="Times New Roman" w:hAnsi="Times New Roman"/>
          <w:sz w:val="24"/>
        </w:rPr>
        <w:t>立柱自动补压功能。</w:t>
      </w:r>
    </w:p>
    <w:p>
      <w:pPr>
        <w:pStyle w:val="4"/>
        <w:numPr>
          <w:ilvl w:val="2"/>
          <w:numId w:val="1"/>
        </w:numPr>
        <w:rPr>
          <w:rFonts w:ascii="Times New Roman" w:hAnsi="Times New Roman"/>
        </w:rPr>
      </w:pPr>
      <w:bookmarkStart w:id="322" w:name="_Toc39842036"/>
      <w:bookmarkStart w:id="323" w:name="_Toc49349338"/>
      <w:r>
        <w:rPr>
          <w:rFonts w:hint="eastAsia" w:ascii="Times New Roman" w:hAnsi="Times New Roman"/>
        </w:rPr>
        <w:t>动作流程</w:t>
      </w:r>
      <w:bookmarkEnd w:id="322"/>
      <w:bookmarkEnd w:id="323"/>
    </w:p>
    <w:p>
      <w:pPr>
        <w:spacing w:before="0" w:after="0" w:line="500" w:lineRule="exact"/>
        <w:ind w:firstLine="480" w:firstLineChars="200"/>
        <w:rPr>
          <w:rFonts w:ascii="Times New Roman" w:hAnsi="Times New Roman"/>
          <w:sz w:val="24"/>
        </w:rPr>
      </w:pPr>
      <w:bookmarkStart w:id="324" w:name="_Toc39842037"/>
      <w:r>
        <w:rPr>
          <w:rFonts w:hint="eastAsia" w:ascii="Times New Roman" w:hAnsi="Times New Roman"/>
          <w:sz w:val="24"/>
        </w:rPr>
        <w:t>补压</w:t>
      </w:r>
      <w:r>
        <w:rPr>
          <w:rFonts w:ascii="Times New Roman" w:hAnsi="Times New Roman"/>
          <w:sz w:val="24"/>
        </w:rPr>
        <w:t>上限为：</w:t>
      </w:r>
      <w:r>
        <w:rPr>
          <w:rFonts w:hint="eastAsia" w:ascii="Times New Roman" w:hAnsi="Times New Roman"/>
          <w:sz w:val="24"/>
        </w:rPr>
        <w:t>“前初撑力”或“后初撑力”-</w:t>
      </w:r>
      <w:r>
        <w:rPr>
          <w:rFonts w:ascii="Times New Roman" w:hAnsi="Times New Roman"/>
          <w:sz w:val="24"/>
        </w:rPr>
        <w:t>补压差值。</w:t>
      </w:r>
    </w:p>
    <w:p>
      <w:pPr>
        <w:spacing w:before="0" w:after="0" w:line="500" w:lineRule="exact"/>
        <w:ind w:firstLine="480" w:firstLineChars="200"/>
        <w:rPr>
          <w:rFonts w:ascii="Times New Roman" w:hAnsi="Times New Roman"/>
          <w:sz w:val="24"/>
        </w:rPr>
      </w:pPr>
      <w:r>
        <w:rPr>
          <w:rFonts w:hint="eastAsia" w:ascii="Times New Roman" w:hAnsi="Times New Roman"/>
          <w:sz w:val="24"/>
        </w:rPr>
        <w:t>当前柱压力在补压上下限范围之内，支架控制器处于空闲状态且补压允许时进行，进行前柱补压，并从补压开始的那一时刻开始，记录单次补压时间。补压进行过程中，对前柱电压实时检测。当前柱压力</w:t>
      </w:r>
      <w:r>
        <w:rPr>
          <w:rFonts w:ascii="Times New Roman" w:hAnsi="Times New Roman"/>
          <w:sz w:val="24"/>
        </w:rPr>
        <w:t>到达</w:t>
      </w:r>
      <w:r>
        <w:rPr>
          <w:rFonts w:hint="eastAsia" w:ascii="Times New Roman" w:hAnsi="Times New Roman"/>
          <w:sz w:val="24"/>
        </w:rPr>
        <w:t>达到“前初撑力”（自动移架</w:t>
      </w:r>
      <w:r>
        <w:rPr>
          <w:rFonts w:ascii="Times New Roman" w:hAnsi="Times New Roman"/>
          <w:sz w:val="24"/>
        </w:rPr>
        <w:t>参数中</w:t>
      </w:r>
      <w:r>
        <w:rPr>
          <w:rFonts w:hint="eastAsia" w:ascii="Times New Roman" w:hAnsi="Times New Roman"/>
          <w:sz w:val="24"/>
        </w:rPr>
        <w:t>）时，停止补压动作，并清除补压次数、单次时间。</w:t>
      </w:r>
    </w:p>
    <w:p>
      <w:pPr>
        <w:spacing w:before="0" w:after="0" w:line="500" w:lineRule="exact"/>
        <w:ind w:firstLine="480" w:firstLineChars="200"/>
        <w:rPr>
          <w:rFonts w:ascii="Times New Roman" w:hAnsi="Times New Roman"/>
          <w:sz w:val="24"/>
        </w:rPr>
      </w:pPr>
      <w:r>
        <w:rPr>
          <w:rFonts w:hint="eastAsia" w:ascii="Times New Roman" w:hAnsi="Times New Roman"/>
          <w:sz w:val="24"/>
        </w:rPr>
        <w:t>如补压时间已经到达单次补压时间，仍未达到初撑压力，则停止补压并累计补压次数。</w:t>
      </w:r>
    </w:p>
    <w:p>
      <w:pPr>
        <w:spacing w:before="0" w:after="0" w:line="500" w:lineRule="exact"/>
        <w:ind w:firstLine="480" w:firstLineChars="200"/>
        <w:rPr>
          <w:rFonts w:ascii="Times New Roman" w:hAnsi="Times New Roman"/>
          <w:sz w:val="24"/>
        </w:rPr>
      </w:pPr>
      <w:r>
        <w:rPr>
          <w:rFonts w:hint="eastAsia" w:ascii="Times New Roman" w:hAnsi="Times New Roman"/>
          <w:sz w:val="24"/>
        </w:rPr>
        <w:t>如已达到补压次数仍未成功，在最后一次补压不成功之后，将不再进行补压功能（但参数不会关闭），同时将“自动补压无法到位”信息在界面进行显示并将上报给支架服务器。</w:t>
      </w:r>
    </w:p>
    <w:p>
      <w:pPr>
        <w:spacing w:before="0" w:after="0" w:line="500" w:lineRule="exact"/>
        <w:ind w:firstLine="480" w:firstLineChars="200"/>
        <w:rPr>
          <w:rFonts w:ascii="Times New Roman" w:hAnsi="Times New Roman"/>
          <w:sz w:val="24"/>
        </w:rPr>
      </w:pPr>
      <w:r>
        <w:rPr>
          <w:rFonts w:hint="eastAsia" w:ascii="Times New Roman" w:hAnsi="Times New Roman"/>
          <w:sz w:val="24"/>
        </w:rPr>
        <w:t>后柱逻辑和前柱</w:t>
      </w:r>
      <w:r>
        <w:rPr>
          <w:rFonts w:ascii="Times New Roman" w:hAnsi="Times New Roman"/>
          <w:sz w:val="24"/>
        </w:rPr>
        <w:t>执行逻辑</w:t>
      </w:r>
      <w:r>
        <w:rPr>
          <w:rFonts w:hint="eastAsia" w:ascii="Times New Roman" w:hAnsi="Times New Roman"/>
          <w:sz w:val="24"/>
        </w:rPr>
        <w:t>相同，</w:t>
      </w:r>
      <w:r>
        <w:rPr>
          <w:rFonts w:ascii="Times New Roman" w:hAnsi="Times New Roman"/>
          <w:sz w:val="24"/>
        </w:rPr>
        <w:t>压力</w:t>
      </w:r>
      <w:r>
        <w:rPr>
          <w:rFonts w:hint="eastAsia" w:ascii="Times New Roman" w:hAnsi="Times New Roman"/>
          <w:sz w:val="24"/>
        </w:rPr>
        <w:t>判定</w:t>
      </w:r>
      <w:r>
        <w:rPr>
          <w:rFonts w:ascii="Times New Roman" w:hAnsi="Times New Roman"/>
          <w:sz w:val="24"/>
        </w:rPr>
        <w:t>为</w:t>
      </w:r>
      <w:r>
        <w:rPr>
          <w:rFonts w:hint="eastAsia" w:ascii="Times New Roman" w:hAnsi="Times New Roman"/>
          <w:sz w:val="24"/>
        </w:rPr>
        <w:t>“后初撑力”（自动移架</w:t>
      </w:r>
      <w:r>
        <w:rPr>
          <w:rFonts w:ascii="Times New Roman" w:hAnsi="Times New Roman"/>
          <w:sz w:val="24"/>
        </w:rPr>
        <w:t>参数中</w:t>
      </w:r>
      <w:r>
        <w:rPr>
          <w:rFonts w:hint="eastAsia" w:ascii="Times New Roman" w:hAnsi="Times New Roman"/>
          <w:sz w:val="24"/>
        </w:rPr>
        <w:t>）时</w:t>
      </w:r>
      <w:r>
        <w:rPr>
          <w:rFonts w:ascii="Times New Roman" w:hAnsi="Times New Roman"/>
          <w:sz w:val="24"/>
        </w:rPr>
        <w:t>，后柱和前柱</w:t>
      </w:r>
      <w:r>
        <w:rPr>
          <w:rFonts w:hint="eastAsia" w:ascii="Times New Roman" w:hAnsi="Times New Roman"/>
          <w:sz w:val="24"/>
        </w:rPr>
        <w:t>不会</w:t>
      </w:r>
      <w:r>
        <w:rPr>
          <w:rFonts w:ascii="Times New Roman" w:hAnsi="Times New Roman"/>
          <w:sz w:val="24"/>
        </w:rPr>
        <w:t>互相</w:t>
      </w:r>
      <w:r>
        <w:rPr>
          <w:rFonts w:hint="eastAsia" w:ascii="Times New Roman" w:hAnsi="Times New Roman"/>
          <w:sz w:val="24"/>
        </w:rPr>
        <w:t>影响</w:t>
      </w:r>
      <w:r>
        <w:rPr>
          <w:rFonts w:ascii="Times New Roman" w:hAnsi="Times New Roman"/>
          <w:sz w:val="24"/>
        </w:rPr>
        <w:t>。</w:t>
      </w:r>
    </w:p>
    <w:p>
      <w:pPr>
        <w:spacing w:before="0" w:after="0" w:line="440" w:lineRule="exact"/>
        <w:ind w:left="420" w:firstLine="0"/>
        <w:rPr>
          <w:rFonts w:ascii="Times New Roman" w:hAnsi="Times New Roman"/>
          <w:sz w:val="24"/>
        </w:rPr>
      </w:pPr>
      <w:r>
        <w:rPr>
          <w:rFonts w:hint="eastAsia" w:ascii="Times New Roman" w:hAnsi="Times New Roman"/>
          <w:sz w:val="24"/>
        </w:rPr>
        <w:t>补压进行过程中（未达到补压次数情况下），蜂鸣器不响，界面无其他提示。</w:t>
      </w:r>
    </w:p>
    <w:p>
      <w:pPr>
        <w:spacing w:before="0" w:after="0" w:line="440" w:lineRule="exact"/>
        <w:ind w:left="420" w:firstLine="0"/>
        <w:rPr>
          <w:rFonts w:ascii="Times New Roman" w:hAnsi="Times New Roman"/>
          <w:sz w:val="24"/>
        </w:rPr>
      </w:pPr>
      <w:r>
        <w:rPr>
          <w:rFonts w:hint="eastAsia" w:ascii="Times New Roman" w:hAnsi="Times New Roman"/>
          <w:sz w:val="24"/>
        </w:rPr>
        <w:t>对应关系原则上：下限&lt;上限&lt;初撑力。</w:t>
      </w:r>
    </w:p>
    <w:p>
      <w:pPr>
        <w:pStyle w:val="4"/>
        <w:numPr>
          <w:ilvl w:val="2"/>
          <w:numId w:val="1"/>
        </w:numPr>
        <w:rPr>
          <w:rFonts w:ascii="Times New Roman" w:hAnsi="Times New Roman"/>
        </w:rPr>
      </w:pPr>
      <w:bookmarkStart w:id="325" w:name="_Toc49349339"/>
      <w:r>
        <w:rPr>
          <w:rFonts w:hint="eastAsia" w:ascii="Times New Roman" w:hAnsi="Times New Roman"/>
        </w:rPr>
        <w:t>动作时序</w:t>
      </w:r>
      <w:bookmarkEnd w:id="324"/>
      <w:bookmarkEnd w:id="325"/>
    </w:p>
    <w:p>
      <w:pPr>
        <w:spacing w:before="0" w:after="0" w:line="240" w:lineRule="auto"/>
        <w:ind w:firstLine="0"/>
        <w:jc w:val="center"/>
        <w:rPr>
          <w:rFonts w:ascii="Times New Roman" w:hAnsi="Times New Roman"/>
        </w:rPr>
      </w:pPr>
      <w:r>
        <w:object>
          <v:shape id="_x0000_i1118" o:spt="75" type="#_x0000_t75" style="height:111.25pt;width:265.4pt;" o:ole="t" filled="f" o:preferrelative="t" stroked="f" coordsize="21600,21600">
            <v:path/>
            <v:fill on="f" focussize="0,0"/>
            <v:stroke on="f" joinstyle="miter"/>
            <v:imagedata r:id="rId199" o:title=""/>
            <o:lock v:ext="edit" aspectratio="t"/>
            <w10:wrap type="none"/>
            <w10:anchorlock/>
          </v:shape>
          <o:OLEObject Type="Embed" ProgID="Visio.Drawing.15" ShapeID="_x0000_i1118" DrawAspect="Content" ObjectID="_1468075818" r:id="rId198">
            <o:LockedField>false</o:LockedField>
          </o:OLEObject>
        </w:object>
      </w:r>
    </w:p>
    <w:p>
      <w:pPr>
        <w:spacing w:before="0" w:after="0" w:line="240" w:lineRule="auto"/>
        <w:ind w:firstLine="0"/>
        <w:jc w:val="center"/>
        <w:rPr>
          <w:rFonts w:ascii="Times New Roman" w:hAnsi="Times New Roman"/>
        </w:rPr>
      </w:pPr>
      <w:r>
        <w:rPr>
          <w:rFonts w:hint="eastAsia" w:ascii="Times New Roman" w:hAnsi="Times New Roman"/>
        </w:rPr>
        <w:t>单架</w:t>
      </w:r>
      <w:r>
        <w:rPr>
          <w:rFonts w:ascii="Times New Roman" w:hAnsi="Times New Roman"/>
        </w:rPr>
        <w:t>补压时序</w:t>
      </w:r>
      <w:r>
        <w:rPr>
          <w:rFonts w:hint="eastAsia" w:ascii="Times New Roman" w:hAnsi="Times New Roman"/>
        </w:rPr>
        <w:t>图</w:t>
      </w:r>
    </w:p>
    <w:p>
      <w:pPr>
        <w:pStyle w:val="4"/>
        <w:numPr>
          <w:ilvl w:val="2"/>
          <w:numId w:val="1"/>
        </w:numPr>
        <w:rPr>
          <w:rFonts w:ascii="Times New Roman" w:hAnsi="Times New Roman"/>
        </w:rPr>
      </w:pPr>
      <w:bookmarkStart w:id="326" w:name="_Toc39842038"/>
      <w:bookmarkStart w:id="327" w:name="_Toc49349340"/>
      <w:r>
        <w:rPr>
          <w:rFonts w:hint="eastAsia" w:ascii="Times New Roman" w:hAnsi="Times New Roman"/>
        </w:rPr>
        <w:t>相关参数</w:t>
      </w:r>
      <w:bookmarkEnd w:id="326"/>
      <w:bookmarkEnd w:id="327"/>
    </w:p>
    <w:tbl>
      <w:tblPr>
        <w:tblStyle w:val="28"/>
        <w:tblW w:w="103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090"/>
        <w:gridCol w:w="1536"/>
        <w:gridCol w:w="754"/>
        <w:gridCol w:w="5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网络参数</w:t>
            </w:r>
          </w:p>
        </w:tc>
        <w:tc>
          <w:tcPr>
            <w:tcW w:w="109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53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75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6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补压下限</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20.0MPa</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启动自动补压的最小压力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补压差值</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3.0MPa</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0.1-10.0MPa</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初撑压力减去补压差值就是补压上限(初始压力&gt;补压上限，不会执行自动补压)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单次时间</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10.0s</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1-25.0s</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单次执行自动补压的时间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补压次数</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自动补压执行的次数(执行过程中，压力值大于初撑压力，停止自动补压)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补压间隔</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3.0s</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0-100s</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两次自动补压执行的时间间隔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禁止1小号</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设置"禁止1小号",第一段禁止自动补压的最小架号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禁止1大号</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设置"禁止1大号",第一段禁止自动补压的最大架号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禁止2小号</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设置"禁止2小号",第二段禁止自动补压的最小架号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禁止2大号</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设置"禁止2大号",第二段禁止自动补压的最大架号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禁止3小号</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设置"禁止3小号",第三段禁止自动补压的最小架号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禁止3大号</w:t>
            </w:r>
          </w:p>
        </w:tc>
        <w:tc>
          <w:tcPr>
            <w:tcW w:w="109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53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0-254</w:t>
            </w:r>
          </w:p>
        </w:tc>
        <w:tc>
          <w:tcPr>
            <w:tcW w:w="75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6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设置"禁止3大号",第三段禁止自动补压的最大架号</w:t>
            </w:r>
          </w:p>
        </w:tc>
      </w:tr>
    </w:tbl>
    <w:p>
      <w:pPr>
        <w:spacing w:before="0" w:after="0" w:line="500" w:lineRule="exact"/>
        <w:ind w:firstLine="0"/>
        <w:rPr>
          <w:rFonts w:ascii="Times New Roman" w:hAnsi="Times New Roman"/>
        </w:rPr>
      </w:pPr>
    </w:p>
    <w:tbl>
      <w:tblPr>
        <w:tblStyle w:val="28"/>
        <w:tblW w:w="10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275"/>
        <w:gridCol w:w="1418"/>
        <w:gridCol w:w="1576"/>
        <w:gridCol w:w="4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"RANGE!A26" </w:instrText>
            </w:r>
            <w:r>
              <w:fldChar w:fldCharType="separate"/>
            </w:r>
            <w:r>
              <w:rPr>
                <w:rFonts w:hint="eastAsia" w:ascii="Times New Roman" w:hAnsi="Times New Roman" w:cs="宋体"/>
                <w:color w:val="000000"/>
                <w:kern w:val="0"/>
                <w:sz w:val="24"/>
                <w:szCs w:val="24"/>
              </w:rPr>
              <w:t>禁止动作</w:t>
            </w:r>
            <w:r>
              <w:rPr>
                <w:rFonts w:hint="eastAsia" w:ascii="Times New Roman" w:hAnsi="Times New Roman" w:cs="宋体"/>
                <w:color w:val="000000"/>
                <w:kern w:val="0"/>
                <w:sz w:val="24"/>
                <w:szCs w:val="24"/>
              </w:rPr>
              <w:fldChar w:fldCharType="end"/>
            </w:r>
          </w:p>
        </w:tc>
        <w:tc>
          <w:tcPr>
            <w:tcW w:w="1275"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5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属性</w:t>
            </w:r>
          </w:p>
        </w:tc>
        <w:tc>
          <w:tcPr>
            <w:tcW w:w="4627"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自动补压</w:t>
            </w:r>
          </w:p>
        </w:tc>
        <w:tc>
          <w:tcPr>
            <w:tcW w:w="1275"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418"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5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27"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允许自动补压操作与否</w:t>
            </w:r>
          </w:p>
        </w:tc>
      </w:tr>
    </w:tbl>
    <w:p>
      <w:pPr>
        <w:spacing w:before="0" w:after="0" w:line="500" w:lineRule="exact"/>
        <w:ind w:firstLine="0"/>
        <w:rPr>
          <w:rFonts w:ascii="Times New Roman" w:hAnsi="Times New Roman"/>
          <w:b/>
        </w:rPr>
      </w:pPr>
    </w:p>
    <w:tbl>
      <w:tblPr>
        <w:tblStyle w:val="28"/>
        <w:tblW w:w="10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053"/>
        <w:gridCol w:w="1296"/>
        <w:gridCol w:w="703"/>
        <w:gridCol w:w="5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31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fldChar w:fldCharType="begin"/>
            </w:r>
            <w:r>
              <w:instrText xml:space="preserve"> HYPERLINK "file:///C:\\Users\\Administrator\\Desktop\\参数说明文档\\V2通用版支架控制器V6.6.20.05a参数说明_V100_D20200514.xlsx" \l "RANGE!A144" </w:instrText>
            </w:r>
            <w:r>
              <w:fldChar w:fldCharType="separate"/>
            </w:r>
            <w:r>
              <w:rPr>
                <w:rFonts w:hint="eastAsia" w:ascii="Times New Roman" w:hAnsi="Times New Roman" w:cs="宋体"/>
                <w:color w:val="000000"/>
                <w:kern w:val="0"/>
                <w:sz w:val="24"/>
                <w:szCs w:val="24"/>
              </w:rPr>
              <w:t>自动移架</w:t>
            </w:r>
            <w:r>
              <w:rPr>
                <w:rFonts w:hint="eastAsia" w:ascii="Times New Roman" w:hAnsi="Times New Roman" w:cs="宋体"/>
                <w:color w:val="000000"/>
                <w:kern w:val="0"/>
                <w:sz w:val="24"/>
                <w:szCs w:val="24"/>
              </w:rPr>
              <w:fldChar w:fldCharType="end"/>
            </w:r>
          </w:p>
        </w:tc>
        <w:tc>
          <w:tcPr>
            <w:tcW w:w="105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29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输入范围</w:t>
            </w:r>
          </w:p>
        </w:tc>
        <w:tc>
          <w:tcPr>
            <w:tcW w:w="70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95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31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前初撑力</w:t>
            </w:r>
          </w:p>
        </w:tc>
        <w:tc>
          <w:tcPr>
            <w:tcW w:w="105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24MPa</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70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9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前压力达到此值时停止升柱(自动补压过程中也需要用到此参数)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31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后初撑力</w:t>
            </w:r>
          </w:p>
        </w:tc>
        <w:tc>
          <w:tcPr>
            <w:tcW w:w="105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24MPa</w:t>
            </w:r>
          </w:p>
        </w:tc>
        <w:tc>
          <w:tcPr>
            <w:tcW w:w="129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0-60.0Mpa</w:t>
            </w:r>
          </w:p>
        </w:tc>
        <w:tc>
          <w:tcPr>
            <w:tcW w:w="70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95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后压力达到此值时停止升柱（自动补压过程中也需要用到此参数）</w:t>
            </w:r>
          </w:p>
        </w:tc>
      </w:tr>
    </w:tbl>
    <w:p>
      <w:pPr>
        <w:rPr>
          <w:rFonts w:ascii="Times New Roman" w:hAnsi="Times New Roman"/>
          <w:b/>
        </w:rPr>
      </w:pPr>
    </w:p>
    <w:p>
      <w:pPr>
        <w:pStyle w:val="4"/>
        <w:numPr>
          <w:ilvl w:val="2"/>
          <w:numId w:val="1"/>
        </w:numPr>
        <w:rPr>
          <w:rFonts w:ascii="Times New Roman" w:hAnsi="Times New Roman"/>
        </w:rPr>
      </w:pPr>
      <w:bookmarkStart w:id="328" w:name="_Toc39842039"/>
      <w:bookmarkStart w:id="329" w:name="_Toc49349341"/>
      <w:r>
        <w:rPr>
          <w:rFonts w:hint="eastAsia" w:ascii="Times New Roman" w:hAnsi="Times New Roman"/>
        </w:rPr>
        <w:t>注意事项</w:t>
      </w:r>
      <w:bookmarkEnd w:id="328"/>
      <w:bookmarkEnd w:id="329"/>
    </w:p>
    <w:p>
      <w:pPr>
        <w:pStyle w:val="42"/>
        <w:spacing w:before="0" w:after="0" w:line="500" w:lineRule="exact"/>
        <w:ind w:firstLine="480"/>
        <w:rPr>
          <w:rFonts w:ascii="Times New Roman" w:hAnsi="Times New Roman"/>
          <w:sz w:val="24"/>
        </w:rPr>
      </w:pPr>
      <w:r>
        <w:rPr>
          <w:rFonts w:hint="eastAsia" w:ascii="Times New Roman" w:hAnsi="Times New Roman"/>
          <w:sz w:val="24"/>
        </w:rPr>
        <w:t>如遇急停、闭锁、停止情况发生时，会停止正在进行中的自动补压动作，并将检测定时器设置为参数“补压间隔”。急停闭锁停止解除以后，经过补压间隔之后，会再次启动自动补压。</w:t>
      </w:r>
    </w:p>
    <w:p>
      <w:pPr>
        <w:pStyle w:val="42"/>
        <w:spacing w:before="0" w:after="0" w:line="500" w:lineRule="exact"/>
        <w:ind w:firstLine="480"/>
        <w:rPr>
          <w:rFonts w:ascii="Times New Roman" w:hAnsi="Times New Roman"/>
          <w:sz w:val="24"/>
        </w:rPr>
      </w:pPr>
      <w:r>
        <w:rPr>
          <w:rFonts w:hint="eastAsia" w:ascii="Times New Roman" w:hAnsi="Times New Roman"/>
          <w:sz w:val="24"/>
        </w:rPr>
        <w:t>如在补压进行过程中，支架控制器返回到非空闲状态，停止补压，单次时间、补压次数全部清零。</w:t>
      </w:r>
    </w:p>
    <w:p>
      <w:pPr>
        <w:pStyle w:val="42"/>
        <w:spacing w:before="0" w:after="0" w:line="500" w:lineRule="exact"/>
        <w:ind w:firstLine="480"/>
        <w:rPr>
          <w:rFonts w:ascii="Times New Roman" w:hAnsi="Times New Roman"/>
          <w:sz w:val="24"/>
        </w:rPr>
      </w:pPr>
      <w:r>
        <w:rPr>
          <w:rFonts w:hint="eastAsia" w:ascii="Times New Roman" w:hAnsi="Times New Roman"/>
          <w:sz w:val="24"/>
        </w:rPr>
        <w:t>当</w:t>
      </w:r>
      <w:r>
        <w:rPr>
          <w:rFonts w:ascii="Times New Roman" w:hAnsi="Times New Roman"/>
          <w:sz w:val="24"/>
        </w:rPr>
        <w:t>本架</w:t>
      </w:r>
      <w:r>
        <w:rPr>
          <w:rFonts w:hint="eastAsia" w:ascii="Times New Roman" w:hAnsi="Times New Roman"/>
          <w:sz w:val="24"/>
        </w:rPr>
        <w:t>执行了</w:t>
      </w:r>
      <w:r>
        <w:rPr>
          <w:rFonts w:ascii="Times New Roman" w:hAnsi="Times New Roman"/>
          <w:sz w:val="24"/>
        </w:rPr>
        <w:t>升柱</w:t>
      </w:r>
      <w:r>
        <w:rPr>
          <w:rFonts w:hint="eastAsia" w:ascii="Times New Roman" w:hAnsi="Times New Roman"/>
          <w:sz w:val="24"/>
        </w:rPr>
        <w:t>降柱</w:t>
      </w:r>
      <w:r>
        <w:rPr>
          <w:rFonts w:ascii="Times New Roman" w:hAnsi="Times New Roman"/>
          <w:sz w:val="24"/>
        </w:rPr>
        <w:t>动作后，</w:t>
      </w:r>
      <w:r>
        <w:rPr>
          <w:rFonts w:hint="eastAsia" w:ascii="Times New Roman" w:hAnsi="Times New Roman"/>
          <w:sz w:val="24"/>
        </w:rPr>
        <w:t>单次时间、补压次数全部清零。</w:t>
      </w:r>
    </w:p>
    <w:p>
      <w:pPr>
        <w:pStyle w:val="42"/>
        <w:spacing w:before="0" w:after="0" w:line="500" w:lineRule="exact"/>
        <w:ind w:firstLine="480"/>
        <w:rPr>
          <w:rFonts w:ascii="Times New Roman" w:hAnsi="Times New Roman"/>
          <w:sz w:val="24"/>
        </w:rPr>
      </w:pPr>
      <w:r>
        <w:rPr>
          <w:rFonts w:hint="eastAsia" w:ascii="Times New Roman" w:hAnsi="Times New Roman"/>
          <w:sz w:val="24"/>
        </w:rPr>
        <w:t>后柱禁止时不进行后柱补压。</w:t>
      </w:r>
    </w:p>
    <w:p>
      <w:pPr>
        <w:pStyle w:val="42"/>
        <w:spacing w:before="0" w:after="0" w:line="500" w:lineRule="exact"/>
        <w:ind w:firstLine="480"/>
        <w:rPr>
          <w:rFonts w:ascii="Times New Roman" w:hAnsi="Times New Roman"/>
          <w:sz w:val="24"/>
        </w:rPr>
      </w:pPr>
      <w:r>
        <w:rPr>
          <w:rFonts w:hint="eastAsia" w:ascii="Times New Roman" w:hAnsi="Times New Roman"/>
          <w:sz w:val="24"/>
        </w:rPr>
        <w:t>如果控制器架号属于禁止1（或者禁止2、或者禁止3）区间范围内，则“自动补压”设置为允许后，不执行自动补压逻辑。</w:t>
      </w:r>
    </w:p>
    <w:p>
      <w:pPr>
        <w:pStyle w:val="3"/>
        <w:numPr>
          <w:ilvl w:val="1"/>
          <w:numId w:val="1"/>
        </w:numPr>
        <w:rPr>
          <w:rFonts w:ascii="Times New Roman" w:hAnsi="Times New Roman" w:eastAsiaTheme="minorEastAsia"/>
        </w:rPr>
      </w:pPr>
      <w:bookmarkStart w:id="330" w:name="_Toc49349342"/>
      <w:bookmarkStart w:id="331" w:name="_Toc39842040"/>
      <w:r>
        <w:rPr>
          <w:rFonts w:hint="eastAsia" w:ascii="Times New Roman" w:hAnsi="Times New Roman" w:eastAsiaTheme="minorEastAsia"/>
        </w:rPr>
        <w:t>定时喷雾</w:t>
      </w:r>
      <w:bookmarkEnd w:id="330"/>
      <w:bookmarkEnd w:id="331"/>
    </w:p>
    <w:p>
      <w:pPr>
        <w:pStyle w:val="4"/>
        <w:numPr>
          <w:ilvl w:val="2"/>
          <w:numId w:val="1"/>
        </w:numPr>
        <w:rPr>
          <w:rFonts w:ascii="Times New Roman" w:hAnsi="Times New Roman"/>
        </w:rPr>
      </w:pPr>
      <w:bookmarkStart w:id="332" w:name="_Toc39842041"/>
      <w:bookmarkStart w:id="333" w:name="_Toc49349343"/>
      <w:r>
        <w:rPr>
          <w:rFonts w:hint="eastAsia" w:ascii="Times New Roman" w:hAnsi="Times New Roman"/>
        </w:rPr>
        <w:t>功能说明</w:t>
      </w:r>
      <w:bookmarkEnd w:id="332"/>
      <w:bookmarkEnd w:id="333"/>
    </w:p>
    <w:p>
      <w:pPr>
        <w:pStyle w:val="4"/>
        <w:numPr>
          <w:ilvl w:val="2"/>
          <w:numId w:val="1"/>
        </w:numPr>
        <w:rPr>
          <w:rFonts w:ascii="Times New Roman" w:hAnsi="Times New Roman"/>
        </w:rPr>
      </w:pPr>
      <w:bookmarkStart w:id="334" w:name="_Toc39842042"/>
      <w:bookmarkStart w:id="335" w:name="_Toc49349344"/>
      <w:r>
        <w:rPr>
          <w:rFonts w:hint="eastAsia" w:ascii="Times New Roman" w:hAnsi="Times New Roman"/>
        </w:rPr>
        <w:t>动作流程</w:t>
      </w:r>
      <w:bookmarkEnd w:id="334"/>
      <w:bookmarkEnd w:id="335"/>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成组</w:t>
      </w:r>
      <w:r>
        <w:rPr>
          <w:rFonts w:ascii="Times New Roman" w:hAnsi="Times New Roman" w:cs="宋体"/>
          <w:color w:val="000000"/>
          <w:kern w:val="0"/>
          <w:sz w:val="24"/>
          <w:szCs w:val="16"/>
          <w:lang w:val="zh-CN"/>
        </w:rPr>
        <w:t>喷雾参数中：</w:t>
      </w:r>
      <w:r>
        <w:rPr>
          <w:rFonts w:hint="eastAsia" w:ascii="Times New Roman" w:hAnsi="Times New Roman" w:cs="宋体"/>
          <w:color w:val="000000"/>
          <w:kern w:val="0"/>
          <w:sz w:val="24"/>
          <w:szCs w:val="16"/>
          <w:lang w:val="zh-CN"/>
        </w:rPr>
        <w:t>“定时</w:t>
      </w:r>
      <w:r>
        <w:rPr>
          <w:rFonts w:ascii="Times New Roman" w:hAnsi="Times New Roman" w:cs="宋体"/>
          <w:color w:val="000000"/>
          <w:kern w:val="0"/>
          <w:sz w:val="24"/>
          <w:szCs w:val="16"/>
          <w:lang w:val="zh-CN"/>
        </w:rPr>
        <w:t>喷雾</w:t>
      </w:r>
      <w:r>
        <w:rPr>
          <w:rFonts w:hint="eastAsia" w:ascii="Times New Roman" w:hAnsi="Times New Roman" w:cs="宋体"/>
          <w:color w:val="000000"/>
          <w:kern w:val="0"/>
          <w:sz w:val="24"/>
          <w:szCs w:val="16"/>
          <w:lang w:val="zh-CN"/>
        </w:rPr>
        <w:t>”开启后</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根据“启动</w:t>
      </w:r>
      <w:r>
        <w:rPr>
          <w:rFonts w:ascii="Times New Roman" w:hAnsi="Times New Roman" w:cs="宋体"/>
          <w:color w:val="000000"/>
          <w:kern w:val="0"/>
          <w:sz w:val="24"/>
          <w:szCs w:val="16"/>
          <w:lang w:val="zh-CN"/>
        </w:rPr>
        <w:t>架号</w:t>
      </w:r>
      <w:r>
        <w:rPr>
          <w:rFonts w:hint="eastAsia" w:ascii="Times New Roman" w:hAnsi="Times New Roman" w:cs="宋体"/>
          <w:color w:val="000000"/>
          <w:kern w:val="0"/>
          <w:sz w:val="24"/>
          <w:szCs w:val="16"/>
          <w:lang w:val="zh-CN"/>
        </w:rPr>
        <w:t>”的方向启动自动</w:t>
      </w:r>
      <w:r>
        <w:rPr>
          <w:rFonts w:ascii="Times New Roman" w:hAnsi="Times New Roman" w:cs="宋体"/>
          <w:color w:val="000000"/>
          <w:kern w:val="0"/>
          <w:sz w:val="24"/>
          <w:szCs w:val="16"/>
          <w:lang w:val="zh-CN"/>
        </w:rPr>
        <w:t>喷雾</w:t>
      </w:r>
      <w:r>
        <w:rPr>
          <w:rFonts w:hint="eastAsia" w:ascii="Times New Roman" w:hAnsi="Times New Roman" w:cs="宋体"/>
          <w:color w:val="000000"/>
          <w:kern w:val="0"/>
          <w:sz w:val="24"/>
          <w:szCs w:val="16"/>
          <w:lang w:val="zh-CN"/>
        </w:rPr>
        <w:t>，启动喷雾</w:t>
      </w:r>
      <w:r>
        <w:rPr>
          <w:rFonts w:ascii="Times New Roman" w:hAnsi="Times New Roman" w:cs="宋体"/>
          <w:color w:val="000000"/>
          <w:kern w:val="0"/>
          <w:sz w:val="24"/>
          <w:szCs w:val="16"/>
          <w:lang w:val="zh-CN"/>
        </w:rPr>
        <w:t>的</w:t>
      </w:r>
      <w:r>
        <w:rPr>
          <w:rFonts w:hint="eastAsia" w:ascii="Times New Roman" w:hAnsi="Times New Roman" w:cs="宋体"/>
          <w:color w:val="000000"/>
          <w:kern w:val="0"/>
          <w:sz w:val="24"/>
          <w:szCs w:val="16"/>
          <w:lang w:val="zh-CN"/>
        </w:rPr>
        <w:t>时间</w:t>
      </w:r>
      <w:r>
        <w:rPr>
          <w:rFonts w:ascii="Times New Roman" w:hAnsi="Times New Roman" w:cs="宋体"/>
          <w:color w:val="000000"/>
          <w:kern w:val="0"/>
          <w:sz w:val="24"/>
          <w:szCs w:val="16"/>
          <w:lang w:val="zh-CN"/>
        </w:rPr>
        <w:t>为：</w:t>
      </w:r>
      <w:r>
        <w:rPr>
          <w:rFonts w:hint="eastAsia" w:ascii="Times New Roman" w:hAnsi="Times New Roman" w:cs="宋体"/>
          <w:color w:val="000000"/>
          <w:kern w:val="0"/>
          <w:sz w:val="24"/>
          <w:szCs w:val="16"/>
          <w:lang w:val="zh-CN"/>
        </w:rPr>
        <w:t>“喷雾定时”，喷雾</w:t>
      </w:r>
      <w:r>
        <w:rPr>
          <w:rFonts w:ascii="Times New Roman" w:hAnsi="Times New Roman" w:cs="宋体"/>
          <w:color w:val="000000"/>
          <w:kern w:val="0"/>
          <w:sz w:val="24"/>
          <w:szCs w:val="16"/>
          <w:lang w:val="zh-CN"/>
        </w:rPr>
        <w:t>的</w:t>
      </w:r>
      <w:r>
        <w:rPr>
          <w:rFonts w:hint="eastAsia" w:ascii="Times New Roman" w:hAnsi="Times New Roman" w:cs="宋体"/>
          <w:color w:val="000000"/>
          <w:kern w:val="0"/>
          <w:sz w:val="24"/>
          <w:szCs w:val="16"/>
          <w:lang w:val="zh-CN"/>
        </w:rPr>
        <w:t>时间</w:t>
      </w:r>
      <w:r>
        <w:rPr>
          <w:rFonts w:ascii="Times New Roman" w:hAnsi="Times New Roman" w:cs="宋体"/>
          <w:color w:val="000000"/>
          <w:kern w:val="0"/>
          <w:sz w:val="24"/>
          <w:szCs w:val="16"/>
          <w:lang w:val="zh-CN"/>
        </w:rPr>
        <w:t>为：</w:t>
      </w:r>
      <w:r>
        <w:rPr>
          <w:rFonts w:hint="eastAsia" w:ascii="Times New Roman" w:hAnsi="Times New Roman" w:cs="宋体"/>
          <w:color w:val="000000"/>
          <w:kern w:val="0"/>
          <w:sz w:val="24"/>
          <w:szCs w:val="16"/>
          <w:lang w:val="zh-CN"/>
        </w:rPr>
        <w:t>“喷雾保持”。</w:t>
      </w:r>
    </w:p>
    <w:p>
      <w:pPr>
        <w:spacing w:before="0" w:after="0" w:line="500" w:lineRule="exact"/>
        <w:ind w:firstLine="480" w:firstLineChars="200"/>
        <w:rPr>
          <w:rFonts w:ascii="Times New Roman" w:hAnsi="Times New Roman"/>
          <w:sz w:val="36"/>
        </w:rPr>
      </w:pPr>
      <w:r>
        <w:rPr>
          <w:rFonts w:hint="eastAsia" w:ascii="Times New Roman" w:hAnsi="Times New Roman" w:cs="宋体"/>
          <w:color w:val="000000"/>
          <w:kern w:val="0"/>
          <w:sz w:val="24"/>
          <w:szCs w:val="16"/>
          <w:lang w:val="zh-CN"/>
        </w:rPr>
        <w:t>例如</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“定时</w:t>
      </w:r>
      <w:r>
        <w:rPr>
          <w:rFonts w:ascii="Times New Roman" w:hAnsi="Times New Roman" w:cs="宋体"/>
          <w:color w:val="000000"/>
          <w:kern w:val="0"/>
          <w:sz w:val="24"/>
          <w:szCs w:val="16"/>
          <w:lang w:val="zh-CN"/>
        </w:rPr>
        <w:t>喷雾</w:t>
      </w:r>
      <w:r>
        <w:rPr>
          <w:rFonts w:hint="eastAsia" w:ascii="Times New Roman" w:hAnsi="Times New Roman" w:cs="宋体"/>
          <w:color w:val="000000"/>
          <w:kern w:val="0"/>
          <w:sz w:val="24"/>
          <w:szCs w:val="16"/>
          <w:lang w:val="zh-CN"/>
        </w:rPr>
        <w:t>”：允许，“喷雾距离”：</w:t>
      </w:r>
      <w:r>
        <w:rPr>
          <w:rFonts w:ascii="Times New Roman" w:hAnsi="Times New Roman" w:cs="宋体"/>
          <w:color w:val="000000"/>
          <w:kern w:val="0"/>
          <w:sz w:val="24"/>
          <w:szCs w:val="16"/>
          <w:lang w:val="zh-CN"/>
        </w:rPr>
        <w:t>4</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w:t>
      </w:r>
      <w:r>
        <w:rPr>
          <w:rFonts w:hint="eastAsia" w:ascii="Times New Roman" w:hAnsi="Times New Roman" w:cs="宋体"/>
          <w:color w:val="000000"/>
          <w:kern w:val="0"/>
          <w:sz w:val="24"/>
          <w:szCs w:val="16"/>
          <w:lang w:val="zh-CN"/>
        </w:rPr>
        <w:t>喷雾架数”：4，“喷雾定时”：1</w:t>
      </w:r>
      <w:r>
        <w:rPr>
          <w:rFonts w:ascii="Times New Roman" w:hAnsi="Times New Roman" w:cs="宋体"/>
          <w:color w:val="000000"/>
          <w:kern w:val="0"/>
          <w:sz w:val="24"/>
          <w:szCs w:val="16"/>
          <w:lang w:val="zh-CN"/>
        </w:rPr>
        <w:t>s，</w:t>
      </w:r>
      <w:r>
        <w:rPr>
          <w:rFonts w:hint="eastAsia" w:ascii="Times New Roman" w:hAnsi="Times New Roman" w:cs="宋体"/>
          <w:color w:val="000000"/>
          <w:kern w:val="0"/>
          <w:sz w:val="24"/>
          <w:szCs w:val="16"/>
          <w:lang w:val="zh-CN"/>
        </w:rPr>
        <w:t>“喷雾</w:t>
      </w:r>
      <w:r>
        <w:rPr>
          <w:rFonts w:ascii="Times New Roman" w:hAnsi="Times New Roman" w:cs="宋体"/>
          <w:color w:val="000000"/>
          <w:kern w:val="0"/>
          <w:sz w:val="24"/>
          <w:szCs w:val="16"/>
          <w:lang w:val="zh-CN"/>
        </w:rPr>
        <w:t>保持</w:t>
      </w:r>
      <w:r>
        <w:rPr>
          <w:rFonts w:hint="eastAsia" w:ascii="Times New Roman" w:hAnsi="Times New Roman" w:cs="宋体"/>
          <w:color w:val="000000"/>
          <w:kern w:val="0"/>
          <w:sz w:val="24"/>
          <w:szCs w:val="16"/>
          <w:lang w:val="zh-CN"/>
        </w:rPr>
        <w:t>”：20</w:t>
      </w:r>
      <w:r>
        <w:rPr>
          <w:rFonts w:ascii="Times New Roman" w:hAnsi="Times New Roman" w:cs="宋体"/>
          <w:color w:val="000000"/>
          <w:kern w:val="0"/>
          <w:sz w:val="24"/>
          <w:szCs w:val="16"/>
          <w:lang w:val="zh-CN"/>
        </w:rPr>
        <w:t>s</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启动架号</w:t>
      </w:r>
      <w:r>
        <w:rPr>
          <w:rFonts w:hint="eastAsia" w:ascii="Times New Roman" w:hAnsi="Times New Roman" w:cs="宋体"/>
          <w:color w:val="000000"/>
          <w:kern w:val="0"/>
          <w:sz w:val="24"/>
          <w:szCs w:val="16"/>
          <w:lang w:val="zh-CN"/>
        </w:rPr>
        <w:t>：“大小”，</w:t>
      </w:r>
      <w:r>
        <w:rPr>
          <w:rFonts w:ascii="Times New Roman" w:hAnsi="Times New Roman" w:cs="宋体"/>
          <w:color w:val="000000"/>
          <w:kern w:val="0"/>
          <w:sz w:val="24"/>
          <w:szCs w:val="16"/>
          <w:lang w:val="zh-CN"/>
        </w:rPr>
        <w:t>那么当煤机从</w:t>
      </w:r>
      <w:r>
        <w:rPr>
          <w:rFonts w:hint="eastAsia" w:ascii="Times New Roman" w:hAnsi="Times New Roman" w:cs="宋体"/>
          <w:color w:val="000000"/>
          <w:kern w:val="0"/>
          <w:sz w:val="24"/>
          <w:szCs w:val="16"/>
          <w:lang w:val="zh-CN"/>
        </w:rPr>
        <w:t>29架</w:t>
      </w:r>
      <w:r>
        <w:rPr>
          <w:rFonts w:ascii="Times New Roman" w:hAnsi="Times New Roman" w:cs="宋体"/>
          <w:color w:val="000000"/>
          <w:kern w:val="0"/>
          <w:sz w:val="24"/>
          <w:szCs w:val="16"/>
          <w:lang w:val="zh-CN"/>
        </w:rPr>
        <w:t>走到</w:t>
      </w:r>
      <w:r>
        <w:rPr>
          <w:rFonts w:hint="eastAsia" w:ascii="Times New Roman" w:hAnsi="Times New Roman" w:cs="宋体"/>
          <w:color w:val="000000"/>
          <w:kern w:val="0"/>
          <w:sz w:val="24"/>
          <w:szCs w:val="16"/>
          <w:lang w:val="zh-CN"/>
        </w:rPr>
        <w:t>30架</w:t>
      </w:r>
      <w:r>
        <w:rPr>
          <w:rFonts w:ascii="Times New Roman" w:hAnsi="Times New Roman" w:cs="宋体"/>
          <w:color w:val="000000"/>
          <w:kern w:val="0"/>
          <w:sz w:val="24"/>
          <w:szCs w:val="16"/>
          <w:lang w:val="zh-CN"/>
        </w:rPr>
        <w:t>后，</w:t>
      </w:r>
      <w:r>
        <w:rPr>
          <w:rFonts w:hint="eastAsia" w:ascii="Times New Roman" w:hAnsi="Times New Roman" w:cs="宋体"/>
          <w:color w:val="000000"/>
          <w:kern w:val="0"/>
          <w:sz w:val="24"/>
          <w:szCs w:val="16"/>
          <w:lang w:val="zh-CN"/>
        </w:rPr>
        <w:t>过了“喷雾定时”</w:t>
      </w:r>
      <w:r>
        <w:rPr>
          <w:rFonts w:ascii="Times New Roman" w:hAnsi="Times New Roman" w:cs="宋体"/>
          <w:color w:val="000000"/>
          <w:kern w:val="0"/>
          <w:sz w:val="24"/>
          <w:szCs w:val="16"/>
          <w:lang w:val="zh-CN"/>
        </w:rPr>
        <w:t>1s后</w:t>
      </w:r>
      <w:r>
        <w:rPr>
          <w:rFonts w:hint="eastAsia" w:ascii="Times New Roman" w:hAnsi="Times New Roman" w:cs="宋体"/>
          <w:color w:val="000000"/>
          <w:kern w:val="0"/>
          <w:sz w:val="24"/>
          <w:szCs w:val="16"/>
          <w:lang w:val="zh-CN"/>
        </w:rPr>
        <w:t>，22</w:t>
      </w:r>
      <w:r>
        <w:rPr>
          <w:rFonts w:ascii="Times New Roman" w:hAnsi="Times New Roman" w:cs="宋体"/>
          <w:color w:val="000000"/>
          <w:kern w:val="0"/>
          <w:sz w:val="24"/>
          <w:szCs w:val="16"/>
          <w:lang w:val="zh-CN"/>
        </w:rPr>
        <w:t>-25</w:t>
      </w:r>
      <w:r>
        <w:rPr>
          <w:rFonts w:hint="eastAsia" w:ascii="Times New Roman" w:hAnsi="Times New Roman" w:cs="宋体"/>
          <w:color w:val="000000"/>
          <w:kern w:val="0"/>
          <w:sz w:val="24"/>
          <w:szCs w:val="16"/>
          <w:lang w:val="zh-CN"/>
        </w:rPr>
        <w:t>架和35</w:t>
      </w:r>
      <w:r>
        <w:rPr>
          <w:rFonts w:ascii="Times New Roman" w:hAnsi="Times New Roman" w:cs="宋体"/>
          <w:color w:val="000000"/>
          <w:kern w:val="0"/>
          <w:sz w:val="24"/>
          <w:szCs w:val="16"/>
          <w:lang w:val="zh-CN"/>
        </w:rPr>
        <w:t>-38</w:t>
      </w:r>
      <w:r>
        <w:rPr>
          <w:rFonts w:hint="eastAsia" w:ascii="Times New Roman" w:hAnsi="Times New Roman" w:cs="宋体"/>
          <w:color w:val="000000"/>
          <w:kern w:val="0"/>
          <w:sz w:val="24"/>
          <w:szCs w:val="16"/>
          <w:lang w:val="zh-CN"/>
        </w:rPr>
        <w:t>架</w:t>
      </w:r>
      <w:r>
        <w:rPr>
          <w:rFonts w:ascii="Times New Roman" w:hAnsi="Times New Roman" w:cs="宋体"/>
          <w:color w:val="000000"/>
          <w:kern w:val="0"/>
          <w:sz w:val="24"/>
          <w:szCs w:val="16"/>
          <w:lang w:val="zh-CN"/>
        </w:rPr>
        <w:t>执行喷雾动作</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喷雾时长为</w:t>
      </w:r>
      <w:r>
        <w:rPr>
          <w:rFonts w:hint="eastAsia" w:ascii="Times New Roman" w:hAnsi="Times New Roman" w:cs="宋体"/>
          <w:color w:val="000000"/>
          <w:kern w:val="0"/>
          <w:sz w:val="24"/>
          <w:szCs w:val="16"/>
          <w:lang w:val="zh-CN"/>
        </w:rPr>
        <w:t>20</w:t>
      </w:r>
      <w:r>
        <w:rPr>
          <w:rFonts w:ascii="Times New Roman" w:hAnsi="Times New Roman" w:cs="宋体"/>
          <w:color w:val="000000"/>
          <w:kern w:val="0"/>
          <w:sz w:val="24"/>
          <w:szCs w:val="16"/>
          <w:lang w:val="zh-CN"/>
        </w:rPr>
        <w:t>s</w:t>
      </w:r>
      <w:r>
        <w:rPr>
          <w:rFonts w:hint="eastAsia" w:ascii="Times New Roman" w:hAnsi="Times New Roman" w:cs="宋体"/>
          <w:color w:val="000000"/>
          <w:kern w:val="0"/>
          <w:sz w:val="24"/>
          <w:szCs w:val="16"/>
          <w:lang w:val="zh-CN"/>
        </w:rPr>
        <w:t>。</w:t>
      </w:r>
    </w:p>
    <w:p>
      <w:pPr>
        <w:spacing w:before="0" w:after="0" w:line="240" w:lineRule="auto"/>
        <w:ind w:firstLine="0"/>
        <w:jc w:val="center"/>
        <w:rPr>
          <w:rFonts w:ascii="Times New Roman" w:hAnsi="Times New Roman"/>
        </w:rPr>
      </w:pPr>
      <w:r>
        <w:rPr>
          <w:rFonts w:ascii="Times New Roman" w:hAnsi="Times New Roman"/>
        </w:rPr>
        <w:object>
          <v:shape id="_x0000_i1119" o:spt="75" type="#_x0000_t75" style="height:151.4pt;width:480.9pt;" o:ole="t" filled="f" o:preferrelative="t" stroked="f" coordsize="21600,21600">
            <v:path/>
            <v:fill on="f" focussize="0,0"/>
            <v:stroke on="f" joinstyle="miter"/>
            <v:imagedata r:id="rId201" o:title=""/>
            <o:lock v:ext="edit" aspectratio="t"/>
            <w10:wrap type="none"/>
            <w10:anchorlock/>
          </v:shape>
          <o:OLEObject Type="Embed" ProgID="Visio.Drawing.15" ShapeID="_x0000_i1119" DrawAspect="Content" ObjectID="_1468075819" r:id="rId200">
            <o:LockedField>false</o:LockedField>
          </o:OLEObject>
        </w:object>
      </w:r>
    </w:p>
    <w:p>
      <w:pPr>
        <w:pStyle w:val="4"/>
        <w:numPr>
          <w:ilvl w:val="2"/>
          <w:numId w:val="1"/>
        </w:numPr>
        <w:rPr>
          <w:rFonts w:ascii="Times New Roman" w:hAnsi="Times New Roman"/>
        </w:rPr>
      </w:pPr>
      <w:bookmarkStart w:id="336" w:name="_Toc39842043"/>
      <w:bookmarkStart w:id="337" w:name="_Toc49349345"/>
      <w:r>
        <w:rPr>
          <w:rFonts w:hint="eastAsia" w:ascii="Times New Roman" w:hAnsi="Times New Roman"/>
        </w:rPr>
        <w:t>动作时序</w:t>
      </w:r>
      <w:bookmarkEnd w:id="336"/>
      <w:bookmarkEnd w:id="337"/>
    </w:p>
    <w:p>
      <w:pPr>
        <w:pStyle w:val="4"/>
        <w:numPr>
          <w:ilvl w:val="2"/>
          <w:numId w:val="1"/>
        </w:numPr>
        <w:rPr>
          <w:rFonts w:ascii="Times New Roman" w:hAnsi="Times New Roman"/>
        </w:rPr>
      </w:pPr>
      <w:bookmarkStart w:id="338" w:name="_Toc39842044"/>
      <w:bookmarkStart w:id="339" w:name="_Toc49349346"/>
      <w:r>
        <w:rPr>
          <w:rFonts w:hint="eastAsia" w:ascii="Times New Roman" w:hAnsi="Times New Roman"/>
        </w:rPr>
        <w:t>相关参数</w:t>
      </w:r>
      <w:bookmarkEnd w:id="338"/>
      <w:bookmarkEnd w:id="339"/>
    </w:p>
    <w:tbl>
      <w:tblPr>
        <w:tblStyle w:val="28"/>
        <w:tblW w:w="1008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1276"/>
        <w:gridCol w:w="992"/>
        <w:gridCol w:w="5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成组喷雾</w:t>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544"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喷雾距离</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0-20</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距离煤机多远的架号处于自动喷雾范围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喷雾架数</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3</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1-20</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多少架执行动作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喷雾保持</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20s</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0-100.0s</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采煤机位置无变化多长时间以后，自动喷雾停止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启动架号</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小号</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小号</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大号</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大小</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选择支架喷雾动作的方向，表示支架编号与煤机位置之间的关系（无、大号、小号、大小）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定时喷雾</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p>
        </w:tc>
        <w:tc>
          <w:tcPr>
            <w:tcW w:w="1276"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宋体"/>
                <w:color w:val="000000"/>
                <w:kern w:val="0"/>
                <w:sz w:val="24"/>
                <w:szCs w:val="24"/>
              </w:rPr>
              <w:t>允许</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5544"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采煤机位置变化多长时间之后，自动喷雾开始</w:t>
            </w:r>
          </w:p>
        </w:tc>
      </w:tr>
    </w:tbl>
    <w:p>
      <w:pPr>
        <w:spacing w:before="0" w:after="0" w:line="500" w:lineRule="exact"/>
        <w:ind w:firstLine="420" w:firstLineChars="200"/>
        <w:rPr>
          <w:rFonts w:ascii="Times New Roman" w:hAnsi="Times New Roman"/>
        </w:rPr>
      </w:pPr>
    </w:p>
    <w:tbl>
      <w:tblPr>
        <w:tblStyle w:val="28"/>
        <w:tblW w:w="10139"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3"/>
        <w:gridCol w:w="992"/>
        <w:gridCol w:w="1276"/>
        <w:gridCol w:w="1418"/>
        <w:gridCol w:w="5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93"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禁止动作</w:t>
            </w:r>
          </w:p>
        </w:tc>
        <w:tc>
          <w:tcPr>
            <w:tcW w:w="992"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1276"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8"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属性</w:t>
            </w:r>
          </w:p>
        </w:tc>
        <w:tc>
          <w:tcPr>
            <w:tcW w:w="5160" w:type="dxa"/>
            <w:shd w:val="clear" w:color="auto" w:fill="7BCA85" w:themeFill="background1" w:themeFillShade="BF"/>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293"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喷雾</w:t>
            </w:r>
          </w:p>
        </w:tc>
        <w:tc>
          <w:tcPr>
            <w:tcW w:w="992"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允许</w:t>
            </w:r>
          </w:p>
        </w:tc>
        <w:tc>
          <w:tcPr>
            <w:tcW w:w="1418"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5160" w:type="dxa"/>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允许成组喷雾与否</w:t>
            </w:r>
          </w:p>
        </w:tc>
      </w:tr>
    </w:tbl>
    <w:p>
      <w:pPr>
        <w:spacing w:before="0" w:after="0" w:line="500" w:lineRule="exact"/>
        <w:ind w:firstLine="420" w:firstLineChars="200"/>
        <w:rPr>
          <w:rFonts w:ascii="Times New Roman" w:hAnsi="Times New Roman"/>
        </w:rPr>
      </w:pPr>
    </w:p>
    <w:p>
      <w:pPr>
        <w:pStyle w:val="4"/>
        <w:numPr>
          <w:ilvl w:val="2"/>
          <w:numId w:val="1"/>
        </w:numPr>
        <w:rPr>
          <w:rFonts w:ascii="Times New Roman" w:hAnsi="Times New Roman"/>
        </w:rPr>
      </w:pPr>
      <w:bookmarkStart w:id="340" w:name="_Toc39842045"/>
      <w:bookmarkStart w:id="341" w:name="_Toc49349347"/>
      <w:r>
        <w:rPr>
          <w:rFonts w:hint="eastAsia" w:ascii="Times New Roman" w:hAnsi="Times New Roman"/>
        </w:rPr>
        <w:t>注意事项</w:t>
      </w:r>
      <w:bookmarkEnd w:id="340"/>
      <w:bookmarkEnd w:id="341"/>
    </w:p>
    <w:p>
      <w:pPr>
        <w:pStyle w:val="2"/>
        <w:numPr>
          <w:ilvl w:val="0"/>
          <w:numId w:val="1"/>
        </w:numPr>
        <w:rPr>
          <w:rFonts w:ascii="Times New Roman" w:hAnsi="Times New Roman"/>
        </w:rPr>
      </w:pPr>
      <w:bookmarkStart w:id="342" w:name="_Toc49349348"/>
      <w:r>
        <w:rPr>
          <w:rFonts w:hint="eastAsia" w:ascii="Times New Roman" w:hAnsi="Times New Roman"/>
        </w:rPr>
        <w:t>其他说明</w:t>
      </w:r>
      <w:bookmarkEnd w:id="342"/>
    </w:p>
    <w:p>
      <w:pPr>
        <w:pStyle w:val="3"/>
        <w:numPr>
          <w:ilvl w:val="1"/>
          <w:numId w:val="1"/>
        </w:numPr>
        <w:rPr>
          <w:rFonts w:ascii="Times New Roman" w:hAnsi="Times New Roman" w:eastAsiaTheme="minorEastAsia"/>
        </w:rPr>
      </w:pPr>
      <w:bookmarkStart w:id="343" w:name="_Toc49349349"/>
      <w:r>
        <w:rPr>
          <w:rFonts w:hint="eastAsia" w:ascii="Times New Roman" w:hAnsi="Times New Roman" w:eastAsiaTheme="minorEastAsia"/>
        </w:rPr>
        <w:t>架号</w:t>
      </w:r>
      <w:r>
        <w:rPr>
          <w:rFonts w:ascii="Times New Roman" w:hAnsi="Times New Roman" w:eastAsiaTheme="minorEastAsia"/>
        </w:rPr>
        <w:t>说明</w:t>
      </w:r>
      <w:bookmarkEnd w:id="343"/>
    </w:p>
    <w:p>
      <w:pPr>
        <w:autoSpaceDE w:val="0"/>
        <w:autoSpaceDN w:val="0"/>
        <w:adjustRightInd w:val="0"/>
        <w:spacing w:before="0" w:after="0" w:line="240" w:lineRule="auto"/>
        <w:ind w:firstLine="0"/>
        <w:jc w:val="center"/>
        <w:rPr>
          <w:rFonts w:ascii="Times New Roman" w:hAnsi="Times New Roman"/>
        </w:rPr>
      </w:pPr>
      <w:r>
        <w:rPr>
          <w:rFonts w:ascii="Times New Roman" w:hAnsi="Times New Roman"/>
        </w:rPr>
        <w:object>
          <v:shape id="_x0000_i1120" o:spt="75" type="#_x0000_t75" style="height:157.85pt;width:497.1pt;" o:ole="t" filled="f" o:preferrelative="t" stroked="f" coordsize="21600,21600">
            <v:path/>
            <v:fill on="f" focussize="0,0"/>
            <v:stroke on="f" joinstyle="miter"/>
            <v:imagedata r:id="rId203" o:title=""/>
            <o:lock v:ext="edit" aspectratio="t"/>
            <w10:wrap type="none"/>
            <w10:anchorlock/>
          </v:shape>
          <o:OLEObject Type="Embed" ProgID="Visio.Drawing.15" ShapeID="_x0000_i1120" DrawAspect="Content" ObjectID="_1468075820" r:id="rId202">
            <o:LockedField>false</o:LockedField>
          </o:OLEObject>
        </w:object>
      </w:r>
    </w:p>
    <w:p>
      <w:pPr>
        <w:autoSpaceDE w:val="0"/>
        <w:autoSpaceDN w:val="0"/>
        <w:adjustRightInd w:val="0"/>
        <w:spacing w:before="0" w:after="0" w:line="500" w:lineRule="exact"/>
        <w:ind w:firstLine="482" w:firstLineChars="200"/>
        <w:rPr>
          <w:rFonts w:ascii="Times New Roman" w:hAnsi="Times New Roman" w:cs="宋体"/>
          <w:color w:val="000000"/>
          <w:kern w:val="0"/>
          <w:sz w:val="24"/>
          <w:szCs w:val="24"/>
          <w:lang w:val="zh-CN"/>
        </w:rPr>
      </w:pPr>
      <w:r>
        <w:rPr>
          <w:rFonts w:hint="eastAsia" w:ascii="Times New Roman" w:hAnsi="Times New Roman" w:cs="宋体"/>
          <w:b/>
          <w:bCs/>
          <w:i/>
          <w:iCs/>
          <w:color w:val="000000"/>
          <w:kern w:val="0"/>
          <w:sz w:val="24"/>
          <w:szCs w:val="24"/>
          <w:lang w:val="zh-CN"/>
        </w:rPr>
        <w:t>机尾方向、机头方向</w:t>
      </w:r>
      <w:r>
        <w:rPr>
          <w:rFonts w:hint="eastAsia" w:ascii="Times New Roman" w:hAnsi="Times New Roman" w:cs="宋体"/>
          <w:color w:val="000000"/>
          <w:kern w:val="0"/>
          <w:sz w:val="24"/>
          <w:szCs w:val="24"/>
          <w:lang w:val="zh-CN"/>
        </w:rPr>
        <w:t>：</w:t>
      </w:r>
      <w:r>
        <w:rPr>
          <w:rFonts w:ascii="Times New Roman" w:hAnsi="Times New Roman" w:cs="Times New Roman"/>
          <w:color w:val="000000"/>
          <w:kern w:val="0"/>
          <w:sz w:val="24"/>
          <w:szCs w:val="24"/>
          <w:lang w:val="zh-CN"/>
        </w:rPr>
        <w:t>&lt;</w:t>
      </w:r>
      <w:r>
        <w:rPr>
          <w:rFonts w:hint="eastAsia" w:ascii="Times New Roman" w:hAnsi="Times New Roman" w:cs="宋体"/>
          <w:color w:val="000000"/>
          <w:kern w:val="0"/>
          <w:sz w:val="24"/>
          <w:szCs w:val="24"/>
          <w:lang w:val="zh-CN"/>
        </w:rPr>
        <w:t>自动跟机</w:t>
      </w:r>
      <w:r>
        <w:rPr>
          <w:rFonts w:ascii="Times New Roman" w:hAnsi="Times New Roman" w:cs="Times New Roman"/>
          <w:color w:val="000000"/>
          <w:kern w:val="0"/>
          <w:sz w:val="24"/>
          <w:szCs w:val="24"/>
          <w:lang w:val="zh-CN"/>
        </w:rPr>
        <w:t>-&gt;</w:t>
      </w:r>
      <w:r>
        <w:rPr>
          <w:rFonts w:hint="eastAsia" w:ascii="Times New Roman" w:hAnsi="Times New Roman" w:cs="宋体"/>
          <w:color w:val="000000"/>
          <w:kern w:val="0"/>
          <w:sz w:val="24"/>
          <w:szCs w:val="24"/>
          <w:lang w:val="zh-CN"/>
        </w:rPr>
        <w:t>机尾位置</w:t>
      </w:r>
      <w:r>
        <w:rPr>
          <w:rFonts w:ascii="Times New Roman" w:hAnsi="Times New Roman" w:cs="Times New Roman"/>
          <w:color w:val="000000"/>
          <w:kern w:val="0"/>
          <w:sz w:val="24"/>
          <w:szCs w:val="24"/>
          <w:lang w:val="zh-CN"/>
        </w:rPr>
        <w:t>&gt;</w:t>
      </w:r>
      <w:r>
        <w:rPr>
          <w:rFonts w:hint="eastAsia" w:ascii="Times New Roman" w:hAnsi="Times New Roman" w:cs="宋体"/>
          <w:color w:val="000000"/>
          <w:kern w:val="0"/>
          <w:sz w:val="24"/>
          <w:szCs w:val="24"/>
          <w:lang w:val="zh-CN"/>
        </w:rPr>
        <w:t>设置值更靠近最大架号，则最大架号方向为机尾方向，最小架号方向为机头方向；否则，则最小架号方向为机尾方向，最大架号方向为机头方向；</w:t>
      </w:r>
    </w:p>
    <w:p>
      <w:pPr>
        <w:spacing w:before="0" w:after="0" w:line="500" w:lineRule="exact"/>
        <w:ind w:firstLine="482" w:firstLineChars="200"/>
        <w:rPr>
          <w:rFonts w:ascii="Times New Roman" w:hAnsi="Times New Roman" w:cs="宋体"/>
          <w:color w:val="000000"/>
          <w:kern w:val="0"/>
          <w:sz w:val="24"/>
          <w:szCs w:val="24"/>
          <w:lang w:val="zh-CN"/>
        </w:rPr>
      </w:pPr>
      <w:r>
        <w:rPr>
          <w:rFonts w:hint="eastAsia" w:ascii="Times New Roman" w:hAnsi="Times New Roman" w:cs="宋体"/>
          <w:b/>
          <w:bCs/>
          <w:i/>
          <w:iCs/>
          <w:color w:val="000000"/>
          <w:kern w:val="0"/>
          <w:sz w:val="24"/>
          <w:szCs w:val="24"/>
          <w:lang w:val="zh-CN"/>
        </w:rPr>
        <w:t>上行</w:t>
      </w:r>
      <w:r>
        <w:rPr>
          <w:rFonts w:hint="eastAsia" w:ascii="Times New Roman" w:hAnsi="Times New Roman" w:cs="宋体"/>
          <w:color w:val="000000"/>
          <w:kern w:val="0"/>
          <w:sz w:val="24"/>
          <w:szCs w:val="24"/>
          <w:lang w:val="zh-CN"/>
        </w:rPr>
        <w:t>：采煤机向机尾方向运行；</w:t>
      </w:r>
    </w:p>
    <w:p>
      <w:pPr>
        <w:spacing w:before="0" w:after="0" w:line="500" w:lineRule="exact"/>
        <w:ind w:firstLine="482" w:firstLineChars="200"/>
        <w:rPr>
          <w:rFonts w:ascii="Times New Roman" w:hAnsi="Times New Roman" w:cs="宋体"/>
          <w:color w:val="000000"/>
          <w:kern w:val="0"/>
          <w:sz w:val="24"/>
          <w:szCs w:val="24"/>
          <w:lang w:val="zh-CN"/>
        </w:rPr>
      </w:pPr>
      <w:r>
        <w:rPr>
          <w:rFonts w:hint="eastAsia" w:ascii="Times New Roman" w:hAnsi="Times New Roman" w:cs="宋体"/>
          <w:b/>
          <w:bCs/>
          <w:i/>
          <w:iCs/>
          <w:color w:val="000000"/>
          <w:kern w:val="0"/>
          <w:sz w:val="24"/>
          <w:szCs w:val="24"/>
          <w:lang w:val="zh-CN"/>
        </w:rPr>
        <w:t>下行</w:t>
      </w:r>
      <w:r>
        <w:rPr>
          <w:rFonts w:hint="eastAsia" w:ascii="Times New Roman" w:hAnsi="Times New Roman" w:cs="宋体"/>
          <w:color w:val="000000"/>
          <w:kern w:val="0"/>
          <w:sz w:val="24"/>
          <w:szCs w:val="24"/>
          <w:lang w:val="zh-CN"/>
        </w:rPr>
        <w:t>：采煤机向机头方向运行；</w:t>
      </w:r>
    </w:p>
    <w:p>
      <w:pPr>
        <w:spacing w:before="0" w:after="0" w:line="500" w:lineRule="exact"/>
        <w:ind w:firstLine="482" w:firstLineChars="200"/>
        <w:rPr>
          <w:rFonts w:ascii="Times New Roman" w:hAnsi="Times New Roman" w:cs="Times New Roman"/>
          <w:color w:val="000000"/>
          <w:kern w:val="0"/>
          <w:sz w:val="24"/>
          <w:szCs w:val="24"/>
          <w:lang w:val="zh-CN"/>
        </w:rPr>
      </w:pPr>
      <w:r>
        <w:rPr>
          <w:rFonts w:hint="eastAsia" w:ascii="Times New Roman" w:hAnsi="Times New Roman" w:cs="宋体"/>
          <w:b/>
          <w:bCs/>
          <w:i/>
          <w:iCs/>
          <w:color w:val="000000"/>
          <w:kern w:val="0"/>
          <w:sz w:val="24"/>
          <w:szCs w:val="24"/>
          <w:lang w:val="zh-CN"/>
        </w:rPr>
        <w:t>中间架</w:t>
      </w:r>
      <w:r>
        <w:rPr>
          <w:rFonts w:hint="eastAsia" w:ascii="Times New Roman" w:hAnsi="Times New Roman" w:cs="宋体"/>
          <w:color w:val="000000"/>
          <w:kern w:val="0"/>
          <w:sz w:val="24"/>
          <w:szCs w:val="24"/>
          <w:lang w:val="zh-CN"/>
        </w:rPr>
        <w:t>：中间小号和中间大号之间的架号</w:t>
      </w:r>
      <w:r>
        <w:rPr>
          <w:rFonts w:ascii="Times New Roman" w:hAnsi="Times New Roman" w:cs="Times New Roman"/>
          <w:color w:val="000000"/>
          <w:kern w:val="0"/>
          <w:sz w:val="24"/>
          <w:szCs w:val="24"/>
          <w:lang w:val="zh-CN"/>
        </w:rPr>
        <w:t>(</w:t>
      </w:r>
      <w:r>
        <w:rPr>
          <w:rFonts w:hint="eastAsia" w:ascii="Times New Roman" w:hAnsi="Times New Roman" w:cs="宋体"/>
          <w:color w:val="000000"/>
          <w:kern w:val="0"/>
          <w:sz w:val="24"/>
          <w:szCs w:val="24"/>
          <w:lang w:val="zh-CN"/>
        </w:rPr>
        <w:t>包括中间小号和中间大号这两架</w:t>
      </w:r>
      <w:r>
        <w:rPr>
          <w:rFonts w:ascii="Times New Roman" w:hAnsi="Times New Roman" w:cs="Times New Roman"/>
          <w:color w:val="000000"/>
          <w:kern w:val="0"/>
          <w:sz w:val="24"/>
          <w:szCs w:val="24"/>
          <w:lang w:val="zh-CN"/>
        </w:rPr>
        <w:t>)</w:t>
      </w:r>
      <w:r>
        <w:rPr>
          <w:rFonts w:hint="eastAsia" w:ascii="Times New Roman" w:hAnsi="Times New Roman" w:cs="Times New Roman"/>
          <w:color w:val="000000"/>
          <w:kern w:val="0"/>
          <w:sz w:val="24"/>
          <w:szCs w:val="24"/>
          <w:lang w:val="zh-CN"/>
        </w:rPr>
        <w:t>；</w:t>
      </w:r>
    </w:p>
    <w:p>
      <w:pPr>
        <w:spacing w:before="0" w:after="0" w:line="500" w:lineRule="exact"/>
        <w:ind w:firstLine="482" w:firstLineChars="200"/>
        <w:rPr>
          <w:rFonts w:ascii="Times New Roman" w:hAnsi="Times New Roman" w:cs="宋体"/>
          <w:color w:val="000000"/>
          <w:kern w:val="0"/>
          <w:sz w:val="24"/>
          <w:szCs w:val="24"/>
          <w:lang w:val="zh-CN"/>
        </w:rPr>
      </w:pPr>
      <w:r>
        <w:rPr>
          <w:rFonts w:hint="eastAsia" w:ascii="Times New Roman" w:hAnsi="Times New Roman" w:cs="宋体"/>
          <w:b/>
          <w:bCs/>
          <w:i/>
          <w:iCs/>
          <w:color w:val="000000"/>
          <w:kern w:val="0"/>
          <w:sz w:val="24"/>
          <w:szCs w:val="24"/>
          <w:lang w:val="zh-CN"/>
        </w:rPr>
        <w:t>端头架</w:t>
      </w:r>
      <w:r>
        <w:rPr>
          <w:rFonts w:hint="eastAsia" w:ascii="Times New Roman" w:hAnsi="Times New Roman" w:cs="宋体"/>
          <w:color w:val="000000"/>
          <w:kern w:val="0"/>
          <w:sz w:val="24"/>
          <w:szCs w:val="24"/>
          <w:lang w:val="zh-CN"/>
        </w:rPr>
        <w:t>：中间小号和中间大号之外的架号。依据机头、机尾方向，分成机头端头架、机尾端头架。</w:t>
      </w:r>
    </w:p>
    <w:p>
      <w:pPr>
        <w:pStyle w:val="3"/>
        <w:numPr>
          <w:ilvl w:val="1"/>
          <w:numId w:val="1"/>
        </w:numPr>
        <w:rPr>
          <w:rFonts w:ascii="Times New Roman" w:hAnsi="Times New Roman" w:eastAsiaTheme="minorEastAsia"/>
        </w:rPr>
      </w:pPr>
      <w:bookmarkStart w:id="344" w:name="_Toc49349350"/>
      <w:r>
        <w:rPr>
          <w:rFonts w:hint="eastAsia" w:ascii="Times New Roman" w:hAnsi="Times New Roman" w:eastAsiaTheme="minorEastAsia"/>
        </w:rPr>
        <w:t>煤机</w:t>
      </w:r>
      <w:r>
        <w:rPr>
          <w:rFonts w:ascii="Times New Roman" w:hAnsi="Times New Roman" w:eastAsiaTheme="minorEastAsia"/>
        </w:rPr>
        <w:t>位置</w:t>
      </w:r>
      <w:r>
        <w:rPr>
          <w:rFonts w:hint="eastAsia" w:ascii="Times New Roman" w:hAnsi="Times New Roman" w:eastAsiaTheme="minorEastAsia"/>
        </w:rPr>
        <w:t>计算</w:t>
      </w:r>
      <w:bookmarkEnd w:id="344"/>
    </w:p>
    <w:p>
      <w:pPr>
        <w:spacing w:before="0" w:after="0" w:line="500" w:lineRule="exact"/>
        <w:ind w:firstLine="480" w:firstLineChars="200"/>
        <w:rPr>
          <w:sz w:val="24"/>
        </w:rPr>
      </w:pPr>
      <w:r>
        <w:rPr>
          <w:rFonts w:hint="eastAsia"/>
          <w:sz w:val="24"/>
        </w:rPr>
        <w:t>无线</w:t>
      </w:r>
      <w:r>
        <w:rPr>
          <w:sz w:val="24"/>
        </w:rPr>
        <w:t>定位方式：</w:t>
      </w:r>
    </w:p>
    <w:p>
      <w:pPr>
        <w:spacing w:before="0" w:after="0" w:line="240" w:lineRule="auto"/>
        <w:ind w:firstLine="0"/>
        <w:jc w:val="center"/>
        <w:rPr>
          <w:rFonts w:ascii="Times New Roman" w:hAnsi="Times New Roman"/>
        </w:rPr>
      </w:pPr>
      <w:r>
        <w:rPr>
          <w:rFonts w:ascii="Times New Roman" w:hAnsi="Times New Roman"/>
        </w:rPr>
        <w:object>
          <v:shape id="_x0000_i1121" o:spt="75" type="#_x0000_t75" style="height:122.3pt;width:334.6pt;" o:ole="t" filled="f" o:preferrelative="t" stroked="f" coordsize="21600,21600">
            <v:path/>
            <v:fill on="f" focussize="0,0"/>
            <v:stroke on="f" joinstyle="miter"/>
            <v:imagedata r:id="rId205" o:title=""/>
            <o:lock v:ext="edit" aspectratio="t"/>
            <w10:wrap type="none"/>
            <w10:anchorlock/>
          </v:shape>
          <o:OLEObject Type="Embed" ProgID="Visio.Drawing.15" ShapeID="_x0000_i1121" DrawAspect="Content" ObjectID="_1468075821" r:id="rId204">
            <o:LockedField>false</o:LockedField>
          </o:OLEObject>
        </w:object>
      </w:r>
    </w:p>
    <w:p>
      <w:pPr>
        <w:spacing w:before="0" w:after="0" w:line="500" w:lineRule="exact"/>
        <w:ind w:firstLine="480" w:firstLineChars="200"/>
        <w:rPr>
          <w:sz w:val="24"/>
        </w:rPr>
      </w:pPr>
      <w:r>
        <w:rPr>
          <w:rFonts w:hint="eastAsia"/>
          <w:sz w:val="24"/>
        </w:rPr>
        <w:t>采煤机</w:t>
      </w:r>
      <w:r>
        <w:rPr>
          <w:sz w:val="24"/>
        </w:rPr>
        <w:t>定位方式：</w:t>
      </w:r>
    </w:p>
    <w:p>
      <w:pPr>
        <w:spacing w:before="0" w:after="0" w:line="240" w:lineRule="auto"/>
        <w:ind w:firstLine="0"/>
        <w:jc w:val="center"/>
        <w:rPr>
          <w:rFonts w:ascii="Times New Roman" w:hAnsi="Times New Roman"/>
        </w:rPr>
      </w:pPr>
      <w:r>
        <w:rPr>
          <w:rFonts w:ascii="Times New Roman" w:hAnsi="Times New Roman"/>
        </w:rPr>
        <w:object>
          <v:shape id="_x0000_i1122" o:spt="75" type="#_x0000_t75" style="height:112.15pt;width:317.1pt;" o:ole="t" filled="f" o:preferrelative="t" stroked="f" coordsize="21600,21600">
            <v:path/>
            <v:fill on="f" focussize="0,0"/>
            <v:stroke on="f" joinstyle="miter"/>
            <v:imagedata r:id="rId207" o:title=""/>
            <o:lock v:ext="edit" aspectratio="t"/>
            <w10:wrap type="none"/>
            <w10:anchorlock/>
          </v:shape>
          <o:OLEObject Type="Embed" ProgID="Visio.Drawing.15" ShapeID="_x0000_i1122" DrawAspect="Content" ObjectID="_1468075822" r:id="rId206">
            <o:LockedField>false</o:LockedField>
          </o:OLEObject>
        </w:object>
      </w:r>
    </w:p>
    <w:p>
      <w:pPr>
        <w:spacing w:before="0" w:after="0" w:line="500" w:lineRule="exact"/>
        <w:ind w:firstLine="480" w:firstLineChars="200"/>
        <w:rPr>
          <w:sz w:val="24"/>
        </w:rPr>
      </w:pPr>
      <w:r>
        <w:rPr>
          <w:rFonts w:hint="eastAsia"/>
          <w:sz w:val="24"/>
        </w:rPr>
        <w:t>自动</w:t>
      </w:r>
      <w:r>
        <w:rPr>
          <w:sz w:val="24"/>
        </w:rPr>
        <w:t>定位方式：</w:t>
      </w:r>
    </w:p>
    <w:p>
      <w:pPr>
        <w:spacing w:before="0" w:after="0" w:line="500" w:lineRule="exact"/>
        <w:ind w:firstLine="480" w:firstLineChars="200"/>
        <w:rPr>
          <w:sz w:val="24"/>
        </w:rPr>
      </w:pPr>
      <w:r>
        <w:rPr>
          <w:rFonts w:hint="eastAsia"/>
          <w:sz w:val="24"/>
        </w:rPr>
        <w:t>当煤机数据来源为自动时，红外和编码器计算出的支架号都有效，以后到的数据为准。</w:t>
      </w:r>
    </w:p>
    <w:p>
      <w:pPr>
        <w:spacing w:before="0" w:after="0" w:line="500" w:lineRule="exact"/>
        <w:ind w:firstLine="480" w:firstLineChars="200"/>
        <w:rPr>
          <w:sz w:val="24"/>
        </w:rPr>
      </w:pPr>
      <w:r>
        <w:rPr>
          <w:rFonts w:hint="eastAsia"/>
          <w:sz w:val="24"/>
        </w:rPr>
        <w:t>如煤机运行方向已经锁定，则不能向跟机方向的反向进行定位。</w:t>
      </w:r>
    </w:p>
    <w:p>
      <w:pPr>
        <w:spacing w:before="0" w:after="0" w:line="500" w:lineRule="exact"/>
        <w:ind w:firstLine="480" w:firstLineChars="200"/>
        <w:rPr>
          <w:sz w:val="24"/>
        </w:rPr>
      </w:pPr>
      <w:r>
        <w:rPr>
          <w:rFonts w:hint="eastAsia"/>
          <w:sz w:val="24"/>
        </w:rPr>
        <w:t>如煤机运行方向还未锁定，则在1分钟以内，不能向当前方向的反向进行定位。</w:t>
      </w:r>
    </w:p>
    <w:p>
      <w:pPr>
        <w:pStyle w:val="3"/>
        <w:numPr>
          <w:ilvl w:val="1"/>
          <w:numId w:val="1"/>
        </w:numPr>
        <w:rPr>
          <w:rFonts w:ascii="Times New Roman" w:hAnsi="Times New Roman" w:eastAsiaTheme="minorEastAsia"/>
        </w:rPr>
      </w:pPr>
      <w:bookmarkStart w:id="345" w:name="_Toc49349351"/>
      <w:r>
        <w:rPr>
          <w:rFonts w:hint="eastAsia" w:ascii="Times New Roman" w:hAnsi="Times New Roman" w:eastAsiaTheme="minorEastAsia"/>
        </w:rPr>
        <w:t>急停闭锁</w:t>
      </w:r>
      <w:r>
        <w:rPr>
          <w:rFonts w:ascii="Times New Roman" w:hAnsi="Times New Roman" w:eastAsiaTheme="minorEastAsia"/>
        </w:rPr>
        <w:t>停止说明</w:t>
      </w:r>
      <w:bookmarkEnd w:id="345"/>
    </w:p>
    <w:p/>
    <w:tbl>
      <w:tblPr>
        <w:tblStyle w:val="28"/>
        <w:tblW w:w="9493" w:type="dxa"/>
        <w:tblInd w:w="113" w:type="dxa"/>
        <w:tblLayout w:type="autofit"/>
        <w:tblCellMar>
          <w:top w:w="0" w:type="dxa"/>
          <w:left w:w="108" w:type="dxa"/>
          <w:bottom w:w="0" w:type="dxa"/>
          <w:right w:w="108" w:type="dxa"/>
        </w:tblCellMar>
      </w:tblPr>
      <w:tblGrid>
        <w:gridCol w:w="1271"/>
        <w:gridCol w:w="1134"/>
        <w:gridCol w:w="1418"/>
        <w:gridCol w:w="1559"/>
        <w:gridCol w:w="1843"/>
        <w:gridCol w:w="2268"/>
      </w:tblGrid>
      <w:tr>
        <w:tblPrEx>
          <w:tblCellMar>
            <w:top w:w="0" w:type="dxa"/>
            <w:left w:w="108" w:type="dxa"/>
            <w:bottom w:w="0" w:type="dxa"/>
            <w:right w:w="108" w:type="dxa"/>
          </w:tblCellMar>
        </w:tblPrEx>
        <w:trPr>
          <w:trHeight w:val="270" w:hRule="atLeast"/>
        </w:trPr>
        <w:tc>
          <w:tcPr>
            <w:tcW w:w="1271" w:type="dxa"/>
            <w:vMerge w:val="restart"/>
            <w:tcBorders>
              <w:top w:val="single" w:color="auto" w:sz="8" w:space="0"/>
              <w:left w:val="single" w:color="auto" w:sz="4" w:space="0"/>
              <w:bottom w:val="single" w:color="000000" w:sz="8"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当前状态</w:t>
            </w:r>
          </w:p>
        </w:tc>
        <w:tc>
          <w:tcPr>
            <w:tcW w:w="1134" w:type="dxa"/>
            <w:tcBorders>
              <w:top w:val="single" w:color="auto" w:sz="8" w:space="0"/>
              <w:left w:val="single" w:color="auto" w:sz="4" w:space="0"/>
              <w:bottom w:val="single" w:color="000000" w:sz="8"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按下事件</w:t>
            </w:r>
          </w:p>
        </w:tc>
        <w:tc>
          <w:tcPr>
            <w:tcW w:w="7088" w:type="dxa"/>
            <w:gridSpan w:val="4"/>
            <w:tcBorders>
              <w:top w:val="single" w:color="auto" w:sz="8" w:space="0"/>
              <w:left w:val="nil"/>
              <w:bottom w:val="single" w:color="auto" w:sz="4" w:space="0"/>
              <w:right w:val="single" w:color="000000" w:sz="4" w:space="0"/>
            </w:tcBorders>
            <w:shd w:val="clear" w:color="auto" w:fill="auto"/>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后果</w:t>
            </w:r>
          </w:p>
        </w:tc>
      </w:tr>
      <w:tr>
        <w:tblPrEx>
          <w:tblCellMar>
            <w:top w:w="0" w:type="dxa"/>
            <w:left w:w="108" w:type="dxa"/>
            <w:bottom w:w="0" w:type="dxa"/>
            <w:right w:w="108" w:type="dxa"/>
          </w:tblCellMar>
        </w:tblPrEx>
        <w:trPr>
          <w:trHeight w:val="285" w:hRule="atLeast"/>
        </w:trPr>
        <w:tc>
          <w:tcPr>
            <w:tcW w:w="1271" w:type="dxa"/>
            <w:vMerge w:val="continue"/>
            <w:tcBorders>
              <w:top w:val="single" w:color="auto" w:sz="8" w:space="0"/>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single" w:color="auto" w:sz="8" w:space="0"/>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418"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电磁阀电源</w:t>
            </w:r>
          </w:p>
        </w:tc>
        <w:tc>
          <w:tcPr>
            <w:tcW w:w="1559"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电磁阀动作</w:t>
            </w:r>
          </w:p>
        </w:tc>
        <w:tc>
          <w:tcPr>
            <w:tcW w:w="1843"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键盘锁闭</w:t>
            </w:r>
          </w:p>
        </w:tc>
        <w:tc>
          <w:tcPr>
            <w:tcW w:w="2268"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自动动作禁止执行</w:t>
            </w:r>
          </w:p>
        </w:tc>
      </w:tr>
      <w:tr>
        <w:tblPrEx>
          <w:tblCellMar>
            <w:top w:w="0" w:type="dxa"/>
            <w:left w:w="108" w:type="dxa"/>
            <w:bottom w:w="0" w:type="dxa"/>
            <w:right w:w="108" w:type="dxa"/>
          </w:tblCellMar>
        </w:tblPrEx>
        <w:trPr>
          <w:trHeight w:val="1080" w:hRule="atLeast"/>
        </w:trPr>
        <w:tc>
          <w:tcPr>
            <w:tcW w:w="1271" w:type="dxa"/>
            <w:vMerge w:val="restart"/>
            <w:tcBorders>
              <w:top w:val="nil"/>
              <w:left w:val="single" w:color="auto" w:sz="4" w:space="0"/>
              <w:bottom w:val="single" w:color="000000"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邻隔架操作</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w:t>
            </w:r>
          </w:p>
        </w:tc>
        <w:tc>
          <w:tcPr>
            <w:tcW w:w="1418"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停止范围内，电磁阀电源均正常</w:t>
            </w:r>
          </w:p>
        </w:tc>
        <w:tc>
          <w:tcPr>
            <w:tcW w:w="1559"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停止范围内，电磁阀动作均停止</w:t>
            </w:r>
          </w:p>
        </w:tc>
        <w:tc>
          <w:tcPr>
            <w:tcW w:w="1843"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268"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1350" w:hRule="atLeast"/>
        </w:trPr>
        <w:tc>
          <w:tcPr>
            <w:tcW w:w="1271" w:type="dxa"/>
            <w:vMerge w:val="continue"/>
            <w:tcBorders>
              <w:top w:val="nil"/>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w:t>
            </w:r>
          </w:p>
        </w:tc>
        <w:tc>
          <w:tcPr>
            <w:tcW w:w="1418"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闭锁架及左右邻架，电源切断</w:t>
            </w:r>
          </w:p>
        </w:tc>
        <w:tc>
          <w:tcPr>
            <w:tcW w:w="1559"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闭锁架及左右邻架，电磁阀动作均停止</w:t>
            </w:r>
          </w:p>
        </w:tc>
        <w:tc>
          <w:tcPr>
            <w:tcW w:w="1843"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闭锁架键盘无法操作，其他正常</w:t>
            </w:r>
          </w:p>
        </w:tc>
        <w:tc>
          <w:tcPr>
            <w:tcW w:w="2268"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1095" w:hRule="atLeast"/>
        </w:trPr>
        <w:tc>
          <w:tcPr>
            <w:tcW w:w="1271" w:type="dxa"/>
            <w:vMerge w:val="continue"/>
            <w:tcBorders>
              <w:top w:val="nil"/>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w:t>
            </w:r>
          </w:p>
        </w:tc>
        <w:tc>
          <w:tcPr>
            <w:tcW w:w="1418"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急停架及左右邻架，电源切断</w:t>
            </w:r>
          </w:p>
        </w:tc>
        <w:tc>
          <w:tcPr>
            <w:tcW w:w="1559"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全工作面，电磁阀动作均停止</w:t>
            </w:r>
          </w:p>
        </w:tc>
        <w:tc>
          <w:tcPr>
            <w:tcW w:w="1843"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急停架键盘无法操作，其他正常</w:t>
            </w:r>
          </w:p>
        </w:tc>
        <w:tc>
          <w:tcPr>
            <w:tcW w:w="2268"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全工作面自动动作均无法执行</w:t>
            </w:r>
          </w:p>
        </w:tc>
      </w:tr>
    </w:tbl>
    <w:p/>
    <w:tbl>
      <w:tblPr>
        <w:tblStyle w:val="28"/>
        <w:tblW w:w="9351" w:type="dxa"/>
        <w:tblInd w:w="113" w:type="dxa"/>
        <w:tblLayout w:type="autofit"/>
        <w:tblCellMar>
          <w:top w:w="0" w:type="dxa"/>
          <w:left w:w="108" w:type="dxa"/>
          <w:bottom w:w="0" w:type="dxa"/>
          <w:right w:w="108" w:type="dxa"/>
        </w:tblCellMar>
      </w:tblPr>
      <w:tblGrid>
        <w:gridCol w:w="1271"/>
        <w:gridCol w:w="1134"/>
        <w:gridCol w:w="1418"/>
        <w:gridCol w:w="1559"/>
        <w:gridCol w:w="1843"/>
        <w:gridCol w:w="2126"/>
      </w:tblGrid>
      <w:tr>
        <w:tblPrEx>
          <w:tblCellMar>
            <w:top w:w="0" w:type="dxa"/>
            <w:left w:w="108" w:type="dxa"/>
            <w:bottom w:w="0" w:type="dxa"/>
            <w:right w:w="108" w:type="dxa"/>
          </w:tblCellMar>
        </w:tblPrEx>
        <w:trPr>
          <w:trHeight w:val="270" w:hRule="atLeast"/>
        </w:trPr>
        <w:tc>
          <w:tcPr>
            <w:tcW w:w="1271" w:type="dxa"/>
            <w:vMerge w:val="restart"/>
            <w:tcBorders>
              <w:top w:val="single" w:color="auto" w:sz="8" w:space="0"/>
              <w:left w:val="single" w:color="auto" w:sz="4" w:space="0"/>
              <w:bottom w:val="single" w:color="000000" w:sz="8"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当前状态</w:t>
            </w:r>
          </w:p>
        </w:tc>
        <w:tc>
          <w:tcPr>
            <w:tcW w:w="1134" w:type="dxa"/>
            <w:vMerge w:val="restart"/>
            <w:tcBorders>
              <w:top w:val="single" w:color="auto" w:sz="8" w:space="0"/>
              <w:left w:val="single" w:color="auto" w:sz="4" w:space="0"/>
              <w:bottom w:val="single" w:color="000000" w:sz="8" w:space="0"/>
              <w:right w:val="single" w:color="auto" w:sz="4"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按下事件</w:t>
            </w:r>
          </w:p>
        </w:tc>
        <w:tc>
          <w:tcPr>
            <w:tcW w:w="6946" w:type="dxa"/>
            <w:gridSpan w:val="4"/>
            <w:tcBorders>
              <w:top w:val="single" w:color="auto" w:sz="8" w:space="0"/>
              <w:left w:val="nil"/>
              <w:bottom w:val="single" w:color="auto" w:sz="4" w:space="0"/>
              <w:right w:val="single" w:color="000000" w:sz="4" w:space="0"/>
            </w:tcBorders>
            <w:shd w:val="clear" w:color="auto" w:fill="auto"/>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后果</w:t>
            </w:r>
          </w:p>
        </w:tc>
      </w:tr>
      <w:tr>
        <w:tblPrEx>
          <w:tblCellMar>
            <w:top w:w="0" w:type="dxa"/>
            <w:left w:w="108" w:type="dxa"/>
            <w:bottom w:w="0" w:type="dxa"/>
            <w:right w:w="108" w:type="dxa"/>
          </w:tblCellMar>
        </w:tblPrEx>
        <w:trPr>
          <w:trHeight w:val="285" w:hRule="atLeast"/>
        </w:trPr>
        <w:tc>
          <w:tcPr>
            <w:tcW w:w="1271" w:type="dxa"/>
            <w:vMerge w:val="continue"/>
            <w:tcBorders>
              <w:top w:val="single" w:color="auto" w:sz="8" w:space="0"/>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vMerge w:val="continue"/>
            <w:tcBorders>
              <w:top w:val="single" w:color="auto" w:sz="8" w:space="0"/>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418"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电磁阀电源</w:t>
            </w:r>
          </w:p>
        </w:tc>
        <w:tc>
          <w:tcPr>
            <w:tcW w:w="1559"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电磁阀动作</w:t>
            </w:r>
          </w:p>
        </w:tc>
        <w:tc>
          <w:tcPr>
            <w:tcW w:w="1843"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键盘锁闭</w:t>
            </w:r>
          </w:p>
        </w:tc>
        <w:tc>
          <w:tcPr>
            <w:tcW w:w="2126"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自动动作禁止执行</w:t>
            </w:r>
          </w:p>
        </w:tc>
      </w:tr>
      <w:tr>
        <w:tblPrEx>
          <w:tblCellMar>
            <w:top w:w="0" w:type="dxa"/>
            <w:left w:w="108" w:type="dxa"/>
            <w:bottom w:w="0" w:type="dxa"/>
            <w:right w:w="108" w:type="dxa"/>
          </w:tblCellMar>
        </w:tblPrEx>
        <w:trPr>
          <w:trHeight w:val="1080" w:hRule="atLeast"/>
        </w:trPr>
        <w:tc>
          <w:tcPr>
            <w:tcW w:w="1271" w:type="dxa"/>
            <w:vMerge w:val="restart"/>
            <w:tcBorders>
              <w:top w:val="nil"/>
              <w:left w:val="single" w:color="auto" w:sz="4" w:space="0"/>
              <w:bottom w:val="single" w:color="000000"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成组操作</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w:t>
            </w:r>
          </w:p>
        </w:tc>
        <w:tc>
          <w:tcPr>
            <w:tcW w:w="1418"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停止范围内，电磁阀电源均正常</w:t>
            </w:r>
          </w:p>
        </w:tc>
        <w:tc>
          <w:tcPr>
            <w:tcW w:w="1559"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停止范围内，电磁阀动作均停止</w:t>
            </w:r>
          </w:p>
        </w:tc>
        <w:tc>
          <w:tcPr>
            <w:tcW w:w="1843"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26"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1890" w:hRule="atLeast"/>
        </w:trPr>
        <w:tc>
          <w:tcPr>
            <w:tcW w:w="1271" w:type="dxa"/>
            <w:vMerge w:val="continue"/>
            <w:tcBorders>
              <w:top w:val="nil"/>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w:t>
            </w:r>
          </w:p>
        </w:tc>
        <w:tc>
          <w:tcPr>
            <w:tcW w:w="1418"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闭锁架及左右邻架，电源切断</w:t>
            </w:r>
          </w:p>
        </w:tc>
        <w:tc>
          <w:tcPr>
            <w:tcW w:w="1559"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成组范围内任一支架受影响，成组范围内电磁阀动作均停止</w:t>
            </w:r>
          </w:p>
        </w:tc>
        <w:tc>
          <w:tcPr>
            <w:tcW w:w="1843"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闭锁架键盘无法操作，其他正常</w:t>
            </w:r>
          </w:p>
        </w:tc>
        <w:tc>
          <w:tcPr>
            <w:tcW w:w="2126"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rPr>
          <w:trHeight w:val="1905" w:hRule="atLeast"/>
        </w:trPr>
        <w:tc>
          <w:tcPr>
            <w:tcW w:w="1271" w:type="dxa"/>
            <w:vMerge w:val="continue"/>
            <w:tcBorders>
              <w:top w:val="nil"/>
              <w:left w:val="single" w:color="auto" w:sz="4" w:space="0"/>
              <w:bottom w:val="single" w:color="000000" w:sz="8" w:space="0"/>
              <w:right w:val="single" w:color="auto" w:sz="4"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nil"/>
              <w:left w:val="nil"/>
              <w:bottom w:val="single" w:color="auto" w:sz="8"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w:t>
            </w:r>
          </w:p>
        </w:tc>
        <w:tc>
          <w:tcPr>
            <w:tcW w:w="1418"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急停架及左右邻架，电源切断</w:t>
            </w:r>
          </w:p>
        </w:tc>
        <w:tc>
          <w:tcPr>
            <w:tcW w:w="1559" w:type="dxa"/>
            <w:tcBorders>
              <w:top w:val="nil"/>
              <w:left w:val="nil"/>
              <w:bottom w:val="single" w:color="auto" w:sz="4"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成组范围内任一支架受影响，成组范围内电磁阀动作均停止</w:t>
            </w:r>
          </w:p>
        </w:tc>
        <w:tc>
          <w:tcPr>
            <w:tcW w:w="1843"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急停架键盘无法操作，其他正常</w:t>
            </w:r>
          </w:p>
        </w:tc>
        <w:tc>
          <w:tcPr>
            <w:tcW w:w="2126" w:type="dxa"/>
            <w:tcBorders>
              <w:top w:val="nil"/>
              <w:left w:val="nil"/>
              <w:bottom w:val="single" w:color="auto" w:sz="8" w:space="0"/>
              <w:right w:val="single" w:color="auto" w:sz="4"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全工作面自动动作均无法执行</w:t>
            </w:r>
          </w:p>
        </w:tc>
      </w:tr>
    </w:tbl>
    <w:p/>
    <w:p>
      <w:pPr>
        <w:rPr>
          <w:rFonts w:ascii="Times New Roman" w:hAnsi="Times New Roman" w:eastAsia="宋体" w:cs="Times New Roman"/>
          <w:kern w:val="0"/>
          <w:sz w:val="20"/>
          <w:szCs w:val="20"/>
        </w:rPr>
      </w:pPr>
      <w:r>
        <w:fldChar w:fldCharType="begin"/>
      </w:r>
      <w:r>
        <w:instrText xml:space="preserve"> LINK Excel.Sheet.12 "工作簿1" "Sheet1!R1C1:R8C10" \a \f 4 \h  \* MERGEFORMAT </w:instrText>
      </w:r>
      <w:r>
        <w:fldChar w:fldCharType="separate"/>
      </w:r>
    </w:p>
    <w:tbl>
      <w:tblPr>
        <w:tblStyle w:val="28"/>
        <w:tblW w:w="9631" w:type="dxa"/>
        <w:tblInd w:w="0" w:type="dxa"/>
        <w:tblLayout w:type="autofit"/>
        <w:tblCellMar>
          <w:top w:w="0" w:type="dxa"/>
          <w:left w:w="108" w:type="dxa"/>
          <w:bottom w:w="0" w:type="dxa"/>
          <w:right w:w="108" w:type="dxa"/>
        </w:tblCellMar>
      </w:tblPr>
      <w:tblGrid>
        <w:gridCol w:w="701"/>
        <w:gridCol w:w="567"/>
        <w:gridCol w:w="709"/>
        <w:gridCol w:w="1134"/>
        <w:gridCol w:w="1134"/>
        <w:gridCol w:w="1134"/>
        <w:gridCol w:w="992"/>
        <w:gridCol w:w="1134"/>
        <w:gridCol w:w="1134"/>
        <w:gridCol w:w="992"/>
      </w:tblGrid>
      <w:tr>
        <w:tblPrEx>
          <w:tblCellMar>
            <w:top w:w="0" w:type="dxa"/>
            <w:left w:w="108" w:type="dxa"/>
            <w:bottom w:w="0" w:type="dxa"/>
            <w:right w:w="108" w:type="dxa"/>
          </w:tblCellMar>
        </w:tblPrEx>
        <w:trPr>
          <w:trHeight w:val="300" w:hRule="atLeast"/>
        </w:trPr>
        <w:tc>
          <w:tcPr>
            <w:tcW w:w="701" w:type="dxa"/>
            <w:vMerge w:val="restart"/>
            <w:tcBorders>
              <w:top w:val="single" w:color="auto" w:sz="8" w:space="0"/>
              <w:left w:val="single" w:color="auto" w:sz="8" w:space="0"/>
              <w:bottom w:val="single" w:color="000000" w:sz="8" w:space="0"/>
              <w:right w:val="single" w:color="auto" w:sz="8"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当前状态</w:t>
            </w:r>
          </w:p>
        </w:tc>
        <w:tc>
          <w:tcPr>
            <w:tcW w:w="567" w:type="dxa"/>
            <w:vMerge w:val="restart"/>
            <w:tcBorders>
              <w:top w:val="single" w:color="auto" w:sz="8" w:space="0"/>
              <w:left w:val="single" w:color="auto" w:sz="8" w:space="0"/>
              <w:bottom w:val="single" w:color="000000" w:sz="8" w:space="0"/>
              <w:right w:val="single" w:color="auto" w:sz="8"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按下事件</w:t>
            </w:r>
          </w:p>
        </w:tc>
        <w:tc>
          <w:tcPr>
            <w:tcW w:w="709" w:type="dxa"/>
            <w:vMerge w:val="restart"/>
            <w:tcBorders>
              <w:top w:val="single" w:color="auto" w:sz="8" w:space="0"/>
              <w:left w:val="single" w:color="auto" w:sz="8" w:space="0"/>
              <w:bottom w:val="single" w:color="000000" w:sz="8" w:space="0"/>
              <w:right w:val="single" w:color="auto" w:sz="8"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器件</w:t>
            </w:r>
          </w:p>
        </w:tc>
        <w:tc>
          <w:tcPr>
            <w:tcW w:w="1134" w:type="dxa"/>
            <w:vMerge w:val="restart"/>
            <w:tcBorders>
              <w:top w:val="single" w:color="auto" w:sz="8" w:space="0"/>
              <w:left w:val="single" w:color="auto" w:sz="8" w:space="0"/>
              <w:bottom w:val="single" w:color="000000" w:sz="8" w:space="0"/>
              <w:right w:val="single" w:color="auto" w:sz="8" w:space="0"/>
            </w:tcBorders>
            <w:shd w:val="clear" w:color="auto" w:fill="auto"/>
            <w:noWrap/>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有无正在执行的动作</w:t>
            </w:r>
          </w:p>
        </w:tc>
        <w:tc>
          <w:tcPr>
            <w:tcW w:w="6520" w:type="dxa"/>
            <w:gridSpan w:val="6"/>
            <w:tcBorders>
              <w:top w:val="single" w:color="auto" w:sz="8" w:space="0"/>
              <w:left w:val="nil"/>
              <w:bottom w:val="single" w:color="auto" w:sz="8" w:space="0"/>
              <w:right w:val="single" w:color="000000" w:sz="8" w:space="0"/>
            </w:tcBorders>
            <w:shd w:val="clear" w:color="auto" w:fill="auto"/>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后果</w:t>
            </w:r>
          </w:p>
        </w:tc>
      </w:tr>
      <w:tr>
        <w:tblPrEx>
          <w:tblCellMar>
            <w:top w:w="0" w:type="dxa"/>
            <w:left w:w="108" w:type="dxa"/>
            <w:bottom w:w="0" w:type="dxa"/>
            <w:right w:w="108" w:type="dxa"/>
          </w:tblCellMar>
        </w:tblPrEx>
        <w:trPr>
          <w:trHeight w:val="825" w:hRule="atLeast"/>
        </w:trPr>
        <w:tc>
          <w:tcPr>
            <w:tcW w:w="701" w:type="dxa"/>
            <w:vMerge w:val="continue"/>
            <w:tcBorders>
              <w:top w:val="single" w:color="auto" w:sz="8" w:space="0"/>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567" w:type="dxa"/>
            <w:vMerge w:val="continue"/>
            <w:tcBorders>
              <w:top w:val="single" w:color="auto" w:sz="8" w:space="0"/>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709" w:type="dxa"/>
            <w:vMerge w:val="continue"/>
            <w:tcBorders>
              <w:top w:val="single" w:color="auto" w:sz="8" w:space="0"/>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vMerge w:val="continue"/>
            <w:tcBorders>
              <w:top w:val="single" w:color="auto" w:sz="8" w:space="0"/>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电磁阀电源</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电磁阀动作</w:t>
            </w:r>
          </w:p>
        </w:tc>
        <w:tc>
          <w:tcPr>
            <w:tcW w:w="992"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键盘锁闭</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自动动作禁止执行</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rPr>
                <w:rFonts w:ascii="宋体" w:hAnsi="宋体" w:eastAsia="宋体" w:cs="宋体"/>
                <w:color w:val="000000"/>
                <w:kern w:val="0"/>
                <w:sz w:val="22"/>
              </w:rPr>
            </w:pPr>
            <w:r>
              <w:rPr>
                <w:rFonts w:hint="eastAsia" w:ascii="宋体" w:hAnsi="宋体" w:eastAsia="宋体" w:cs="宋体"/>
                <w:color w:val="000000"/>
                <w:kern w:val="0"/>
                <w:sz w:val="22"/>
              </w:rPr>
              <w:t>“自动跟机”使能情况下</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下一次跟机动作</w:t>
            </w:r>
          </w:p>
        </w:tc>
      </w:tr>
      <w:tr>
        <w:tblPrEx>
          <w:tblCellMar>
            <w:top w:w="0" w:type="dxa"/>
            <w:left w:w="108" w:type="dxa"/>
            <w:bottom w:w="0" w:type="dxa"/>
            <w:right w:w="108" w:type="dxa"/>
          </w:tblCellMar>
        </w:tblPrEx>
        <w:trPr>
          <w:trHeight w:val="825" w:hRule="atLeast"/>
        </w:trPr>
        <w:tc>
          <w:tcPr>
            <w:tcW w:w="701" w:type="dxa"/>
            <w:vMerge w:val="restart"/>
            <w:tcBorders>
              <w:top w:val="nil"/>
              <w:left w:val="single" w:color="auto" w:sz="8" w:space="0"/>
              <w:bottom w:val="single" w:color="000000"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跟机状态</w:t>
            </w:r>
          </w:p>
        </w:tc>
        <w:tc>
          <w:tcPr>
            <w:tcW w:w="567"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w:t>
            </w:r>
          </w:p>
        </w:tc>
        <w:tc>
          <w:tcPr>
            <w:tcW w:w="709"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停止范围内电磁阀电源正常</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停止范围内电磁阀动作停止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“自动跟机”使能</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跟机动作正常执行</w:t>
            </w:r>
          </w:p>
        </w:tc>
      </w:tr>
      <w:tr>
        <w:tblPrEx>
          <w:tblCellMar>
            <w:top w:w="0" w:type="dxa"/>
            <w:left w:w="108" w:type="dxa"/>
            <w:bottom w:w="0" w:type="dxa"/>
            <w:right w:w="108" w:type="dxa"/>
          </w:tblCellMar>
        </w:tblPrEx>
        <w:trPr>
          <w:trHeight w:val="1635" w:hRule="atLeast"/>
        </w:trPr>
        <w:tc>
          <w:tcPr>
            <w:tcW w:w="701" w:type="dxa"/>
            <w:vMerge w:val="continue"/>
            <w:tcBorders>
              <w:top w:val="nil"/>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567" w:type="dxa"/>
            <w:tcBorders>
              <w:top w:val="nil"/>
              <w:left w:val="nil"/>
              <w:bottom w:val="nil"/>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w:t>
            </w:r>
          </w:p>
        </w:tc>
        <w:tc>
          <w:tcPr>
            <w:tcW w:w="709"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控制器闭锁</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无论有无跟机动作执行</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闭锁架及左右邻架电源切断</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闭锁架及左右邻架电磁阀动作停止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闭锁架键盘无法操作，其他正常</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“自动跟机”使能</w:t>
            </w:r>
          </w:p>
        </w:tc>
        <w:tc>
          <w:tcPr>
            <w:tcW w:w="992" w:type="dxa"/>
            <w:tcBorders>
              <w:top w:val="nil"/>
              <w:left w:val="nil"/>
              <w:bottom w:val="single" w:color="auto" w:sz="8" w:space="0"/>
              <w:right w:val="single" w:color="auto" w:sz="8" w:space="0"/>
            </w:tcBorders>
            <w:shd w:val="clear" w:color="000000" w:fill="FFFF00"/>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闭锁架及左右邻架不能跟机，其他支架正常跟机</w:t>
            </w:r>
          </w:p>
        </w:tc>
      </w:tr>
      <w:tr>
        <w:tblPrEx>
          <w:tblCellMar>
            <w:top w:w="0" w:type="dxa"/>
            <w:left w:w="108" w:type="dxa"/>
            <w:bottom w:w="0" w:type="dxa"/>
            <w:right w:w="108" w:type="dxa"/>
          </w:tblCellMar>
        </w:tblPrEx>
        <w:trPr>
          <w:trHeight w:val="825" w:hRule="atLeast"/>
        </w:trPr>
        <w:tc>
          <w:tcPr>
            <w:tcW w:w="701" w:type="dxa"/>
            <w:vMerge w:val="continue"/>
            <w:tcBorders>
              <w:top w:val="nil"/>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567" w:type="dxa"/>
            <w:vMerge w:val="restart"/>
            <w:tcBorders>
              <w:top w:val="single" w:color="auto" w:sz="8" w:space="0"/>
              <w:left w:val="single" w:color="auto" w:sz="8" w:space="0"/>
              <w:bottom w:val="single" w:color="000000"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w:t>
            </w:r>
          </w:p>
        </w:tc>
        <w:tc>
          <w:tcPr>
            <w:tcW w:w="709"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服务器急停</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无论有无跟机动作执行</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全工作面电源均正常</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全工作面电磁阀动作均停止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全工作面自动动作无法执行</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“自动跟机”被禁止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1365" w:hRule="atLeast"/>
        </w:trPr>
        <w:tc>
          <w:tcPr>
            <w:tcW w:w="701" w:type="dxa"/>
            <w:vMerge w:val="continue"/>
            <w:tcBorders>
              <w:top w:val="nil"/>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567" w:type="dxa"/>
            <w:vMerge w:val="continue"/>
            <w:tcBorders>
              <w:top w:val="single" w:color="auto" w:sz="8" w:space="0"/>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709" w:type="dxa"/>
            <w:vMerge w:val="restart"/>
            <w:tcBorders>
              <w:top w:val="nil"/>
              <w:left w:val="single" w:color="auto" w:sz="8" w:space="0"/>
              <w:bottom w:val="single" w:color="000000" w:sz="8" w:space="0"/>
              <w:right w:val="single" w:color="auto" w:sz="8" w:space="0"/>
            </w:tcBorders>
            <w:shd w:val="clear" w:color="auto" w:fill="auto"/>
            <w:vAlign w:val="center"/>
          </w:tcPr>
          <w:p>
            <w:pPr>
              <w:widowControl/>
              <w:spacing w:before="0" w:after="0" w:line="240" w:lineRule="auto"/>
              <w:ind w:firstLine="0"/>
              <w:jc w:val="center"/>
              <w:rPr>
                <w:rFonts w:ascii="宋体" w:hAnsi="宋体" w:eastAsia="宋体" w:cs="宋体"/>
                <w:color w:val="000000"/>
                <w:kern w:val="0"/>
                <w:sz w:val="22"/>
              </w:rPr>
            </w:pPr>
            <w:r>
              <w:rPr>
                <w:rFonts w:hint="eastAsia" w:ascii="宋体" w:hAnsi="宋体" w:eastAsia="宋体" w:cs="宋体"/>
                <w:color w:val="000000"/>
                <w:kern w:val="0"/>
                <w:sz w:val="22"/>
              </w:rPr>
              <w:t>控制器急停</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无跟机动作执行</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急停架及左右邻架电源切断</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全工作面电磁阀动作均停止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急停架键盘无法操作，其他正常</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全工作面自动动作无法执行</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“自动跟机”</w:t>
            </w:r>
            <w:r>
              <w:rPr>
                <w:rFonts w:hint="eastAsia" w:ascii="宋体" w:hAnsi="宋体" w:eastAsia="宋体" w:cs="宋体"/>
                <w:color w:val="FF0000"/>
                <w:kern w:val="0"/>
                <w:sz w:val="22"/>
              </w:rPr>
              <w:t>使能</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跟机动作不能执行，“自动跟机”被禁止</w:t>
            </w:r>
          </w:p>
        </w:tc>
      </w:tr>
      <w:tr>
        <w:tblPrEx>
          <w:tblCellMar>
            <w:top w:w="0" w:type="dxa"/>
            <w:left w:w="108" w:type="dxa"/>
            <w:bottom w:w="0" w:type="dxa"/>
            <w:right w:w="108" w:type="dxa"/>
          </w:tblCellMar>
        </w:tblPrEx>
        <w:trPr>
          <w:trHeight w:val="1095" w:hRule="atLeast"/>
        </w:trPr>
        <w:tc>
          <w:tcPr>
            <w:tcW w:w="701" w:type="dxa"/>
            <w:vMerge w:val="continue"/>
            <w:tcBorders>
              <w:top w:val="nil"/>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567" w:type="dxa"/>
            <w:vMerge w:val="continue"/>
            <w:tcBorders>
              <w:top w:val="single" w:color="auto" w:sz="8" w:space="0"/>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709" w:type="dxa"/>
            <w:vMerge w:val="continue"/>
            <w:tcBorders>
              <w:top w:val="nil"/>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有跟机动作执行</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急停架及左右邻架电源切断</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全工作面电磁阀动作均停止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急停架键盘无法操作，其他正常</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全工作面自动动作无法执行</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“自动跟机”被禁止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rPr>
          <w:trHeight w:val="1095" w:hRule="atLeast"/>
        </w:trPr>
        <w:tc>
          <w:tcPr>
            <w:tcW w:w="701" w:type="dxa"/>
            <w:vMerge w:val="continue"/>
            <w:tcBorders>
              <w:top w:val="nil"/>
              <w:left w:val="single" w:color="auto" w:sz="8" w:space="0"/>
              <w:bottom w:val="single" w:color="000000" w:sz="8" w:space="0"/>
              <w:right w:val="single" w:color="auto" w:sz="8" w:space="0"/>
            </w:tcBorders>
            <w:vAlign w:val="center"/>
          </w:tcPr>
          <w:p>
            <w:pPr>
              <w:widowControl/>
              <w:spacing w:before="0" w:after="0" w:line="240" w:lineRule="auto"/>
              <w:ind w:firstLine="0"/>
              <w:jc w:val="left"/>
              <w:rPr>
                <w:rFonts w:ascii="宋体" w:hAnsi="宋体" w:eastAsia="宋体" w:cs="宋体"/>
                <w:color w:val="000000"/>
                <w:kern w:val="0"/>
                <w:sz w:val="22"/>
              </w:rPr>
            </w:pPr>
          </w:p>
        </w:tc>
        <w:tc>
          <w:tcPr>
            <w:tcW w:w="567"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急停+闭锁</w:t>
            </w:r>
          </w:p>
        </w:tc>
        <w:tc>
          <w:tcPr>
            <w:tcW w:w="709"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控制器急停闭锁</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无论有无跟机动作执行</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急停架及左右邻架电源切断</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全工作面电磁阀动作均停止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急停架键盘无法操作，其他正常</w:t>
            </w:r>
          </w:p>
        </w:tc>
        <w:tc>
          <w:tcPr>
            <w:tcW w:w="1134"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全工作面自动动作无法执行</w:t>
            </w:r>
          </w:p>
        </w:tc>
        <w:tc>
          <w:tcPr>
            <w:tcW w:w="1134" w:type="dxa"/>
            <w:tcBorders>
              <w:top w:val="nil"/>
              <w:left w:val="nil"/>
              <w:bottom w:val="single" w:color="auto" w:sz="8" w:space="0"/>
              <w:right w:val="single" w:color="auto" w:sz="8"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“自动跟机”被禁止</w:t>
            </w:r>
          </w:p>
        </w:tc>
        <w:tc>
          <w:tcPr>
            <w:tcW w:w="992" w:type="dxa"/>
            <w:tcBorders>
              <w:top w:val="nil"/>
              <w:left w:val="nil"/>
              <w:bottom w:val="single" w:color="auto" w:sz="8" w:space="0"/>
              <w:right w:val="single" w:color="auto" w:sz="8" w:space="0"/>
            </w:tcBorders>
            <w:shd w:val="clear" w:color="auto" w:fill="auto"/>
            <w:vAlign w:val="center"/>
          </w:tcPr>
          <w:p>
            <w:pPr>
              <w:widowControl/>
              <w:spacing w:before="0" w:after="0" w:line="240" w:lineRule="auto"/>
              <w:ind w:firstLine="0"/>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Pr>
        <w:rPr>
          <w:rFonts w:ascii="Times New Roman" w:hAnsi="Times New Roman"/>
        </w:rPr>
      </w:pPr>
      <w:r>
        <w:rPr>
          <w:rFonts w:ascii="Times New Roman" w:hAnsi="Times New Roman"/>
        </w:rPr>
        <w:fldChar w:fldCharType="end"/>
      </w:r>
    </w:p>
    <w:p>
      <w:pPr>
        <w:pStyle w:val="3"/>
        <w:numPr>
          <w:ilvl w:val="1"/>
          <w:numId w:val="1"/>
        </w:numPr>
        <w:rPr>
          <w:rFonts w:ascii="Times New Roman" w:hAnsi="Times New Roman" w:eastAsiaTheme="minorEastAsia"/>
        </w:rPr>
      </w:pPr>
      <w:bookmarkStart w:id="346" w:name="_Toc49349352"/>
      <w:r>
        <w:rPr>
          <w:rFonts w:hint="eastAsia" w:ascii="Times New Roman" w:hAnsi="Times New Roman" w:eastAsiaTheme="minorEastAsia"/>
        </w:rPr>
        <w:t>人员闭锁</w:t>
      </w:r>
      <w:r>
        <w:rPr>
          <w:rFonts w:ascii="Times New Roman" w:hAnsi="Times New Roman" w:eastAsiaTheme="minorEastAsia"/>
        </w:rPr>
        <w:t>说明</w:t>
      </w:r>
      <w:bookmarkEnd w:id="346"/>
    </w:p>
    <w:p>
      <w:pPr>
        <w:spacing w:before="0" w:after="0" w:line="500" w:lineRule="exact"/>
        <w:ind w:firstLine="480" w:firstLineChars="200"/>
        <w:rPr>
          <w:rFonts w:ascii="Times New Roman" w:hAnsi="Times New Roman" w:cs="宋体"/>
          <w:color w:val="000000"/>
          <w:kern w:val="0"/>
          <w:sz w:val="24"/>
          <w:szCs w:val="16"/>
          <w:lang w:val="zh-CN"/>
        </w:rPr>
      </w:pPr>
      <w:r>
        <w:rPr>
          <w:rFonts w:hint="eastAsia" w:ascii="Times New Roman" w:hAnsi="Times New Roman" w:cs="宋体"/>
          <w:color w:val="000000"/>
          <w:kern w:val="0"/>
          <w:sz w:val="24"/>
          <w:szCs w:val="16"/>
          <w:lang w:val="zh-CN"/>
        </w:rPr>
        <w:t>当</w:t>
      </w:r>
      <w:r>
        <w:rPr>
          <w:rFonts w:ascii="Times New Roman" w:hAnsi="Times New Roman" w:cs="宋体"/>
          <w:color w:val="000000"/>
          <w:kern w:val="0"/>
          <w:sz w:val="24"/>
          <w:szCs w:val="16"/>
          <w:lang w:val="zh-CN"/>
        </w:rPr>
        <w:t>缺省参数中</w:t>
      </w:r>
      <w:r>
        <w:rPr>
          <w:rFonts w:hint="eastAsia" w:ascii="Times New Roman" w:hAnsi="Times New Roman" w:cs="宋体"/>
          <w:color w:val="000000"/>
          <w:kern w:val="0"/>
          <w:sz w:val="24"/>
          <w:szCs w:val="16"/>
          <w:lang w:val="zh-CN"/>
        </w:rPr>
        <w:t>人员定位</w:t>
      </w:r>
      <w:r>
        <w:rPr>
          <w:rFonts w:ascii="Times New Roman" w:hAnsi="Times New Roman" w:cs="宋体"/>
          <w:color w:val="000000"/>
          <w:kern w:val="0"/>
          <w:sz w:val="24"/>
          <w:szCs w:val="16"/>
          <w:lang w:val="zh-CN"/>
        </w:rPr>
        <w:t>设置为允许</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且禁止参数中</w:t>
      </w:r>
      <w:r>
        <w:rPr>
          <w:rFonts w:hint="eastAsia" w:ascii="Times New Roman" w:hAnsi="Times New Roman" w:cs="宋体"/>
          <w:color w:val="000000"/>
          <w:kern w:val="0"/>
          <w:sz w:val="24"/>
          <w:szCs w:val="16"/>
          <w:lang w:val="zh-CN"/>
        </w:rPr>
        <w:t>人员闭锁</w:t>
      </w:r>
      <w:r>
        <w:rPr>
          <w:rFonts w:ascii="Times New Roman" w:hAnsi="Times New Roman" w:cs="宋体"/>
          <w:color w:val="000000"/>
          <w:kern w:val="0"/>
          <w:sz w:val="24"/>
          <w:szCs w:val="16"/>
          <w:lang w:val="zh-CN"/>
        </w:rPr>
        <w:t>设置为允许</w:t>
      </w:r>
      <w:r>
        <w:rPr>
          <w:rFonts w:hint="eastAsia" w:ascii="Times New Roman" w:hAnsi="Times New Roman" w:cs="宋体"/>
          <w:color w:val="000000"/>
          <w:kern w:val="0"/>
          <w:sz w:val="24"/>
          <w:szCs w:val="16"/>
          <w:lang w:val="zh-CN"/>
        </w:rPr>
        <w:t>，在人员</w:t>
      </w:r>
      <w:r>
        <w:rPr>
          <w:rFonts w:ascii="Times New Roman" w:hAnsi="Times New Roman" w:cs="宋体"/>
          <w:color w:val="000000"/>
          <w:kern w:val="0"/>
          <w:sz w:val="24"/>
          <w:szCs w:val="16"/>
          <w:lang w:val="zh-CN"/>
        </w:rPr>
        <w:t>闭锁参数中，携带人员定位卡</w:t>
      </w:r>
      <w:r>
        <w:rPr>
          <w:rFonts w:hint="eastAsia" w:ascii="Times New Roman" w:hAnsi="Times New Roman" w:cs="宋体"/>
          <w:color w:val="000000"/>
          <w:kern w:val="0"/>
          <w:sz w:val="24"/>
          <w:szCs w:val="16"/>
          <w:lang w:val="zh-CN"/>
        </w:rPr>
        <w:t>（带</w:t>
      </w:r>
      <w:r>
        <w:rPr>
          <w:rFonts w:ascii="Times New Roman" w:hAnsi="Times New Roman" w:cs="宋体"/>
          <w:color w:val="000000"/>
          <w:kern w:val="0"/>
          <w:sz w:val="24"/>
          <w:szCs w:val="16"/>
          <w:lang w:val="zh-CN"/>
        </w:rPr>
        <w:t>定位的声光报警器</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达到闭锁距离时，</w:t>
      </w:r>
      <w:r>
        <w:rPr>
          <w:rFonts w:hint="eastAsia" w:ascii="Times New Roman" w:hAnsi="Times New Roman" w:cs="宋体"/>
          <w:color w:val="000000"/>
          <w:kern w:val="0"/>
          <w:sz w:val="24"/>
          <w:szCs w:val="16"/>
          <w:lang w:val="zh-CN"/>
        </w:rPr>
        <w:t>并且</w:t>
      </w:r>
      <w:r>
        <w:rPr>
          <w:rFonts w:ascii="Times New Roman" w:hAnsi="Times New Roman" w:cs="宋体"/>
          <w:color w:val="000000"/>
          <w:kern w:val="0"/>
          <w:sz w:val="24"/>
          <w:szCs w:val="16"/>
          <w:lang w:val="zh-CN"/>
        </w:rPr>
        <w:t>，当前支架正在进行动作（</w:t>
      </w:r>
      <w:r>
        <w:rPr>
          <w:rFonts w:hint="eastAsia" w:ascii="Times New Roman" w:hAnsi="Times New Roman" w:cs="宋体"/>
          <w:color w:val="000000"/>
          <w:kern w:val="0"/>
          <w:sz w:val="24"/>
          <w:szCs w:val="16"/>
          <w:lang w:val="zh-CN"/>
        </w:rPr>
        <w:t>单架</w:t>
      </w:r>
      <w:r>
        <w:rPr>
          <w:rFonts w:ascii="Times New Roman" w:hAnsi="Times New Roman" w:cs="宋体"/>
          <w:color w:val="000000"/>
          <w:kern w:val="0"/>
          <w:sz w:val="24"/>
          <w:szCs w:val="16"/>
          <w:lang w:val="zh-CN"/>
        </w:rPr>
        <w:t>降移升，成组移架，跟机移架，</w:t>
      </w:r>
      <w:r>
        <w:rPr>
          <w:rFonts w:hint="eastAsia" w:ascii="Times New Roman" w:hAnsi="Times New Roman" w:cs="宋体"/>
          <w:color w:val="000000"/>
          <w:kern w:val="0"/>
          <w:sz w:val="24"/>
          <w:szCs w:val="16"/>
          <w:lang w:val="zh-CN"/>
        </w:rPr>
        <w:t>跟机</w:t>
      </w:r>
      <w:r>
        <w:rPr>
          <w:rFonts w:ascii="Times New Roman" w:hAnsi="Times New Roman" w:cs="宋体"/>
          <w:color w:val="000000"/>
          <w:kern w:val="0"/>
          <w:sz w:val="24"/>
          <w:szCs w:val="16"/>
          <w:lang w:val="zh-CN"/>
        </w:rPr>
        <w:t>推溜）才会显示人员闭锁</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其他</w:t>
      </w:r>
      <w:r>
        <w:rPr>
          <w:rFonts w:hint="eastAsia" w:ascii="Times New Roman" w:hAnsi="Times New Roman" w:cs="宋体"/>
          <w:color w:val="000000"/>
          <w:kern w:val="0"/>
          <w:sz w:val="24"/>
          <w:szCs w:val="16"/>
          <w:lang w:val="zh-CN"/>
        </w:rPr>
        <w:t>动作</w:t>
      </w:r>
      <w:r>
        <w:rPr>
          <w:rFonts w:ascii="Times New Roman" w:hAnsi="Times New Roman" w:cs="宋体"/>
          <w:color w:val="000000"/>
          <w:kern w:val="0"/>
          <w:sz w:val="24"/>
          <w:szCs w:val="16"/>
          <w:lang w:val="zh-CN"/>
        </w:rPr>
        <w:t>无效</w:t>
      </w:r>
      <w:r>
        <w:rPr>
          <w:rFonts w:hint="eastAsia" w:ascii="Times New Roman" w:hAnsi="Times New Roman" w:cs="宋体"/>
          <w:color w:val="000000"/>
          <w:kern w:val="0"/>
          <w:sz w:val="24"/>
          <w:szCs w:val="16"/>
          <w:lang w:val="zh-CN"/>
        </w:rPr>
        <w:t>，</w:t>
      </w:r>
      <w:r>
        <w:rPr>
          <w:rFonts w:ascii="Times New Roman" w:hAnsi="Times New Roman" w:cs="宋体"/>
          <w:color w:val="000000"/>
          <w:kern w:val="0"/>
          <w:sz w:val="24"/>
          <w:szCs w:val="16"/>
          <w:lang w:val="zh-CN"/>
        </w:rPr>
        <w:t>当</w:t>
      </w:r>
      <w:r>
        <w:rPr>
          <w:rFonts w:hint="eastAsia" w:ascii="Times New Roman" w:hAnsi="Times New Roman" w:cs="宋体"/>
          <w:color w:val="000000"/>
          <w:kern w:val="0"/>
          <w:sz w:val="24"/>
          <w:szCs w:val="16"/>
          <w:lang w:val="zh-CN"/>
        </w:rPr>
        <w:t>支架</w:t>
      </w:r>
      <w:r>
        <w:rPr>
          <w:rFonts w:ascii="Times New Roman" w:hAnsi="Times New Roman" w:cs="宋体"/>
          <w:color w:val="000000"/>
          <w:kern w:val="0"/>
          <w:sz w:val="24"/>
          <w:szCs w:val="16"/>
          <w:lang w:val="zh-CN"/>
        </w:rPr>
        <w:t>显示人员闭锁后，</w:t>
      </w:r>
      <w:r>
        <w:rPr>
          <w:rFonts w:hint="eastAsia" w:ascii="Times New Roman" w:hAnsi="Times New Roman" w:cs="宋体"/>
          <w:color w:val="000000"/>
          <w:kern w:val="0"/>
          <w:sz w:val="24"/>
          <w:szCs w:val="16"/>
          <w:lang w:val="zh-CN"/>
        </w:rPr>
        <w:t>人员</w:t>
      </w:r>
      <w:r>
        <w:rPr>
          <w:rFonts w:ascii="Times New Roman" w:hAnsi="Times New Roman" w:cs="宋体"/>
          <w:color w:val="000000"/>
          <w:kern w:val="0"/>
          <w:sz w:val="24"/>
          <w:szCs w:val="16"/>
          <w:lang w:val="zh-CN"/>
        </w:rPr>
        <w:t>超出闭锁距离，等待</w:t>
      </w:r>
      <w:r>
        <w:rPr>
          <w:rFonts w:hint="eastAsia" w:ascii="Times New Roman" w:hAnsi="Times New Roman" w:cs="宋体"/>
          <w:color w:val="000000"/>
          <w:kern w:val="0"/>
          <w:sz w:val="24"/>
          <w:szCs w:val="16"/>
          <w:lang w:val="zh-CN"/>
        </w:rPr>
        <w:t>5</w:t>
      </w:r>
      <w:r>
        <w:rPr>
          <w:rFonts w:ascii="Times New Roman" w:hAnsi="Times New Roman" w:cs="宋体"/>
          <w:color w:val="000000"/>
          <w:kern w:val="0"/>
          <w:sz w:val="24"/>
          <w:szCs w:val="16"/>
          <w:lang w:val="zh-CN"/>
        </w:rPr>
        <w:t>s后，</w:t>
      </w:r>
      <w:r>
        <w:rPr>
          <w:rFonts w:hint="eastAsia" w:ascii="Times New Roman" w:hAnsi="Times New Roman" w:cs="宋体"/>
          <w:color w:val="000000"/>
          <w:kern w:val="0"/>
          <w:sz w:val="24"/>
          <w:szCs w:val="16"/>
          <w:lang w:val="zh-CN"/>
        </w:rPr>
        <w:t>恢复</w:t>
      </w:r>
      <w:r>
        <w:rPr>
          <w:rFonts w:ascii="Times New Roman" w:hAnsi="Times New Roman" w:cs="宋体"/>
          <w:color w:val="000000"/>
          <w:kern w:val="0"/>
          <w:sz w:val="24"/>
          <w:szCs w:val="16"/>
          <w:lang w:val="zh-CN"/>
        </w:rPr>
        <w:t>支架动作。</w:t>
      </w:r>
    </w:p>
    <w:p>
      <w:pPr>
        <w:pStyle w:val="3"/>
        <w:numPr>
          <w:ilvl w:val="1"/>
          <w:numId w:val="1"/>
        </w:numPr>
        <w:rPr>
          <w:rFonts w:ascii="Times New Roman" w:hAnsi="Times New Roman" w:eastAsiaTheme="minorEastAsia"/>
        </w:rPr>
      </w:pPr>
      <w:bookmarkStart w:id="347" w:name="_Toc49349353"/>
      <w:r>
        <w:rPr>
          <w:rFonts w:hint="eastAsia" w:ascii="Times New Roman" w:hAnsi="Times New Roman" w:eastAsiaTheme="minorEastAsia"/>
        </w:rPr>
        <w:t>缺省参数</w:t>
      </w:r>
      <w:r>
        <w:rPr>
          <w:rFonts w:ascii="Times New Roman" w:hAnsi="Times New Roman" w:eastAsiaTheme="minorEastAsia"/>
        </w:rPr>
        <w:t>说明</w:t>
      </w:r>
      <w:bookmarkEnd w:id="347"/>
    </w:p>
    <w:tbl>
      <w:tblPr>
        <w:tblStyle w:val="28"/>
        <w:tblW w:w="1006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1203"/>
        <w:gridCol w:w="1350"/>
        <w:gridCol w:w="1417"/>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缺省参数</w:t>
            </w:r>
          </w:p>
        </w:tc>
        <w:tc>
          <w:tcPr>
            <w:tcW w:w="1203" w:type="dxa"/>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默认值</w:t>
            </w:r>
          </w:p>
        </w:tc>
        <w:tc>
          <w:tcPr>
            <w:tcW w:w="1350"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输入范围</w:t>
            </w:r>
          </w:p>
        </w:tc>
        <w:tc>
          <w:tcPr>
            <w:tcW w:w="1417"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参数属性</w:t>
            </w:r>
          </w:p>
        </w:tc>
        <w:tc>
          <w:tcPr>
            <w:tcW w:w="4673" w:type="dxa"/>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上报间隔1</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5s</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1-25.5s</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传感器数据上传给服务器的时间间隔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声光接口</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HUB-HW</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电磁阀</w:t>
            </w:r>
            <w:r>
              <w:rPr>
                <w:rFonts w:ascii="Times New Roman" w:hAnsi="Times New Roman" w:cs="宋体"/>
                <w:color w:val="000000"/>
                <w:kern w:val="0"/>
                <w:sz w:val="24"/>
                <w:szCs w:val="24"/>
              </w:rPr>
              <w:t>/HUB-HW</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设定声光报警器安装接口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行程使能</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开</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关</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是否安装推移行程传感器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煤机位置上报</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开</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关</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采煤机位置数据是否上传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上报间隔2</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3s</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0.2-3s</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采煤机位置数据上传的时间间隔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煤机数据</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无线</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无线</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采煤机</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自动</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采煤机位置数据来源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工艺来源</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采煤机</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采煤机/无线</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三角煤采煤工艺号数据来源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支架动作上报</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开</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关</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支架动作数据是否上传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通信检测</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3s</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1-25.5s</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支架控制器之间通信检测的时间间隔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服务器使能</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开</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关</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是否配置服务器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服务器位置</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右</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左</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右</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服务器在工作面的位置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红外误差</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0</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负5到5</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煤机位置与红外对码的误差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编码器误差</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0</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负5到5</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服务器下发煤机位置的误差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支架高度</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500cm</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0-999cm</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设定支架的升架高度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邻架报警使能</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开</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开</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关</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单架非自动操作时声光报警是否开启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休屏间隔</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5</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0-255</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设定无操作后，显示屏休屏的间隔时间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屏显亮度</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2</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设置显示屏的亮度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隔架架数</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3</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1-5</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设置隔架操作的最多隔架数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红外模块</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允许</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设置是否安装红外模块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底角范围</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0</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0-99度</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设定底座倾角值的左右传递范围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传感器HUB</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允许</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设定传感器HUB禁止或允许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无线总线</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设定无线总线禁止或允许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护帮压力</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设定护帮压力传感器禁止或允许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掩护梁倾角</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设定掩护梁倾角传感器禁止或允许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顶梁倾角</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设定顶梁倾角传感器禁止或允许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前梁倾角</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设定前梁倾角传感器禁止或允许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连杆倾角</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设定连杆倾角传感器禁止或允许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底座倾角</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设定底座倾角传感器禁止或允许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尾梁倾角</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设定尾梁传感器禁止或允许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采高传感器</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设定采高传感器禁止或允许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人员定位</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设定人员定位模块禁止或允许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行程安装</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倒装</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倒装</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倒装</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设定推移千斤顶的安装方式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行程2安装</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正装</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倒装</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倒装</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设定行程2传感器安装方式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伸缩压力</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设定伸缩梁是否安装压力接近传感器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行程2使能</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设定行程2传感器禁止或允许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HUB120</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设置HUB接口CAN120欧姆匹配电阻(禁止/允许)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电磁阀120</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禁止</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禁止</w:t>
            </w:r>
            <w:r>
              <w:rPr>
                <w:rFonts w:ascii="Times New Roman" w:hAnsi="Times New Roman" w:cs="宋体"/>
                <w:color w:val="000000"/>
                <w:kern w:val="0"/>
                <w:sz w:val="24"/>
                <w:szCs w:val="24"/>
              </w:rPr>
              <w:t>/</w:t>
            </w:r>
            <w:r>
              <w:rPr>
                <w:rFonts w:hint="eastAsia" w:ascii="Times New Roman" w:hAnsi="Times New Roman" w:cs="宋体"/>
                <w:color w:val="000000"/>
                <w:kern w:val="0"/>
                <w:sz w:val="24"/>
                <w:szCs w:val="24"/>
              </w:rPr>
              <w:t>允许</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设置电磁阀接口CAN120匹配欧姆电阻(禁止/允许)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压力量程</w:t>
            </w:r>
          </w:p>
        </w:tc>
        <w:tc>
          <w:tcPr>
            <w:tcW w:w="120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4.5V</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4.5V/2.25V</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467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选择压力传感器类型</w:t>
            </w:r>
            <w:r>
              <w:rPr>
                <w:rFonts w:ascii="Times New Roman" w:hAnsi="Times New Roman" w:cs="宋体"/>
                <w:color w:val="000000"/>
                <w:kern w:val="0"/>
                <w:sz w:val="24"/>
                <w:szCs w:val="24"/>
              </w:rPr>
              <w:t>4.5V/2.25V</w:t>
            </w:r>
          </w:p>
        </w:tc>
      </w:tr>
    </w:tbl>
    <w:p>
      <w:pPr>
        <w:spacing w:before="0" w:after="0" w:line="500" w:lineRule="exact"/>
        <w:ind w:firstLine="480" w:firstLineChars="200"/>
        <w:rPr>
          <w:rFonts w:ascii="Times New Roman" w:hAnsi="Times New Roman"/>
          <w:sz w:val="24"/>
          <w:szCs w:val="24"/>
        </w:rPr>
      </w:pPr>
    </w:p>
    <w:p>
      <w:pPr>
        <w:spacing w:before="0" w:after="0" w:line="500" w:lineRule="exact"/>
        <w:ind w:firstLine="480" w:firstLineChars="200"/>
        <w:rPr>
          <w:rFonts w:ascii="Times New Roman" w:hAnsi="Times New Roman"/>
          <w:sz w:val="24"/>
          <w:szCs w:val="24"/>
        </w:rPr>
      </w:pPr>
    </w:p>
    <w:p>
      <w:pPr>
        <w:pStyle w:val="2"/>
        <w:rPr>
          <w:rFonts w:ascii="Times New Roman" w:hAnsi="Times New Roman"/>
        </w:rPr>
      </w:pPr>
      <w:bookmarkStart w:id="348" w:name="_Toc49349354"/>
      <w:r>
        <w:rPr>
          <w:rFonts w:hint="eastAsia" w:ascii="Times New Roman" w:hAnsi="Times New Roman"/>
        </w:rPr>
        <w:t>附录</w:t>
      </w:r>
      <w:bookmarkEnd w:id="348"/>
    </w:p>
    <w:p>
      <w:pPr>
        <w:spacing w:before="0" w:after="0" w:line="500" w:lineRule="exact"/>
        <w:ind w:firstLine="480" w:firstLineChars="200"/>
        <w:rPr>
          <w:sz w:val="24"/>
        </w:rPr>
      </w:pPr>
      <w:r>
        <w:rPr>
          <w:rFonts w:hint="eastAsia"/>
          <w:sz w:val="24"/>
        </w:rPr>
        <w:t>通用版</w:t>
      </w:r>
      <w:r>
        <w:rPr>
          <w:sz w:val="24"/>
        </w:rPr>
        <w:t>V6.6.20.07d参数附录：</w:t>
      </w:r>
    </w:p>
    <w:p>
      <w:pPr>
        <w:spacing w:before="0" w:after="0" w:line="240" w:lineRule="auto"/>
        <w:ind w:firstLine="480" w:firstLineChars="200"/>
        <w:rPr>
          <w:sz w:val="24"/>
        </w:rPr>
      </w:pPr>
    </w:p>
    <w:p>
      <w:pPr>
        <w:spacing w:before="0" w:after="0" w:line="240" w:lineRule="auto"/>
        <w:ind w:firstLine="480" w:firstLineChars="200"/>
        <w:rPr>
          <w:sz w:val="24"/>
        </w:rPr>
      </w:pPr>
      <w:bookmarkStart w:id="349" w:name="_MON_1659629908"/>
      <w:bookmarkEnd w:id="349"/>
      <w:r>
        <w:rPr>
          <w:sz w:val="24"/>
        </w:rPr>
        <w:object>
          <v:shape id="_x0000_i1123" o:spt="75" type="#_x0000_t75" style="height:52.15pt;width:76.6pt;" o:ole="t" filled="f" o:preferrelative="t" stroked="f" coordsize="21600,21600">
            <v:path/>
            <v:fill on="f" focussize="0,0"/>
            <v:stroke on="f" joinstyle="miter"/>
            <v:imagedata r:id="rId209" o:title=""/>
            <o:lock v:ext="edit" aspectratio="t"/>
            <w10:wrap type="none"/>
            <w10:anchorlock/>
          </v:shape>
          <o:OLEObject Type="Embed" ProgID="Excel.Sheet.12" ShapeID="_x0000_i1123" DrawAspect="Icon" ObjectID="_1468075823" r:id="rId208">
            <o:LockedField>false</o:LockedField>
          </o:OLEObject>
        </w:object>
      </w:r>
    </w:p>
    <w:p>
      <w:pPr>
        <w:spacing w:before="0" w:after="0" w:line="500" w:lineRule="exact"/>
        <w:ind w:firstLine="0"/>
        <w:rPr>
          <w:rFonts w:ascii="Times New Roman" w:hAnsi="Times New Roman" w:eastAsia="宋体" w:cs="Times New Roman"/>
          <w:kern w:val="0"/>
          <w:sz w:val="20"/>
          <w:szCs w:val="20"/>
        </w:rPr>
      </w:pPr>
      <w:r>
        <w:fldChar w:fldCharType="begin"/>
      </w:r>
      <w:r>
        <w:instrText xml:space="preserve"> </w:instrText>
      </w:r>
      <w:r>
        <w:rPr>
          <w:rFonts w:hint="eastAsia"/>
        </w:rPr>
        <w:instrText xml:space="preserve">LINK </w:instrText>
      </w:r>
      <w:r>
        <w:instrText xml:space="preserve">Excel.Sheet.12</w:instrText>
      </w:r>
      <w:r>
        <w:rPr>
          <w:rFonts w:hint="eastAsia"/>
        </w:rPr>
        <w:instrText xml:space="preserve"> F:\\工作面电液控自动化工艺说明V1.0\\通用控制器05b参数.xlsx 参数!R1C3:R42C7 \a \f 4 \h</w:instrText>
      </w:r>
      <w:r>
        <w:instrText xml:space="preserve">  \* MERGEFORMAT </w:instrText>
      </w:r>
      <w:r>
        <w:fldChar w:fldCharType="separate"/>
      </w:r>
    </w:p>
    <w:tbl>
      <w:tblPr>
        <w:tblStyle w:val="28"/>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6"/>
        <w:gridCol w:w="1595"/>
        <w:gridCol w:w="1276"/>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网络参数</w:t>
            </w:r>
          </w:p>
        </w:tc>
        <w:tc>
          <w:tcPr>
            <w:tcW w:w="1056"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默认值</w:t>
            </w:r>
          </w:p>
        </w:tc>
        <w:tc>
          <w:tcPr>
            <w:tcW w:w="1595"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6"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4678"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最小架号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工作面上首架支架控制器的架号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最大架号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254</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工作面上末架支架控制器的架号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中间小号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中间架支架控制器开始架号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中间大号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250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中间架支架控制器结束架号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主控时间</w:t>
            </w:r>
            <w:r>
              <w:rPr>
                <w:rFonts w:ascii="Times New Roman" w:hAnsi="Times New Roman" w:eastAsia="宋体" w:cs="Times New Roman"/>
                <w:color w:val="000000"/>
                <w:kern w:val="0"/>
                <w:sz w:val="24"/>
                <w:szCs w:val="24"/>
              </w:rPr>
              <w:t xml:space="preserve"> </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1-30s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按键按下到返回空闲状态的时间（单位：秒）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补压下限</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20.0MPa</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0-60.0MPa</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启动自动补压的最小压力(小于补压下限，不会启动自动补压)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补压差值</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3.0MPa</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0.1-10.0MPa</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初撑压力减去补压差值就是补压上限(初始压力&gt;补压上限，不会执行自动补压)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单次时间</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10.0s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1-25.0s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单次执行自动补压的时间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补压次数</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自动补压执行的次数(自动补压执行过程中，压力值大于初撑压力，停止自动补压)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补压间隔</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3.0s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两次自动补压执行的时间间隔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禁止1小号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设置"禁止1小号",第一段禁止自动补压的最小架号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禁止1大号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设置"禁止1大号",第一段禁止自动补压的最大架号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禁止2小号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设置"禁止2小号",第二段禁止自动补压的最小架号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禁止2大号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设置"禁止2大号",第二段禁止自动补压的最大架号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禁止3小号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设置"禁止3小号",第三段禁止自动补压的最小架号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禁止3大号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设置"禁止3大号",第三段禁止自动补压的最大架号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停止范围</w:t>
            </w:r>
            <w:r>
              <w:rPr>
                <w:rFonts w:ascii="Times New Roman" w:hAnsi="Times New Roman" w:eastAsia="宋体" w:cs="Times New Roman"/>
                <w:color w:val="000000"/>
                <w:kern w:val="0"/>
                <w:sz w:val="24"/>
                <w:szCs w:val="24"/>
              </w:rPr>
              <w:t xml:space="preserve"> </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执行停止键停止命令的支架范围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升柱喷雾</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设定升柱(前后柱)动作喷雾禁止或允许。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联喷</w:t>
            </w:r>
            <w:r>
              <w:rPr>
                <w:rFonts w:ascii="Times New Roman" w:hAnsi="Times New Roman" w:eastAsia="宋体" w:cs="Times New Roman"/>
                <w:color w:val="000000"/>
                <w:kern w:val="0"/>
                <w:sz w:val="24"/>
                <w:szCs w:val="24"/>
              </w:rPr>
              <w:t xml:space="preserve">1    </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升前柱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降前柱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推溜</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移架</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伸伸缩梁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收伸缩梁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伸摆梁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收摆梁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伸顶侧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收顶侧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抬底座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降底座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伸尾梁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收尾梁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伸插板</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收插板</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升后柱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降后柱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喷雾</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后喷雾</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松后溜</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拉后溜</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伸底调</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收底调</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伸前梁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收前梁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反冲</w:t>
            </w:r>
            <w:r>
              <w:rPr>
                <w:rFonts w:ascii="Times New Roman" w:hAnsi="Times New Roman" w:eastAsia="宋体" w:cs="Times New Roman"/>
                <w:color w:val="000000"/>
                <w:kern w:val="0"/>
                <w:sz w:val="24"/>
                <w:szCs w:val="24"/>
              </w:rPr>
              <w:t>1/</w:t>
            </w:r>
            <w:r>
              <w:rPr>
                <w:rFonts w:hint="eastAsia" w:ascii="宋体" w:hAnsi="宋体" w:eastAsia="宋体" w:cs="宋体"/>
                <w:color w:val="000000"/>
                <w:kern w:val="0"/>
                <w:sz w:val="24"/>
                <w:szCs w:val="24"/>
              </w:rPr>
              <w:t>反冲</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伸掩侧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收掩侧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伸平衡</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收平衡/伸调溜/收调溜</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设定第一组动作执行时与喷雾联动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时间触发</w:t>
            </w:r>
            <w:r>
              <w:rPr>
                <w:rFonts w:ascii="Times New Roman" w:hAnsi="Times New Roman" w:eastAsia="宋体" w:cs="Times New Roman"/>
                <w:color w:val="000000"/>
                <w:kern w:val="0"/>
                <w:sz w:val="24"/>
                <w:szCs w:val="24"/>
              </w:rPr>
              <w:t>1</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开始</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开始</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结束</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选择喷雾与联喷动作的时间关系(例如设置成结束，就是动作执行完成之后，才会开始喷雾计时)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邻架助喷</w:t>
            </w:r>
            <w:r>
              <w:rPr>
                <w:rFonts w:ascii="Times New Roman" w:hAnsi="Times New Roman" w:eastAsia="宋体" w:cs="Times New Roman"/>
                <w:color w:val="000000"/>
                <w:kern w:val="0"/>
                <w:sz w:val="24"/>
                <w:szCs w:val="24"/>
              </w:rPr>
              <w:t>1:</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左</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右</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左右</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设定"联喷1"动作时，邻架喷雾选择方向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助喷间隔</w:t>
            </w:r>
            <w:r>
              <w:rPr>
                <w:rFonts w:ascii="Times New Roman" w:hAnsi="Times New Roman" w:eastAsia="宋体" w:cs="Times New Roman"/>
                <w:color w:val="000000"/>
                <w:kern w:val="0"/>
                <w:sz w:val="24"/>
                <w:szCs w:val="24"/>
              </w:rPr>
              <w:t>1</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设定"联喷1"动作时，动作架与喷雾架间隔的架数。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助喷架数</w:t>
            </w:r>
            <w:r>
              <w:rPr>
                <w:rFonts w:ascii="Times New Roman" w:hAnsi="Times New Roman" w:eastAsia="宋体" w:cs="Times New Roman"/>
                <w:color w:val="000000"/>
                <w:kern w:val="0"/>
                <w:sz w:val="24"/>
                <w:szCs w:val="24"/>
              </w:rPr>
              <w:t>1</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设定"联喷1"动作时，左（右）邻架喷雾架数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喷雾时间</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0-300.0s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设定联喷1动作时，喷雾动作执行的时间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联喷</w:t>
            </w:r>
            <w:r>
              <w:rPr>
                <w:rFonts w:ascii="Times New Roman" w:hAnsi="Times New Roman" w:eastAsia="宋体" w:cs="Times New Roman"/>
                <w:color w:val="000000"/>
                <w:kern w:val="0"/>
                <w:sz w:val="24"/>
                <w:szCs w:val="24"/>
              </w:rPr>
              <w:t>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升前柱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降前柱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推溜</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移架</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伸伸缩梁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收伸缩梁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伸摆梁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收摆梁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伸顶侧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收顶侧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抬底座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降底座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伸尾梁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收尾梁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伸插板</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收插板</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升后柱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降后柱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喷雾</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后喷雾</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收掩侧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松后溜</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拉后溜</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伸底调</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收底调</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伸前梁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收前梁</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反冲</w:t>
            </w:r>
            <w:r>
              <w:rPr>
                <w:rFonts w:ascii="Times New Roman" w:hAnsi="Times New Roman" w:eastAsia="宋体" w:cs="Times New Roman"/>
                <w:color w:val="000000"/>
                <w:kern w:val="0"/>
                <w:sz w:val="24"/>
                <w:szCs w:val="24"/>
              </w:rPr>
              <w:t>1/</w:t>
            </w:r>
            <w:r>
              <w:rPr>
                <w:rFonts w:hint="eastAsia" w:ascii="宋体" w:hAnsi="宋体" w:eastAsia="宋体" w:cs="宋体"/>
                <w:color w:val="000000"/>
                <w:kern w:val="0"/>
                <w:sz w:val="24"/>
                <w:szCs w:val="24"/>
              </w:rPr>
              <w:t>反冲</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伸掩侧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收掩侧</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伸平衡</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收平衡</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伸调溜/收调溜</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设定第二组动作执行时与喷雾联动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时间触发</w:t>
            </w:r>
            <w:r>
              <w:rPr>
                <w:rFonts w:ascii="Times New Roman" w:hAnsi="Times New Roman" w:eastAsia="宋体" w:cs="Times New Roman"/>
                <w:color w:val="000000"/>
                <w:kern w:val="0"/>
                <w:sz w:val="24"/>
                <w:szCs w:val="24"/>
              </w:rPr>
              <w:t>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开始</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开始</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结束</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选择喷雾2与联喷动作的时间关系(例如设置成开始，就是动作开始执行时，立刻执行喷雾计时)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邻架助喷</w:t>
            </w:r>
            <w:r>
              <w:rPr>
                <w:rFonts w:ascii="Times New Roman" w:hAnsi="Times New Roman" w:eastAsia="宋体" w:cs="Times New Roman"/>
                <w:color w:val="000000"/>
                <w:kern w:val="0"/>
                <w:sz w:val="24"/>
                <w:szCs w:val="24"/>
              </w:rPr>
              <w:t>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左</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右</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左右</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设定"联喷2"动作时，邻架喷雾选择方向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助喷间隔</w:t>
            </w:r>
            <w:r>
              <w:rPr>
                <w:rFonts w:ascii="Times New Roman" w:hAnsi="Times New Roman" w:eastAsia="宋体" w:cs="Times New Roman"/>
                <w:color w:val="000000"/>
                <w:kern w:val="0"/>
                <w:sz w:val="24"/>
                <w:szCs w:val="24"/>
              </w:rPr>
              <w:t>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设定"联喷2"动作时，动作架与喷雾架间隔的架数。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助喷架数</w:t>
            </w:r>
            <w:r>
              <w:rPr>
                <w:rFonts w:ascii="Times New Roman" w:hAnsi="Times New Roman" w:eastAsia="宋体" w:cs="Times New Roman"/>
                <w:color w:val="000000"/>
                <w:kern w:val="0"/>
                <w:sz w:val="24"/>
                <w:szCs w:val="24"/>
              </w:rPr>
              <w:t>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设定"联喷2"动作时，左（右）邻架喷雾架数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喷雾时间2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设定联喷2动作时，喷雾动作执行的时间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移架松后溜</w:t>
            </w:r>
            <w:r>
              <w:rPr>
                <w:rFonts w:ascii="Times New Roman" w:hAnsi="Times New Roman" w:eastAsia="宋体" w:cs="Times New Roman"/>
                <w:color w:val="000000"/>
                <w:kern w:val="0"/>
                <w:sz w:val="24"/>
                <w:szCs w:val="24"/>
              </w:rPr>
              <w:t xml:space="preserve">  </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设定拉架时松后溜动作联动关系(禁止/允许)。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松后溜开始</w:t>
            </w:r>
            <w:r>
              <w:rPr>
                <w:rFonts w:ascii="Times New Roman" w:hAnsi="Times New Roman" w:eastAsia="宋体" w:cs="Times New Roman"/>
                <w:color w:val="000000"/>
                <w:kern w:val="0"/>
                <w:sz w:val="24"/>
                <w:szCs w:val="24"/>
              </w:rPr>
              <w:t xml:space="preserve">   </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设定拉架动作开始执行多长时间后开始松后溜的时间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松后溜持续</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设定拉架松后溜动作执行的时间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放联喷</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无/全部/右侧/左侧/本架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设定放煤时联动喷雾的动作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助喷间隔</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设定"放联喷"动作时，邻架喷雾间隔的架数。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助喷架数</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设定"放联喷"动作时，左（右）邻架喷雾架数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邻架助推</w:t>
            </w:r>
            <w:r>
              <w:rPr>
                <w:rFonts w:ascii="Times New Roman" w:hAnsi="Times New Roman" w:eastAsia="宋体" w:cs="Times New Roman"/>
                <w:color w:val="000000"/>
                <w:kern w:val="0"/>
                <w:sz w:val="24"/>
                <w:szCs w:val="24"/>
              </w:rPr>
              <w:t>2</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设定移架单动作邻架助推联动禁止或允许(禁止/允许)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助推关联</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设定邻架助推联动动作是否与移架推溜动作联动(若邻架移架完成，则邻架不会做助推动作)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助推范围</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设定邻架助推联动动作的支架范围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助推行程</w:t>
            </w:r>
          </w:p>
        </w:tc>
        <w:tc>
          <w:tcPr>
            <w:tcW w:w="105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300mm</w:t>
            </w:r>
          </w:p>
        </w:tc>
        <w:tc>
          <w:tcPr>
            <w:tcW w:w="159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0-1200mm</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设定邻架助推联动动作的行程范围(邻架助推到助推行程时，停止助推)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c>
          <w:tcPr>
            <w:tcW w:w="1056"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tc>
        <w:tc>
          <w:tcPr>
            <w:tcW w:w="1595"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tc>
        <w:tc>
          <w:tcPr>
            <w:tcW w:w="1276"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tc>
        <w:tc>
          <w:tcPr>
            <w:tcW w:w="467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r>
    </w:tbl>
    <w:p>
      <w:pPr>
        <w:spacing w:before="0" w:after="0" w:line="500" w:lineRule="exact"/>
        <w:ind w:firstLine="0"/>
      </w:pPr>
      <w:r>
        <w:fldChar w:fldCharType="end"/>
      </w:r>
    </w:p>
    <w:p>
      <w:pPr>
        <w:spacing w:before="0" w:after="0" w:line="500" w:lineRule="exact"/>
        <w:ind w:firstLine="0"/>
        <w:rPr>
          <w:rFonts w:ascii="Times New Roman" w:hAnsi="Times New Roman" w:eastAsia="宋体" w:cs="Times New Roman"/>
          <w:kern w:val="0"/>
          <w:sz w:val="20"/>
          <w:szCs w:val="20"/>
        </w:rPr>
      </w:pPr>
      <w:r>
        <w:fldChar w:fldCharType="begin"/>
      </w:r>
      <w:r>
        <w:instrText xml:space="preserve"> LINK Excel.Sheet.12</w:instrText>
      </w:r>
      <w:r>
        <w:rPr>
          <w:rFonts w:hint="eastAsia"/>
        </w:rPr>
        <w:instrText xml:space="preserve"> F:\\工作面电液控自动化工艺说明V1.0\\通用控制器05b参数.xlsx 参数!R44C3:R64C7 </w:instrText>
      </w:r>
      <w:r>
        <w:instrText xml:space="preserve">\a \f 4 \h  \* MERGEFORMAT </w:instrText>
      </w:r>
      <w:r>
        <w:fldChar w:fldCharType="separate"/>
      </w:r>
    </w:p>
    <w:tbl>
      <w:tblPr>
        <w:tblStyle w:val="28"/>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940"/>
        <w:gridCol w:w="1960"/>
        <w:gridCol w:w="1452"/>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fldChar w:fldCharType="begin"/>
            </w:r>
            <w:r>
              <w:instrText xml:space="preserve"> HYPERLINK "file:///F:\\工作面电液控自动化工艺说明V1.0\\通用控制器05b参数.xlsx" \l "RANGE!A26" </w:instrText>
            </w:r>
            <w:r>
              <w:fldChar w:fldCharType="separate"/>
            </w:r>
            <w:r>
              <w:rPr>
                <w:rFonts w:hint="eastAsia" w:ascii="宋体" w:hAnsi="宋体" w:eastAsia="宋体" w:cs="宋体"/>
                <w:color w:val="000000"/>
                <w:kern w:val="0"/>
                <w:sz w:val="24"/>
                <w:szCs w:val="24"/>
              </w:rPr>
              <w:t>禁止动作</w:t>
            </w:r>
            <w:r>
              <w:rPr>
                <w:rFonts w:hint="eastAsia" w:ascii="宋体" w:hAnsi="宋体" w:eastAsia="宋体" w:cs="宋体"/>
                <w:color w:val="000000"/>
                <w:kern w:val="0"/>
                <w:sz w:val="24"/>
                <w:szCs w:val="24"/>
              </w:rPr>
              <w:fldChar w:fldCharType="end"/>
            </w:r>
          </w:p>
        </w:tc>
        <w:tc>
          <w:tcPr>
            <w:tcW w:w="940"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960"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输入范围</w:t>
            </w:r>
          </w:p>
        </w:tc>
        <w:tc>
          <w:tcPr>
            <w:tcW w:w="1452"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参数属性</w:t>
            </w:r>
          </w:p>
        </w:tc>
        <w:tc>
          <w:tcPr>
            <w:tcW w:w="4253" w:type="dxa"/>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自动移架</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允许自动移架与否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成组推溜</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允许成组推溜与否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护帮</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允许成组伸缩梁动作和成组护帮板动作与否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成组拉后溜</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允许成组拉后溜与否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机道喷雾</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允许成组机道喷雾与否(该参数没有使用)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允许成组喷雾与否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自动补压</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允许自动补压操作与否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成组补压</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允许成组补压操作与否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成组联动</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允许成组护帮板联动动作与否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联动优先</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复用按键（伸收联动）是否联动动作优先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邻架助推</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单架降移升，成组移架，跟机移架时允许邻架助推动作与否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邻架相关</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成组推溜时，允许关联邻架行程参数与否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成组拉溜</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允许成组拉溜与否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压力相关</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设置成组等动作的执行过程中，是否考虑压力传感器数据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成组放煤</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允许成组放煤与否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成组调溜</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允许成组调溜动作与否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后溜联动</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后溜联动允许与否(后溜联动允许时，后部运输机停止或过载时，停止放煤)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人员闭锁</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允许人员闭锁与否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跟机键</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允许跟机键使用与否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降柱抬底</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宋体" w:hAnsi="宋体" w:eastAsia="宋体" w:cs="Times New Roman"/>
                <w:color w:val="000000"/>
                <w:kern w:val="0"/>
                <w:sz w:val="24"/>
                <w:szCs w:val="24"/>
              </w:rPr>
            </w:pPr>
            <w:r>
              <w:rPr>
                <w:rFonts w:hint="eastAsia" w:ascii="宋体" w:hAnsi="宋体" w:eastAsia="宋体" w:cs="Times New Roman"/>
                <w:color w:val="000000"/>
                <w:kern w:val="0"/>
                <w:sz w:val="24"/>
                <w:szCs w:val="24"/>
              </w:rPr>
              <w:t>禁止</w:t>
            </w:r>
            <w:r>
              <w:rPr>
                <w:rFonts w:ascii="宋体" w:hAnsi="宋体" w:eastAsia="宋体" w:cs="Times New Roman"/>
                <w:color w:val="000000"/>
                <w:kern w:val="0"/>
                <w:sz w:val="24"/>
                <w:szCs w:val="24"/>
              </w:rPr>
              <w:t>/</w:t>
            </w:r>
            <w:r>
              <w:rPr>
                <w:rFonts w:hint="eastAsia" w:ascii="宋体" w:hAnsi="宋体" w:eastAsia="宋体" w:cs="Times New Roman"/>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Times New Roman"/>
                <w:color w:val="000000"/>
                <w:kern w:val="0"/>
                <w:sz w:val="24"/>
                <w:szCs w:val="24"/>
              </w:rPr>
            </w:pPr>
            <w:r>
              <w:rPr>
                <w:rFonts w:hint="eastAsia" w:ascii="宋体" w:hAnsi="宋体" w:eastAsia="宋体" w:cs="Times New Roman"/>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左右邻隔架，或者遥控器控制单架时，降柱键按下时，是否抬底（一直按着降柱按键，一直抬底）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移架抬底</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宋体" w:hAnsi="宋体" w:eastAsia="宋体" w:cs="宋体"/>
                <w:color w:val="000000"/>
                <w:kern w:val="0"/>
                <w:sz w:val="24"/>
                <w:szCs w:val="24"/>
              </w:rPr>
              <w:t>/</w:t>
            </w:r>
            <w:r>
              <w:rPr>
                <w:rFonts w:hint="eastAsia" w:ascii="宋体" w:hAnsi="宋体" w:eastAsia="宋体" w:cs="宋体"/>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左右邻隔架，或者遥控器控制单架时，移架键按下时，是否抬底（一直按着移架按键，一直抬底）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升柱抬底</w:t>
            </w:r>
          </w:p>
        </w:tc>
        <w:tc>
          <w:tcPr>
            <w:tcW w:w="94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6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宋体" w:hAnsi="宋体" w:eastAsia="宋体" w:cs="宋体"/>
                <w:color w:val="000000"/>
                <w:kern w:val="0"/>
                <w:sz w:val="24"/>
                <w:szCs w:val="24"/>
              </w:rPr>
              <w:t>/</w:t>
            </w:r>
            <w:r>
              <w:rPr>
                <w:rFonts w:hint="eastAsia" w:ascii="宋体" w:hAnsi="宋体" w:eastAsia="宋体" w:cs="宋体"/>
                <w:color w:val="000000"/>
                <w:kern w:val="0"/>
                <w:sz w:val="24"/>
                <w:szCs w:val="24"/>
              </w:rPr>
              <w:t>允许</w:t>
            </w:r>
          </w:p>
        </w:tc>
        <w:tc>
          <w:tcPr>
            <w:tcW w:w="145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25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左右邻隔架，或者遥控器控制单架时，移升柱按下时，是否抬底（一直按着升柱按键，一直抬底）</w:t>
            </w:r>
          </w:p>
        </w:tc>
      </w:tr>
    </w:tbl>
    <w:p>
      <w:pPr>
        <w:spacing w:before="0" w:after="0" w:line="500" w:lineRule="exact"/>
        <w:ind w:firstLine="0"/>
      </w:pPr>
      <w:r>
        <w:fldChar w:fldCharType="end"/>
      </w:r>
    </w:p>
    <w:p>
      <w:pPr>
        <w:spacing w:before="0" w:after="0" w:line="500" w:lineRule="exact"/>
        <w:ind w:firstLine="0"/>
        <w:rPr>
          <w:rFonts w:ascii="Times New Roman" w:hAnsi="Times New Roman" w:eastAsia="宋体" w:cs="Times New Roman"/>
          <w:kern w:val="0"/>
          <w:sz w:val="20"/>
          <w:szCs w:val="20"/>
        </w:rPr>
      </w:pPr>
      <w:r>
        <w:fldChar w:fldCharType="begin"/>
      </w:r>
      <w:r>
        <w:instrText xml:space="preserve"> LINK Excel.Sheet.12</w:instrText>
      </w:r>
      <w:r>
        <w:rPr>
          <w:rFonts w:hint="eastAsia"/>
        </w:rPr>
        <w:instrText xml:space="preserve"> F:\\工作面电液控自动化工艺说明V1.0\\通用控制器05b参数.xlsx 参数!R1C11:R44C16 </w:instrText>
      </w:r>
      <w:r>
        <w:instrText xml:space="preserve">\a \f 4 \h  \* MERGEFORMAT </w:instrText>
      </w:r>
      <w:r>
        <w:fldChar w:fldCharType="separate"/>
      </w:r>
    </w:p>
    <w:tbl>
      <w:tblPr>
        <w:tblStyle w:val="28"/>
        <w:tblW w:w="1021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992"/>
        <w:gridCol w:w="1985"/>
        <w:gridCol w:w="1417"/>
        <w:gridCol w:w="4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缺省参数</w:t>
            </w:r>
          </w:p>
        </w:tc>
        <w:tc>
          <w:tcPr>
            <w:tcW w:w="992"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默认值</w:t>
            </w:r>
          </w:p>
        </w:tc>
        <w:tc>
          <w:tcPr>
            <w:tcW w:w="1985"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417"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4407"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压力使能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前后</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前柱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后柱</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前后</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是否使能立柱压力传感器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后柱使能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是否使能后柱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后部使能: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允许/禁止</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后部相关动作是否使能(后部使能之后，后部相关动作的菜单组隐藏)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四柱综放</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四柱综放/两柱综采</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支架类型可设置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护帮级数</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一级</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无/一级/二级/三级</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护帮级数选择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上报间隔</w:t>
            </w:r>
            <w:r>
              <w:rPr>
                <w:rFonts w:ascii="Times New Roman" w:hAnsi="Times New Roman" w:eastAsia="宋体" w:cs="Times New Roman"/>
                <w:color w:val="000000"/>
                <w:kern w:val="0"/>
                <w:sz w:val="24"/>
                <w:szCs w:val="24"/>
              </w:rPr>
              <w:t>1</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1-25.5s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传感器数据上传给服务器的时间间隔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声光接口</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HUB-HW</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电磁阀</w:t>
            </w:r>
            <w:r>
              <w:rPr>
                <w:rFonts w:ascii="Times New Roman" w:hAnsi="Times New Roman" w:eastAsia="宋体" w:cs="Times New Roman"/>
                <w:color w:val="000000"/>
                <w:kern w:val="0"/>
                <w:sz w:val="24"/>
                <w:szCs w:val="24"/>
              </w:rPr>
              <w:t>/HUB-HW</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设定声光报警器安装接口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行程使能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是否安装推移行程传感器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煤机位置上报</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采煤机位置数据是否上传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上报间隔</w:t>
            </w:r>
            <w:r>
              <w:rPr>
                <w:rFonts w:ascii="Times New Roman" w:hAnsi="Times New Roman" w:eastAsia="宋体" w:cs="Times New Roman"/>
                <w:color w:val="000000"/>
                <w:kern w:val="0"/>
                <w:sz w:val="24"/>
                <w:szCs w:val="24"/>
              </w:rPr>
              <w:t>2</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采煤机位置数据上传的时间间隔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煤机数据</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无线</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无线</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采煤机</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自动</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采煤机位置数据来源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工艺来源</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采煤机/无线</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三角煤采煤工艺号数据来源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支架动作上报</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支架动作数据是否上传(动作信息是否上报给监控主机)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通信检测</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1-25.5s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支架控制器之间通信检测的时间间隔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服务器使能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是否配置服务器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服务器位置</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右</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左</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服务器在工作面的位置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红外误差</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负5到5</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煤机位置与红外对码的误差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编码器误差</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负5到5</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服务器下发煤机位置的误差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支架高度</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500cm</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0-999cm</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设定支架的升架高度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邻架报警使能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单架非自动操作时声光报警是否开启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休屏间隔</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设定无操作后，显示屏休屏的间隔时间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屏显亮度</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设置显示屏的亮度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隔架架数</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设置隔架操作的最多隔架数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红外模块</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设置是否安装红外接收模块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底角范围</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0-99度</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设定底座倾角值的左右传递范围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传感器HUB</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设定传感器</w:t>
            </w:r>
            <w:r>
              <w:rPr>
                <w:rFonts w:hint="eastAsia" w:ascii="宋体" w:hAnsi="宋体" w:eastAsia="宋体" w:cs="宋体"/>
                <w:kern w:val="0"/>
                <w:sz w:val="24"/>
                <w:szCs w:val="24"/>
              </w:rPr>
              <w:t>HUB禁止或允许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无线总线</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设定无线总线禁止或允许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护帮压力</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设定护帮压力传感器禁止或允许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掩护梁倾角</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设定掩护梁倾角传感器禁止或允许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顶梁倾角</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设定顶梁倾角传感器禁止或允许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前梁倾角</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设定前梁倾角传感器禁止或允许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连杆倾角</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设定连杆倾角传感器禁止或允许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底座倾角</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设定底座倾角传感器禁止或允许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尾梁倾角</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设定尾梁传感器禁止或允许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采高传感器</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设定采高传感器禁止或允许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人员定位</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设定人员定位模块禁止或允许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行程安装</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倒装</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倒装</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倒装</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设定推移千斤顶的安装方式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行程</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安装</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正装</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倒装</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倒装</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设定行程</w:t>
            </w:r>
            <w:r>
              <w:rPr>
                <w:rFonts w:hint="eastAsia" w:ascii="宋体" w:hAnsi="宋体" w:eastAsia="宋体" w:cs="宋体"/>
                <w:kern w:val="0"/>
                <w:sz w:val="24"/>
                <w:szCs w:val="24"/>
              </w:rPr>
              <w:t>2传感器安装方式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伸缩压力</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设定伸缩梁是否安装压力接近传感器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行程</w:t>
            </w:r>
            <w:r>
              <w:rPr>
                <w:rFonts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使能</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设定行程</w:t>
            </w:r>
            <w:r>
              <w:rPr>
                <w:rFonts w:hint="eastAsia" w:ascii="宋体" w:hAnsi="宋体" w:eastAsia="宋体" w:cs="宋体"/>
                <w:kern w:val="0"/>
                <w:sz w:val="24"/>
                <w:szCs w:val="24"/>
              </w:rPr>
              <w:t>2传感器禁止或允许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HUB120</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设置HUB接口CAN120欧姆匹配电阻(禁止/允许)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电磁阀</w:t>
            </w:r>
            <w:r>
              <w:rPr>
                <w:rFonts w:ascii="Times New Roman" w:hAnsi="Times New Roman" w:eastAsia="宋体" w:cs="Times New Roman"/>
                <w:color w:val="000000"/>
                <w:kern w:val="0"/>
                <w:sz w:val="24"/>
                <w:szCs w:val="24"/>
              </w:rPr>
              <w:t>120</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设置电磁阀接口CAN120匹配欧姆电阻(禁止/允许)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8"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压力量程</w:t>
            </w:r>
          </w:p>
        </w:tc>
        <w:tc>
          <w:tcPr>
            <w:tcW w:w="992"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4.5V</w:t>
            </w:r>
          </w:p>
        </w:tc>
        <w:tc>
          <w:tcPr>
            <w:tcW w:w="198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4.5V/2.25V</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440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选择压力传感器类型</w:t>
            </w:r>
            <w:r>
              <w:rPr>
                <w:rFonts w:ascii="Calibri" w:hAnsi="Calibri" w:eastAsia="宋体" w:cs="Calibri"/>
                <w:kern w:val="0"/>
                <w:sz w:val="24"/>
                <w:szCs w:val="24"/>
              </w:rPr>
              <w:t>4.5V/2.25V</w:t>
            </w:r>
          </w:p>
        </w:tc>
      </w:tr>
    </w:tbl>
    <w:p>
      <w:pPr>
        <w:spacing w:before="0" w:after="0" w:line="500" w:lineRule="exact"/>
        <w:ind w:firstLine="0"/>
      </w:pPr>
      <w:r>
        <w:fldChar w:fldCharType="end"/>
      </w:r>
    </w:p>
    <w:p>
      <w:pPr>
        <w:spacing w:before="0" w:after="0" w:line="500" w:lineRule="exact"/>
        <w:ind w:firstLine="0"/>
      </w:pPr>
    </w:p>
    <w:p>
      <w:pPr>
        <w:spacing w:before="0" w:after="0" w:line="500" w:lineRule="exact"/>
        <w:ind w:firstLine="0"/>
        <w:rPr>
          <w:rFonts w:ascii="Times New Roman" w:hAnsi="Times New Roman" w:eastAsia="宋体" w:cs="Times New Roman"/>
          <w:kern w:val="0"/>
          <w:sz w:val="20"/>
          <w:szCs w:val="20"/>
        </w:rPr>
      </w:pPr>
      <w:r>
        <w:fldChar w:fldCharType="begin"/>
      </w:r>
      <w:r>
        <w:instrText xml:space="preserve"> </w:instrText>
      </w:r>
      <w:r>
        <w:rPr>
          <w:rFonts w:hint="eastAsia"/>
        </w:rPr>
        <w:instrText xml:space="preserve">LINK </w:instrText>
      </w:r>
      <w:r>
        <w:instrText xml:space="preserve">Excel.Sheet.12</w:instrText>
      </w:r>
      <w:r>
        <w:rPr>
          <w:rFonts w:hint="eastAsia"/>
        </w:rPr>
        <w:instrText xml:space="preserve"> F:\\工作面电液控自动化工艺说明V1.0\\通用控制器05b参数.xlsx 参数!R47C12:R73C16 \a \f 4 \h</w:instrText>
      </w:r>
      <w:r>
        <w:instrText xml:space="preserve">  \* MERGEFORMAT </w:instrText>
      </w:r>
      <w:r>
        <w:fldChar w:fldCharType="separate"/>
      </w:r>
    </w:p>
    <w:tbl>
      <w:tblPr>
        <w:tblStyle w:val="28"/>
        <w:tblW w:w="10206" w:type="dxa"/>
        <w:tblInd w:w="108" w:type="dxa"/>
        <w:tblLayout w:type="autofit"/>
        <w:tblCellMar>
          <w:top w:w="0" w:type="dxa"/>
          <w:left w:w="108" w:type="dxa"/>
          <w:bottom w:w="0" w:type="dxa"/>
          <w:right w:w="108" w:type="dxa"/>
        </w:tblCellMar>
      </w:tblPr>
      <w:tblGrid>
        <w:gridCol w:w="1305"/>
        <w:gridCol w:w="992"/>
        <w:gridCol w:w="4056"/>
        <w:gridCol w:w="1330"/>
        <w:gridCol w:w="2693"/>
      </w:tblGrid>
      <w:tr>
        <w:tblPrEx>
          <w:tblCellMar>
            <w:top w:w="0" w:type="dxa"/>
            <w:left w:w="108" w:type="dxa"/>
            <w:bottom w:w="0" w:type="dxa"/>
            <w:right w:w="108" w:type="dxa"/>
          </w:tblCellMar>
        </w:tblPrEx>
        <w:trPr>
          <w:trHeight w:val="315" w:hRule="atLeast"/>
        </w:trPr>
        <w:tc>
          <w:tcPr>
            <w:tcW w:w="1305"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辅助动作配置</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默认值</w:t>
            </w:r>
          </w:p>
        </w:tc>
        <w:tc>
          <w:tcPr>
            <w:tcW w:w="3886"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330" w:type="dxa"/>
            <w:tcBorders>
              <w:top w:val="single" w:color="auto" w:sz="4" w:space="0"/>
              <w:left w:val="single" w:color="auto" w:sz="4" w:space="0"/>
              <w:bottom w:val="single" w:color="auto" w:sz="4" w:space="0"/>
              <w:right w:val="nil"/>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269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第1行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第2行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第3行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第4行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第5行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第6行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第7行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第8行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第9行</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无/调溜/反冲/平衡/掩侧/护帮3/前梁/底调/后溜/喷雾/尾梁/插板/护帮2/底座/顶侧/护帮/摆动梁/伸缩梁/推移/后柱/前柱</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辅助动作参数选择设置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传感器接口参数配置</w:t>
            </w:r>
          </w:p>
        </w:tc>
        <w:tc>
          <w:tcPr>
            <w:tcW w:w="992" w:type="dxa"/>
            <w:tcBorders>
              <w:top w:val="nil"/>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默认值</w:t>
            </w:r>
          </w:p>
        </w:tc>
        <w:tc>
          <w:tcPr>
            <w:tcW w:w="3886" w:type="dxa"/>
            <w:tcBorders>
              <w:top w:val="nil"/>
              <w:left w:val="nil"/>
              <w:bottom w:val="single" w:color="auto" w:sz="4" w:space="0"/>
              <w:right w:val="nil"/>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330" w:type="dxa"/>
            <w:tcBorders>
              <w:top w:val="nil"/>
              <w:left w:val="single" w:color="auto" w:sz="4" w:space="0"/>
              <w:bottom w:val="single" w:color="auto" w:sz="4" w:space="0"/>
              <w:right w:val="nil"/>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参数属性(本地/全面)</w:t>
            </w:r>
          </w:p>
        </w:tc>
        <w:tc>
          <w:tcPr>
            <w:tcW w:w="2693" w:type="dxa"/>
            <w:tcBorders>
              <w:top w:val="nil"/>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前柱压力</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前柱压力传感器对应支架控制器&amp;HUB汇接器接口参数选择设置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后柱压力</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后柱压力传感器对应支架控制器&amp;HUB汇接器接口参数选择设置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推移行程</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推移行程传感器对应支架控制器&amp;HUB汇接器接口参数选择设置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插板行程</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插板行程传感器对应支架控制器&amp;HUB汇接器接口参数选择设置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护帮接近</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护帮接近传感器对应支架控制器&amp;HUB汇接器接口参数选择设置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护帮压力</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护帮压力传感器对应支架控制器&amp;HUB汇接器接口参数选择设置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护帮行程</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护帮行程传感器对应支架控制器&amp;HUB汇接器接口参数选择设置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伸缩接近</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伸缩接近传感器对应支架控制器&amp;HUB汇接器接口参数选择设置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伸缩行程</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无/KM1/KM2/KM3/KM4/HM1/HM2/HM3/HM4</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伸缩行程传感器对应支架控制器&amp;HUB汇接器接口参数选择设置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底座角度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底座角度传感器对应支架控制器&amp;HUB汇接器接口参数选择设置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掩梁角度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掩梁角度传感器对应支架控制器&amp;HUB汇接器接口参数选择设置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顶梁角度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顶梁角度传感器对应支架控制器&amp;HUB汇接器接口参数选择设置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前梁角度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尾梁角度传感器对应支架控制器&amp;HUB汇接器接口参数选择设置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前梁角度传感器对应支架控制器&amp;HUB汇接器接口参数选择设置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连杆角度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连杆角度传感器对应支架控制器&amp;HUB汇接器接口参数选择设置</w:t>
            </w:r>
          </w:p>
        </w:tc>
      </w:tr>
      <w:tr>
        <w:tblPrEx>
          <w:tblCellMar>
            <w:top w:w="0" w:type="dxa"/>
            <w:left w:w="108" w:type="dxa"/>
            <w:bottom w:w="0" w:type="dxa"/>
            <w:right w:w="108" w:type="dxa"/>
          </w:tblCellMar>
        </w:tblPrEx>
        <w:trPr>
          <w:trHeight w:val="315" w:hRule="atLeast"/>
        </w:trPr>
        <w:tc>
          <w:tcPr>
            <w:tcW w:w="1305"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支架高度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388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无/HT1-HT5/KT1-KT6</w:t>
            </w:r>
          </w:p>
        </w:tc>
        <w:tc>
          <w:tcPr>
            <w:tcW w:w="133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26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连杆角度传感器对应支架控制器&amp;HUB汇接器接口参数选择设置</w:t>
            </w:r>
          </w:p>
        </w:tc>
      </w:tr>
    </w:tbl>
    <w:p>
      <w:pPr>
        <w:spacing w:before="0" w:after="0" w:line="500" w:lineRule="exact"/>
        <w:ind w:firstLine="0"/>
      </w:pPr>
      <w:r>
        <w:fldChar w:fldCharType="end"/>
      </w:r>
    </w:p>
    <w:p>
      <w:pPr>
        <w:spacing w:before="0" w:after="0" w:line="500" w:lineRule="exact"/>
        <w:ind w:firstLine="0"/>
      </w:pPr>
    </w:p>
    <w:tbl>
      <w:tblPr>
        <w:tblStyle w:val="28"/>
        <w:tblW w:w="1017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1134"/>
        <w:gridCol w:w="1701"/>
        <w:gridCol w:w="1275"/>
        <w:gridCol w:w="4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fldChar w:fldCharType="begin"/>
            </w:r>
            <w:r>
              <w:instrText xml:space="preserve"> HYPERLINK "file:///F:\\工作面电液控自动化工艺说明V1.0\\通用控制器05b参数.xlsx" \l "RANGE!A98" </w:instrText>
            </w:r>
            <w:r>
              <w:fldChar w:fldCharType="separate"/>
            </w:r>
            <w:r>
              <w:rPr>
                <w:rFonts w:hint="eastAsia" w:ascii="宋体" w:hAnsi="宋体" w:eastAsia="宋体" w:cs="宋体"/>
                <w:color w:val="000000"/>
                <w:kern w:val="0"/>
                <w:sz w:val="24"/>
                <w:szCs w:val="24"/>
              </w:rPr>
              <w:t>自动跟机</w:t>
            </w:r>
            <w:r>
              <w:rPr>
                <w:rFonts w:hint="eastAsia" w:ascii="宋体" w:hAnsi="宋体" w:eastAsia="宋体" w:cs="宋体"/>
                <w:color w:val="000000"/>
                <w:kern w:val="0"/>
                <w:sz w:val="24"/>
                <w:szCs w:val="24"/>
              </w:rPr>
              <w:fldChar w:fldCharType="end"/>
            </w:r>
          </w:p>
        </w:tc>
        <w:tc>
          <w:tcPr>
            <w:tcW w:w="1134"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701"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5"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4505"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跟机是否启动(使用跟机密码)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中部首架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启动跟机的首架号(使用跟机密码)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中部末架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启动跟机的末架号(使用跟机密码)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跟机方向</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左右</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左</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右</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左右</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跟机方向设置分别表示左向、右向、双向(使用跟机密码)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跟机类型</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中部</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中部/全面</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选择跟机的类型(使用跟机密码)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工艺号</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1-16</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设置三角煤工艺号，临时变量，不保存(使用跟机密码)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报警时间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0-999.9s</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“跟机”允许后，跟机范围内动作区域中声光报警器的预报警时间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移架动作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跟机自动移架是否允许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推溜动作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跟机自动推溜是否允许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伸缩梁动作</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伸收</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跟机自动伸缩梁动作设置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喷雾动作</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跟机自动喷雾是否允许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煤机限制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1-50</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煤机位置变化值不能大于煤机限制，否则会停止跟机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机头位置</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端头到离此位置最近端的范围为机头范围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机尾位置</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端头到离此位置最近端的范围为机尾范围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0-10.0s</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跟机自动喷雾时间设置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移架范围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跟机时一次触发几个支架开始移架动作预警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推溜范围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跟机时一次触发几个支架开始推溜动作预警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伸伸缩范围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跟机时一次触发几个支架开始伸缩梁动作预警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收伸缩范围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跟机时一次触发几个支架开始收缩梁动作预警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煤机身长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1-100</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采煤机身长相当于几个支架的宽度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伸缩梁控制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上下</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上行/下行/上下</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设定煤机运行的哪个方向执行伸缩梁动作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移架控制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上下</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上行/下行/上下</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设定煤机运行的哪个方向执行移架相关动作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推溜控制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上下</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上行/下行/上下</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设定煤机运行的哪个方向执行推溜相关动作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喷雾控制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上下</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上行/下行/上下</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设定煤机运行的哪个方向执行喷雾相关动作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不动作大号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跟机范围内，使中间一部分连续的支架不动作，不动作大号是这段不动作支架的最大编号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不动作小号</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跟机范围内，使中间一部分连续的支架不动作，不动作小号是这段不动作支架的最小编号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上前喷雾</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煤机上行时是否允许煤机运行方向前方喷雾(喷雾动作执行的都是顶梁喷雾动作)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上后喷雾</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煤机上行时是否允许煤机运行方向后方喷雾(喷雾动作执行的都是顶梁喷雾动作)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下前喷雾</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煤机下行时是否允许煤机运行方向前方(喷雾动作执行的都是顶梁喷雾动作)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下后喷雾</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煤机下行时是否允许煤机运行方向前方(喷雾动作执行的都是顶梁喷雾动作)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8</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0-99</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跟机时距离采煤机多少架的支架开始执行喷雾动作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喷雾范围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1-99</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跟机时一次触发几个支架开始喷雾动作预警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跟机时距离采煤机多少架的支架开始执行移架动作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推溜距离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跟机时距离采煤机多少架的支架开始执行推溜动作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7</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跟机时距离采煤机多少架的支架开始执行收伸缩动作(收护帮距离≥(煤机身长+1)/2,否则报跟机参数错误)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跟机时距离采煤机多少架的支架开始执行伸伸缩动作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隔架移架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跟机移架是否允许间隔移架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放煤动作</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用于禁止或允许跟机放煤动作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放煤控制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上下</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上行/下行/上下</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设定煤机运行的哪个方向执行放煤相关动作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23</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跟机时距离采煤机多少架的支架开始做放煤动作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放煤范围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跟机时一次触发几个支架开始放煤预警动作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放煤轮数</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1-3</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跟机放煤的轮数（第一轮放煤按成组放顶煤设定参数执行放煤动作，其他轮数按单架放顶煤2参数逻辑执行）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拉后溜动作</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禁止/允许</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跟机自动拉后溜动作设置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拉后溜控制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上下</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上行/下行/上下</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设定煤机运行的哪个方向执行拉后溜相关动作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拉后溜距离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跟机时距离采煤机多少架的支架开始做拉后溜动作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拉后溜范围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9</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跟机时一次触发几个支架开始拉后溜动作预警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折返点1</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8</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三角煤区域机头最远位置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折返点2</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工艺切换点，三角煤切换斜切工艺位置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折返点3</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28</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工艺切换点，反向推溜触发点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折返点4</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222</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三角煤区域机尾最远位置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折返点5</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240</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工艺切换点，三角煤切换斜切工艺位置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折返点6</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243</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工艺切换点，反向推溜触发点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推溜时长</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1-255s</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反向推溜执行完推溜时长的时间后，发送推溜完成信号，斜切工艺切换成进刀工艺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推溜等待</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20s</w:t>
            </w: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1-255s</w:t>
            </w: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工艺3(斜切)煤机位置到折返点3/4时，反向推溜的等待时间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55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701"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27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4505"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r>
    </w:tbl>
    <w:p>
      <w:pPr>
        <w:spacing w:before="0" w:after="0" w:line="500" w:lineRule="exact"/>
        <w:ind w:firstLine="0"/>
      </w:pPr>
    </w:p>
    <w:p>
      <w:pPr>
        <w:spacing w:before="0" w:after="0" w:line="500" w:lineRule="exact"/>
        <w:ind w:firstLine="0"/>
      </w:pPr>
    </w:p>
    <w:tbl>
      <w:tblPr>
        <w:tblStyle w:val="28"/>
        <w:tblW w:w="10348" w:type="dxa"/>
        <w:tblInd w:w="0" w:type="dxa"/>
        <w:tblLayout w:type="autofit"/>
        <w:tblCellMar>
          <w:top w:w="0" w:type="dxa"/>
          <w:left w:w="108" w:type="dxa"/>
          <w:bottom w:w="0" w:type="dxa"/>
          <w:right w:w="108" w:type="dxa"/>
        </w:tblCellMar>
      </w:tblPr>
      <w:tblGrid>
        <w:gridCol w:w="1960"/>
        <w:gridCol w:w="1017"/>
        <w:gridCol w:w="2126"/>
        <w:gridCol w:w="1418"/>
        <w:gridCol w:w="3827"/>
      </w:tblGrid>
      <w:tr>
        <w:tblPrEx>
          <w:tblCellMar>
            <w:top w:w="0" w:type="dxa"/>
            <w:left w:w="108" w:type="dxa"/>
            <w:bottom w:w="0" w:type="dxa"/>
            <w:right w:w="108" w:type="dxa"/>
          </w:tblCellMar>
        </w:tblPrEx>
        <w:trPr>
          <w:trHeight w:val="315" w:hRule="atLeast"/>
        </w:trPr>
        <w:tc>
          <w:tcPr>
            <w:tcW w:w="196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本架服务</w:t>
            </w:r>
          </w:p>
        </w:tc>
        <w:tc>
          <w:tcPr>
            <w:tcW w:w="1017"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默认值</w:t>
            </w:r>
          </w:p>
        </w:tc>
        <w:tc>
          <w:tcPr>
            <w:tcW w:w="212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输入范围</w:t>
            </w:r>
          </w:p>
        </w:tc>
        <w:tc>
          <w:tcPr>
            <w:tcW w:w="1418"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参数属性</w:t>
            </w:r>
          </w:p>
        </w:tc>
        <w:tc>
          <w:tcPr>
            <w:tcW w:w="3827"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定义说明</w:t>
            </w:r>
          </w:p>
        </w:tc>
      </w:tr>
      <w:tr>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架号增向</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右</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面对控制器操作时，架号增加的方向</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本架编号</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1-254</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本架控制器的编号</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电源组号</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1-63</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支架控制器所在的电源箱的组号</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邻架通信检测</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检测左右邻架通信是否正常</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清除运行信息</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清除运行过程中的信息，比如移架行程到位等（当前有错误的信息无法清除）</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清除累计计时</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清除状态数据参数表中推溜时长和移架时长</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复位控制器</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软件的方式复位支架控制器</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传送接口表</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左架</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传送接口设置中的接口表</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传感器接口</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左架</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传送传感器接口配置中的接口表</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传辅助动作</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左架</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传送传辅助动作配置中的接口表</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传键盘配置</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左架</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传送键盘配置中的接口表</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获取参数表</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左架</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获取参数中的全局的参数</w:t>
            </w:r>
          </w:p>
        </w:tc>
      </w:tr>
      <w:tr>
        <w:tblPrEx>
          <w:tblCellMar>
            <w:top w:w="0" w:type="dxa"/>
            <w:left w:w="108" w:type="dxa"/>
            <w:bottom w:w="0" w:type="dxa"/>
            <w:right w:w="108" w:type="dxa"/>
          </w:tblCellMar>
        </w:tblPrEx>
        <w:trPr>
          <w:trHeight w:val="37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传送参数表</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左架</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左架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传送参数中的全局的参数</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下载程序</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控制器</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控制器</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电磁阀</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声光</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角度</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红外</w:t>
            </w:r>
            <w:r>
              <w:rPr>
                <w:rFonts w:ascii="Times New Roman" w:hAnsi="Times New Roman" w:cs="Times New Roman"/>
                <w:color w:val="000000"/>
                <w:kern w:val="0"/>
                <w:sz w:val="24"/>
                <w:szCs w:val="24"/>
              </w:rPr>
              <w:t>/HUB/</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从程序棒中下载程序到控制器的内存中</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备份程序</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控制器</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控制器</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电磁阀</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声光</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角度</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红外</w:t>
            </w:r>
            <w:r>
              <w:rPr>
                <w:rFonts w:ascii="Times New Roman" w:hAnsi="Times New Roman" w:cs="Times New Roman"/>
                <w:color w:val="000000"/>
                <w:kern w:val="0"/>
                <w:sz w:val="24"/>
                <w:szCs w:val="24"/>
              </w:rPr>
              <w:t>/HUB</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备份程序到程序棒</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更新控制器</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本地</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左架</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更新控制器程序</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更新电磁阀</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本地</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左架</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更新电磁阀程序</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更新HUB程序</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本地</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左架</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更新HUB程序</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更新红外</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本地</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左架</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更新红外程序</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更新角度</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本地</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左架</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更新角度程序</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更新声光</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本地</w:t>
            </w:r>
          </w:p>
        </w:tc>
        <w:tc>
          <w:tcPr>
            <w:tcW w:w="2126"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右架</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左架</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更新声光程序</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前压补偿</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0MPa</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0-40MPa</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当前支架的前柱压力显示值＋前压补偿为显示值</w:t>
            </w:r>
          </w:p>
        </w:tc>
      </w:tr>
      <w:tr>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前压设定</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0MPa</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0-40MPa</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设置该参数，当前支架的前压力显示为该值，将不在变化</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后压补偿</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0MPa</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0-40MPa</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当前支架的后柱压力显示值＋后压补偿为显示值</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后压设定</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0MPa</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0-40MPa</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本地/全面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设置该参数，当前支架的后压力显示为该值，将不在变化</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参数密码</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6516</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0000-9999</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000000" w:fill="C7EDCC"/>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修改参数时需要输入的密码（除跟机参数）</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跟机密码</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1688</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0000-9999</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3827" w:type="dxa"/>
            <w:tcBorders>
              <w:top w:val="nil"/>
              <w:left w:val="nil"/>
              <w:bottom w:val="single" w:color="auto" w:sz="4" w:space="0"/>
              <w:right w:val="single" w:color="auto" w:sz="4" w:space="0"/>
            </w:tcBorders>
            <w:shd w:val="clear" w:color="000000" w:fill="C7EDCC"/>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修改跟机参数时需要输入的密码</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恢复出厂设置</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清除所有接口设置，传感器接口，辅助动作配置的数据，所有的参数恢复默认参数，密码为6222，请谨慎操作</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保存稳定参数</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保存本地和全局参数到支架控制器中(需保证工作面通信正常)</w:t>
            </w:r>
          </w:p>
        </w:tc>
      </w:tr>
      <w:tr>
        <w:tblPrEx>
          <w:tblCellMar>
            <w:top w:w="0" w:type="dxa"/>
            <w:left w:w="108" w:type="dxa"/>
            <w:bottom w:w="0" w:type="dxa"/>
            <w:right w:w="108" w:type="dxa"/>
          </w:tblCellMar>
        </w:tblPrEx>
        <w:trPr>
          <w:trHeight w:val="315" w:hRule="atLeast"/>
        </w:trPr>
        <w:tc>
          <w:tcPr>
            <w:tcW w:w="19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恢复稳定参数</w:t>
            </w:r>
          </w:p>
        </w:tc>
        <w:tc>
          <w:tcPr>
            <w:tcW w:w="101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212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color w:val="000000"/>
                <w:kern w:val="0"/>
                <w:sz w:val="24"/>
                <w:szCs w:val="24"/>
              </w:rPr>
            </w:pPr>
            <w:r>
              <w:rPr>
                <w:rFonts w:hint="eastAsia" w:ascii="Times New Roman" w:hAnsi="Times New Roman" w:cs="宋体"/>
                <w:color w:val="000000"/>
                <w:kern w:val="0"/>
                <w:sz w:val="24"/>
                <w:szCs w:val="24"/>
              </w:rPr>
              <w:t>无</w:t>
            </w:r>
          </w:p>
        </w:tc>
        <w:tc>
          <w:tcPr>
            <w:tcW w:w="1418"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hint="eastAsia" w:ascii="Times New Roman" w:hAnsi="Times New Roman" w:cs="Times New Roman"/>
                <w:color w:val="000000"/>
                <w:kern w:val="0"/>
                <w:sz w:val="24"/>
                <w:szCs w:val="24"/>
              </w:rPr>
              <w:t>本地</w:t>
            </w:r>
            <w:r>
              <w:rPr>
                <w:rFonts w:ascii="Times New Roman" w:hAnsi="Times New Roman" w:cs="Times New Roman"/>
                <w:color w:val="000000"/>
                <w:kern w:val="0"/>
                <w:sz w:val="24"/>
                <w:szCs w:val="24"/>
              </w:rPr>
              <w:t>/</w:t>
            </w:r>
            <w:r>
              <w:rPr>
                <w:rFonts w:hint="eastAsia" w:ascii="Times New Roman" w:hAnsi="Times New Roman" w:cs="Times New Roman"/>
                <w:color w:val="000000"/>
                <w:kern w:val="0"/>
                <w:sz w:val="24"/>
                <w:szCs w:val="24"/>
              </w:rPr>
              <w:t>全面</w:t>
            </w:r>
          </w:p>
        </w:tc>
        <w:tc>
          <w:tcPr>
            <w:tcW w:w="382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宋体"/>
                <w:kern w:val="0"/>
                <w:sz w:val="24"/>
                <w:szCs w:val="24"/>
              </w:rPr>
            </w:pPr>
            <w:r>
              <w:rPr>
                <w:rFonts w:hint="eastAsia" w:ascii="Times New Roman" w:hAnsi="Times New Roman" w:cs="宋体"/>
                <w:kern w:val="0"/>
                <w:sz w:val="24"/>
                <w:szCs w:val="24"/>
              </w:rPr>
              <w:t>恢复控制器保存的稳定参数(需保证工作面通信正常)</w:t>
            </w:r>
          </w:p>
        </w:tc>
      </w:tr>
    </w:tbl>
    <w:p>
      <w:pPr>
        <w:spacing w:before="0" w:after="0" w:line="500" w:lineRule="exact"/>
        <w:ind w:firstLine="0"/>
      </w:pPr>
    </w:p>
    <w:p>
      <w:pPr>
        <w:spacing w:before="0" w:after="0" w:line="500" w:lineRule="exact"/>
        <w:ind w:firstLine="0"/>
      </w:pPr>
    </w:p>
    <w:p>
      <w:pPr>
        <w:spacing w:before="0" w:after="0" w:line="500" w:lineRule="exact"/>
        <w:ind w:firstLine="0"/>
      </w:pPr>
    </w:p>
    <w:p>
      <w:pPr>
        <w:spacing w:before="0" w:after="0" w:line="500" w:lineRule="exact"/>
        <w:ind w:firstLine="0"/>
      </w:pPr>
    </w:p>
    <w:tbl>
      <w:tblPr>
        <w:tblStyle w:val="28"/>
        <w:tblW w:w="943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134"/>
        <w:gridCol w:w="1417"/>
        <w:gridCol w:w="1276"/>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fldChar w:fldCharType="begin"/>
            </w:r>
            <w:r>
              <w:instrText xml:space="preserve"> HYPERLINK "file:///F:\\工作面电液控自动化工艺说明V1.0\\通用控制器05b参数.xlsx" \l "RANGE!A144" </w:instrText>
            </w:r>
            <w:r>
              <w:fldChar w:fldCharType="separate"/>
            </w:r>
            <w:r>
              <w:rPr>
                <w:rFonts w:hint="eastAsia" w:ascii="宋体" w:hAnsi="宋体" w:eastAsia="宋体" w:cs="宋体"/>
                <w:color w:val="000000"/>
                <w:kern w:val="0"/>
                <w:sz w:val="24"/>
                <w:szCs w:val="24"/>
              </w:rPr>
              <w:t>自动移架</w:t>
            </w:r>
            <w:r>
              <w:rPr>
                <w:rFonts w:hint="eastAsia" w:ascii="宋体" w:hAnsi="宋体" w:eastAsia="宋体" w:cs="宋体"/>
                <w:color w:val="000000"/>
                <w:kern w:val="0"/>
                <w:sz w:val="24"/>
                <w:szCs w:val="24"/>
              </w:rPr>
              <w:fldChar w:fldCharType="end"/>
            </w:r>
          </w:p>
        </w:tc>
        <w:tc>
          <w:tcPr>
            <w:tcW w:w="1134"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默认值</w:t>
            </w:r>
          </w:p>
        </w:tc>
        <w:tc>
          <w:tcPr>
            <w:tcW w:w="1417"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输入范围</w:t>
            </w:r>
          </w:p>
        </w:tc>
        <w:tc>
          <w:tcPr>
            <w:tcW w:w="1276" w:type="dxa"/>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参数属性</w:t>
            </w:r>
          </w:p>
        </w:tc>
        <w:tc>
          <w:tcPr>
            <w:tcW w:w="4190" w:type="dxa"/>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动作范围</w:t>
            </w:r>
            <w:r>
              <w:rPr>
                <w:rFonts w:ascii="Times New Roman" w:hAnsi="Times New Roman" w:eastAsia="宋体" w:cs="Times New Roman"/>
                <w:color w:val="000000"/>
                <w:kern w:val="0"/>
                <w:sz w:val="24"/>
                <w:szCs w:val="24"/>
              </w:rPr>
              <w:t xml:space="preserve">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执行成组移架动作的支架数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成组移架动作的启动架与操作架之间间隔的支架架数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报警时间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执行成组移架动作之前的报警持续时间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邻架相关</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关</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开</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关</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执行自动移架动作，是否允许关联邻架立柱压力参数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目标行程</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850mm</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1-1200mm</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移架的目标行程。没有安装行程传感器，该参数无效，移架动作则由“移架时间”限定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前支护联动</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自动移架中伸缩梁和护帮动作类型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收伸缩梁护帮板联动中，收伸缩梁动作前的等待时间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收伸缩梁护帮板联动中，收伸缩梁动作的持续时间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收护帮延时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收护帮时间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收护2延时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w:t>
            </w:r>
            <w:r>
              <w:rPr>
                <w:rFonts w:ascii="Calibri" w:hAnsi="Calibri" w:eastAsia="宋体" w:cs="Calibri"/>
                <w:kern w:val="0"/>
                <w:sz w:val="24"/>
                <w:szCs w:val="24"/>
              </w:rPr>
              <w:t>2</w:t>
            </w:r>
            <w:r>
              <w:rPr>
                <w:rFonts w:hint="eastAsia" w:ascii="宋体" w:hAnsi="宋体" w:eastAsia="宋体" w:cs="宋体"/>
                <w:kern w:val="0"/>
                <w:sz w:val="24"/>
                <w:szCs w:val="24"/>
              </w:rPr>
              <w:t>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收护2时间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w:t>
            </w:r>
            <w:r>
              <w:rPr>
                <w:rFonts w:ascii="Calibri" w:hAnsi="Calibri" w:eastAsia="宋体" w:cs="Calibri"/>
                <w:kern w:val="0"/>
                <w:sz w:val="24"/>
                <w:szCs w:val="24"/>
              </w:rPr>
              <w:t>2</w:t>
            </w:r>
            <w:r>
              <w:rPr>
                <w:rFonts w:hint="eastAsia" w:ascii="宋体" w:hAnsi="宋体" w:eastAsia="宋体" w:cs="宋体"/>
                <w:kern w:val="0"/>
                <w:sz w:val="24"/>
                <w:szCs w:val="24"/>
              </w:rPr>
              <w:t>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收护2伸时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收伸缩梁护帮板联动中，伸护帮</w:t>
            </w:r>
            <w:r>
              <w:rPr>
                <w:rFonts w:hint="eastAsia" w:ascii="宋体" w:hAnsi="宋体" w:eastAsia="宋体"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收护3延时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收护3时间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降前柱延时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降前柱启动等待时间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降前柱时间</w:t>
            </w:r>
            <w:r>
              <w:rPr>
                <w:rFonts w:ascii="Times New Roman" w:hAnsi="Times New Roman" w:eastAsia="宋体" w:cs="Times New Roman"/>
                <w:color w:val="000000"/>
                <w:kern w:val="0"/>
                <w:sz w:val="24"/>
                <w:szCs w:val="24"/>
              </w:rPr>
              <w:t xml:space="preserve"> </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降前柱动作时间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降后柱延时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降后柱启动等待时间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降后柱时间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降后柱动作时间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移架压力</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2MPa</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0-60.0Mpa</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允许执行自动移架动作的立柱压力(前压力为此值时启动移架)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降柱距离</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20cm</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0-50cm</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降柱的最大距离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抬底延时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执行抬底动作之前的启动延时时间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抬底时间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执行抬底动作的持续时间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降底延时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执行降底动作之前的启动延时时间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抬底行程</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300mm</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0-1000mm</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移架至此行程停止抬底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执行移架动作之前的等待时间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移架动作的执行时间(当移架到目标行程时，移架停止)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移架速度</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70mm</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 mm/s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单位时间内移架的距离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移架辅助</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抬底</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收插</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抬</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移架速度不足时选择辅助移架的动作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辅助移架的辅助动作执行时间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过渡时间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升柱开始到下一架启动的时间（成组，跟机移架时启动下一架自动移架的时间）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过渡压力</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15MPa</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0-60.0Mpa</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允许邻架执行自动移架动作的立柱压力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升前柱时间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升前柱动作时间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升后柱时间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升后柱动作时间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前初撑力</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24MPa</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0-60.0Mpa</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前压力达到此值时停止升柱(自动补压过程中也需要用到此参数)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后初撑力</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24MPa</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0-60.0Mpa</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后压力达到此值时停止升柱（自动补压过程中也需要用到此参数）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升柱高度</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0cm</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0-999cm</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支架高度达到此值停止升柱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伸伸缩梁护帮板联动中，伸伸缩梁动作前的等待时间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伸伸缩梁护帮板联动中，伸伸缩梁动作的持续时间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伸护帮延时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伸护帮时间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伸护2延时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w:t>
            </w:r>
            <w:r>
              <w:rPr>
                <w:rFonts w:hint="eastAsia" w:ascii="宋体" w:hAnsi="宋体" w:eastAsia="宋体" w:cs="宋体"/>
                <w:kern w:val="0"/>
                <w:sz w:val="24"/>
                <w:szCs w:val="24"/>
              </w:rPr>
              <w:t>2动作前的等待时间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伸护2时间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w:t>
            </w:r>
            <w:r>
              <w:rPr>
                <w:rFonts w:hint="eastAsia" w:ascii="宋体" w:hAnsi="宋体" w:eastAsia="宋体"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伸护2收时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伸伸缩梁护帮板联动中，收护帮</w:t>
            </w:r>
            <w:r>
              <w:rPr>
                <w:rFonts w:hint="eastAsia" w:ascii="宋体" w:hAnsi="宋体" w:eastAsia="宋体" w:cs="宋体"/>
                <w:kern w:val="0"/>
                <w:sz w:val="24"/>
                <w:szCs w:val="24"/>
              </w:rPr>
              <w:t>2动作的持续时间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伸护3延时</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收伸缩梁护帮板联动中，伸护帮3动作前的等待时间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伸护3时间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收伸缩梁护帮板联动中，伸护帮3动作的持续时间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调平上限</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 – 5度</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有前柱和后柱的支架顶梁调平角度上限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调平下限</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 – 5度</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有前柱和后柱的支架调平角度下限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顶梁调平</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有前柱和后柱的支架升柱时是否调平（支架类型为四柱综放时，采用顶梁调平逻辑）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降柱平衡</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无/伸/收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降柱阶段，平衡执行的动作(支架类型为两柱综采时，采用平衡逻辑)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等待时间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降柱过程中，平衡等待的时间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降柱过程中，平衡执行的时间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升柱平衡</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无/伸/收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升柱阶段，平衡执行的动作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等待时间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升柱过程中，平衡等待的时间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动作时间</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升柱过程中，平衡执行的时间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收前梁时长</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伸缩梁护帮板联动中收前梁动作的时间，与伸缩梁同时开始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伸前梁时长</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伸缩梁护帮板联动中伸前梁动作的时间，与伸缩梁同时开始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降柱侧护</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无/伸/收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降柱阶段，侧护执行的动作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移架侧护</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移架阶段，侧护执行的动作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升柱侧护</w:t>
            </w: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伸</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收</w:t>
            </w: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升柱阶段，侧护执行的动作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点动时间</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0.5s</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0.1-5.0s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LASC找直移架时，经过全速行程的移架后，单次移架时间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点停时间</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0.1-5.0s</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LASC找直移架时，经过全速行程后，单次移架时间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全速行程</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40%</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LASC找直移架开始时，目行程的的百分比，执行行正常移架，百分比就是全速行程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移架误差</w:t>
            </w:r>
          </w:p>
        </w:tc>
        <w:tc>
          <w:tcPr>
            <w:tcW w:w="113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 mm</w:t>
            </w:r>
          </w:p>
        </w:tc>
        <w:tc>
          <w:tcPr>
            <w:tcW w:w="1417"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-200~200mm</w:t>
            </w:r>
          </w:p>
        </w:tc>
        <w:tc>
          <w:tcPr>
            <w:tcW w:w="127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19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LASC找直时设置的误差量，目标行程+移架误差为最终的实际移架行程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413"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134"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417"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1276"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4190" w:type="dxa"/>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r>
    </w:tbl>
    <w:p>
      <w:pPr>
        <w:spacing w:before="0" w:after="0" w:line="500" w:lineRule="exact"/>
        <w:ind w:firstLine="0"/>
      </w:pPr>
    </w:p>
    <w:tbl>
      <w:tblPr>
        <w:tblStyle w:val="28"/>
        <w:tblW w:w="9490" w:type="dxa"/>
        <w:tblInd w:w="0" w:type="dxa"/>
        <w:tblLayout w:type="autofit"/>
        <w:tblCellMar>
          <w:top w:w="0" w:type="dxa"/>
          <w:left w:w="108" w:type="dxa"/>
          <w:bottom w:w="0" w:type="dxa"/>
          <w:right w:w="108" w:type="dxa"/>
        </w:tblCellMar>
      </w:tblPr>
      <w:tblGrid>
        <w:gridCol w:w="1693"/>
        <w:gridCol w:w="993"/>
        <w:gridCol w:w="1134"/>
        <w:gridCol w:w="1275"/>
        <w:gridCol w:w="4395"/>
      </w:tblGrid>
      <w:tr>
        <w:tblPrEx>
          <w:tblCellMar>
            <w:top w:w="0" w:type="dxa"/>
            <w:left w:w="108" w:type="dxa"/>
            <w:bottom w:w="0" w:type="dxa"/>
            <w:right w:w="108" w:type="dxa"/>
          </w:tblCellMar>
        </w:tblPrEx>
        <w:trPr>
          <w:trHeight w:val="315" w:hRule="atLeast"/>
        </w:trPr>
        <w:tc>
          <w:tcPr>
            <w:tcW w:w="169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端头自动化</w:t>
            </w:r>
          </w:p>
        </w:tc>
        <w:tc>
          <w:tcPr>
            <w:tcW w:w="99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默认值</w:t>
            </w:r>
          </w:p>
        </w:tc>
        <w:tc>
          <w:tcPr>
            <w:tcW w:w="1134"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范围</w:t>
            </w:r>
          </w:p>
        </w:tc>
        <w:tc>
          <w:tcPr>
            <w:tcW w:w="1275"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参数属性</w:t>
            </w:r>
          </w:p>
        </w:tc>
        <w:tc>
          <w:tcPr>
            <w:tcW w:w="4395"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意义</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端头成组</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禁止</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禁止</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允许</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端头及端尾侧，是否允许执行成组动作</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端头跟机</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无</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无</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小号</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大号</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大小</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用于选择是小号端、大号端是否允许自动跟机</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拉后溜动作</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允许</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禁止</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允许</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端头及端尾侧，跟机拉后溜动作是否开启</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联动动作</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允许</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禁止</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允许</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端头及端尾侧，跟机伸</w:t>
            </w:r>
            <w:r>
              <w:rPr>
                <w:rFonts w:ascii="Times New Roman" w:hAnsi="Times New Roman" w:cs="Times New Roman"/>
                <w:color w:val="000000"/>
                <w:kern w:val="0"/>
                <w:sz w:val="24"/>
                <w:szCs w:val="24"/>
              </w:rPr>
              <w:t>(</w:t>
            </w:r>
            <w:r>
              <w:rPr>
                <w:rFonts w:hint="eastAsia" w:ascii="宋体" w:hAnsi="宋体" w:cs="宋体"/>
                <w:color w:val="000000"/>
                <w:kern w:val="0"/>
                <w:sz w:val="24"/>
                <w:szCs w:val="24"/>
              </w:rPr>
              <w:t>收</w:t>
            </w:r>
            <w:r>
              <w:rPr>
                <w:rFonts w:ascii="Times New Roman" w:hAnsi="Times New Roman" w:cs="Times New Roman"/>
                <w:color w:val="000000"/>
                <w:kern w:val="0"/>
                <w:sz w:val="24"/>
                <w:szCs w:val="24"/>
              </w:rPr>
              <w:t>)</w:t>
            </w:r>
            <w:r>
              <w:rPr>
                <w:rFonts w:hint="eastAsia" w:ascii="宋体" w:hAnsi="宋体" w:cs="宋体"/>
                <w:color w:val="000000"/>
                <w:kern w:val="0"/>
                <w:sz w:val="24"/>
                <w:szCs w:val="24"/>
              </w:rPr>
              <w:t>护帮伸缩梁联动动作是否开启</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移架动作</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允许</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禁止</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允许</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端头及端尾侧，跟机移架功能是否允许</w:t>
            </w:r>
          </w:p>
        </w:tc>
      </w:tr>
      <w:tr>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推溜动作</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允许</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禁止</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允许</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端头及端尾侧，跟机推溜功能是否允许</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伸伸缩梁</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允许</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禁止</w:t>
            </w:r>
            <w:r>
              <w:rPr>
                <w:rFonts w:ascii="Times New Roman" w:hAnsi="Times New Roman" w:cs="Times New Roman"/>
                <w:color w:val="000000"/>
                <w:kern w:val="0"/>
                <w:sz w:val="24"/>
                <w:szCs w:val="24"/>
              </w:rPr>
              <w:t>/</w:t>
            </w:r>
            <w:r>
              <w:rPr>
                <w:rFonts w:hint="eastAsia" w:ascii="宋体" w:hAnsi="宋体" w:cs="宋体"/>
                <w:color w:val="000000"/>
                <w:kern w:val="0"/>
                <w:sz w:val="24"/>
                <w:szCs w:val="24"/>
              </w:rPr>
              <w:t>允许</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端头及端尾侧，工序</w:t>
            </w:r>
            <w:r>
              <w:rPr>
                <w:rFonts w:ascii="Times New Roman" w:hAnsi="Times New Roman" w:cs="Times New Roman"/>
                <w:color w:val="000000"/>
                <w:kern w:val="0"/>
                <w:sz w:val="24"/>
                <w:szCs w:val="24"/>
              </w:rPr>
              <w:t>2/5</w:t>
            </w:r>
            <w:r>
              <w:rPr>
                <w:rFonts w:hint="eastAsia" w:ascii="宋体" w:hAnsi="宋体" w:cs="宋体"/>
                <w:color w:val="000000"/>
                <w:kern w:val="0"/>
                <w:sz w:val="24"/>
                <w:szCs w:val="24"/>
              </w:rPr>
              <w:t>及工序</w:t>
            </w:r>
            <w:r>
              <w:rPr>
                <w:rFonts w:ascii="Times New Roman" w:hAnsi="Times New Roman" w:cs="Times New Roman"/>
                <w:color w:val="000000"/>
                <w:kern w:val="0"/>
                <w:sz w:val="24"/>
                <w:szCs w:val="24"/>
              </w:rPr>
              <w:t>12/15</w:t>
            </w:r>
            <w:r>
              <w:rPr>
                <w:rFonts w:hint="eastAsia" w:ascii="宋体" w:hAnsi="宋体" w:cs="宋体"/>
                <w:color w:val="000000"/>
                <w:kern w:val="0"/>
                <w:sz w:val="24"/>
                <w:szCs w:val="24"/>
              </w:rPr>
              <w:t>，第一次到达</w:t>
            </w:r>
            <w:r>
              <w:rPr>
                <w:rFonts w:ascii="Times New Roman" w:hAnsi="Times New Roman" w:cs="Times New Roman"/>
                <w:color w:val="000000"/>
                <w:kern w:val="0"/>
                <w:sz w:val="24"/>
                <w:szCs w:val="24"/>
              </w:rPr>
              <w:t>"</w:t>
            </w:r>
            <w:r>
              <w:rPr>
                <w:rFonts w:hint="eastAsia" w:ascii="宋体" w:hAnsi="宋体" w:cs="宋体"/>
                <w:color w:val="000000"/>
                <w:kern w:val="0"/>
                <w:sz w:val="24"/>
                <w:szCs w:val="24"/>
              </w:rPr>
              <w:t>伸伸缩触发</w:t>
            </w:r>
            <w:r>
              <w:rPr>
                <w:rFonts w:ascii="Times New Roman" w:hAnsi="Times New Roman" w:cs="Times New Roman"/>
                <w:color w:val="000000"/>
                <w:kern w:val="0"/>
                <w:sz w:val="24"/>
                <w:szCs w:val="24"/>
              </w:rPr>
              <w:t>1/2"</w:t>
            </w:r>
            <w:r>
              <w:rPr>
                <w:rFonts w:hint="eastAsia" w:ascii="宋体" w:hAnsi="宋体" w:cs="宋体"/>
                <w:color w:val="000000"/>
                <w:kern w:val="0"/>
                <w:sz w:val="24"/>
                <w:szCs w:val="24"/>
              </w:rPr>
              <w:t>时，成组伸伸缩梁动作是否开启</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过渡架数</w:t>
            </w:r>
            <w:r>
              <w:rPr>
                <w:rFonts w:ascii="Times New Roman" w:hAnsi="Times New Roman" w:cs="Times New Roman"/>
                <w:color w:val="000000"/>
                <w:kern w:val="0"/>
                <w:sz w:val="24"/>
                <w:szCs w:val="24"/>
              </w:rPr>
              <w:t>1</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2</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0-254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小号端，过渡架的总架数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护帮过渡</w:t>
            </w:r>
            <w:r>
              <w:rPr>
                <w:rFonts w:ascii="Times New Roman" w:hAnsi="Times New Roman" w:cs="Times New Roman"/>
                <w:color w:val="000000"/>
                <w:kern w:val="0"/>
                <w:sz w:val="24"/>
                <w:szCs w:val="24"/>
              </w:rPr>
              <w:t>1</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小号端，自中间小号开始，允许执行跟机伸收护帮总架数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拉后溜范围</w:t>
            </w:r>
            <w:r>
              <w:rPr>
                <w:rFonts w:ascii="Times New Roman" w:hAnsi="Times New Roman" w:cs="Times New Roman"/>
                <w:color w:val="000000"/>
                <w:kern w:val="0"/>
                <w:sz w:val="24"/>
                <w:szCs w:val="24"/>
              </w:rPr>
              <w:t>1</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5</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小号端，自最小架号开始，执行跟机拉后溜的总架数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推溜范围</w:t>
            </w:r>
            <w:r>
              <w:rPr>
                <w:rFonts w:ascii="Times New Roman" w:hAnsi="Times New Roman" w:cs="Times New Roman"/>
                <w:color w:val="000000"/>
                <w:kern w:val="0"/>
                <w:sz w:val="24"/>
                <w:szCs w:val="24"/>
              </w:rPr>
              <w:t>1</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4</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小号端，自最小架号开始，执行跟机推溜的总架数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伸伸缩触发</w:t>
            </w:r>
            <w:r>
              <w:rPr>
                <w:rFonts w:ascii="Times New Roman" w:hAnsi="Times New Roman" w:cs="Times New Roman"/>
                <w:color w:val="000000"/>
                <w:kern w:val="0"/>
                <w:sz w:val="24"/>
                <w:szCs w:val="24"/>
              </w:rPr>
              <w:t>1</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9</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小号端，到达此点时，会触发护帮过渡</w:t>
            </w:r>
            <w:r>
              <w:rPr>
                <w:rFonts w:ascii="Times New Roman" w:hAnsi="Times New Roman" w:cs="Times New Roman"/>
                <w:color w:val="000000"/>
                <w:kern w:val="0"/>
                <w:sz w:val="24"/>
                <w:szCs w:val="24"/>
              </w:rPr>
              <w:t>1</w:t>
            </w:r>
            <w:r>
              <w:rPr>
                <w:rFonts w:hint="eastAsia" w:ascii="宋体" w:hAnsi="宋体" w:cs="宋体"/>
                <w:color w:val="000000"/>
                <w:kern w:val="0"/>
                <w:sz w:val="24"/>
                <w:szCs w:val="24"/>
              </w:rPr>
              <w:t>范围内的支架，进行成组伸伸缩梁动作。</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拉后溜触发</w:t>
            </w:r>
            <w:r>
              <w:rPr>
                <w:rFonts w:ascii="Times New Roman" w:hAnsi="Times New Roman" w:cs="Times New Roman"/>
                <w:color w:val="000000"/>
                <w:kern w:val="0"/>
                <w:sz w:val="24"/>
                <w:szCs w:val="24"/>
              </w:rPr>
              <w:t>1</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14</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小号端，触发特定范围内的支架进行拉后溜操作的位置。</w:t>
            </w:r>
          </w:p>
        </w:tc>
      </w:tr>
      <w:tr>
        <w:trPr>
          <w:trHeight w:val="37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过渡架数</w:t>
            </w:r>
            <w:r>
              <w:rPr>
                <w:rFonts w:ascii="Times New Roman" w:hAnsi="Times New Roman" w:cs="Times New Roman"/>
                <w:color w:val="000000"/>
                <w:kern w:val="0"/>
                <w:sz w:val="24"/>
                <w:szCs w:val="24"/>
              </w:rPr>
              <w:t>2</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2</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0-254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大号端，过渡架的总架数。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护帮过渡</w:t>
            </w:r>
            <w:r>
              <w:rPr>
                <w:rFonts w:ascii="Times New Roman" w:hAnsi="Times New Roman" w:cs="Times New Roman"/>
                <w:color w:val="000000"/>
                <w:kern w:val="0"/>
                <w:sz w:val="24"/>
                <w:szCs w:val="24"/>
              </w:rPr>
              <w:t>2</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1</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大号端，自中间大号开始，允许执行跟机伸收护帮总架数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拉后溜范围</w:t>
            </w:r>
            <w:r>
              <w:rPr>
                <w:rFonts w:ascii="Times New Roman" w:hAnsi="Times New Roman" w:cs="Times New Roman"/>
                <w:color w:val="000000"/>
                <w:kern w:val="0"/>
                <w:sz w:val="24"/>
                <w:szCs w:val="24"/>
              </w:rPr>
              <w:t>2</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5</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大号端，自最大架号开始，执行跟机拉后溜的总架数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推溜范围</w:t>
            </w:r>
            <w:r>
              <w:rPr>
                <w:rFonts w:ascii="Times New Roman" w:hAnsi="Times New Roman" w:cs="Times New Roman"/>
                <w:color w:val="000000"/>
                <w:kern w:val="0"/>
                <w:sz w:val="24"/>
                <w:szCs w:val="24"/>
              </w:rPr>
              <w:t>2</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4</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大号端，自最大架号开始，执行跟机推溜的总架数</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伸伸缩触发</w:t>
            </w:r>
            <w:r>
              <w:rPr>
                <w:rFonts w:ascii="Times New Roman" w:hAnsi="Times New Roman" w:cs="Times New Roman"/>
                <w:color w:val="000000"/>
                <w:kern w:val="0"/>
                <w:sz w:val="24"/>
                <w:szCs w:val="24"/>
              </w:rPr>
              <w:t>2</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223</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大号端，到达此点时，会触发护帮过渡</w:t>
            </w:r>
            <w:r>
              <w:rPr>
                <w:rFonts w:ascii="Times New Roman" w:hAnsi="Times New Roman" w:cs="Times New Roman"/>
                <w:color w:val="000000"/>
                <w:kern w:val="0"/>
                <w:sz w:val="24"/>
                <w:szCs w:val="24"/>
              </w:rPr>
              <w:t>2</w:t>
            </w:r>
            <w:r>
              <w:rPr>
                <w:rFonts w:hint="eastAsia" w:ascii="宋体" w:hAnsi="宋体" w:cs="宋体"/>
                <w:color w:val="000000"/>
                <w:kern w:val="0"/>
                <w:sz w:val="24"/>
                <w:szCs w:val="24"/>
              </w:rPr>
              <w:t>范围内的支架，进行成组伸伸缩梁动作。</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拉后溜触发</w:t>
            </w:r>
            <w:r>
              <w:rPr>
                <w:rFonts w:ascii="Times New Roman" w:hAnsi="Times New Roman" w:cs="Times New Roman"/>
                <w:color w:val="000000"/>
                <w:kern w:val="0"/>
                <w:sz w:val="24"/>
                <w:szCs w:val="24"/>
              </w:rPr>
              <w:t>2</w:t>
            </w:r>
          </w:p>
        </w:tc>
        <w:tc>
          <w:tcPr>
            <w:tcW w:w="99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236</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1-254</w:t>
            </w:r>
          </w:p>
        </w:tc>
        <w:tc>
          <w:tcPr>
            <w:tcW w:w="127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小号端，触发特定范围内的支架进行拉后溜操作的位置。</w:t>
            </w:r>
          </w:p>
        </w:tc>
      </w:tr>
      <w:tr>
        <w:tblPrEx>
          <w:tblCellMar>
            <w:top w:w="0" w:type="dxa"/>
            <w:left w:w="108" w:type="dxa"/>
            <w:bottom w:w="0" w:type="dxa"/>
            <w:right w:w="108" w:type="dxa"/>
          </w:tblCellMar>
        </w:tblPrEx>
        <w:trPr>
          <w:trHeight w:val="315" w:hRule="atLeast"/>
        </w:trPr>
        <w:tc>
          <w:tcPr>
            <w:tcW w:w="1693" w:type="dxa"/>
            <w:tcBorders>
              <w:top w:val="nil"/>
              <w:left w:val="single" w:color="auto" w:sz="4" w:space="0"/>
              <w:bottom w:val="nil"/>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端头推溜</w:t>
            </w:r>
          </w:p>
        </w:tc>
        <w:tc>
          <w:tcPr>
            <w:tcW w:w="993"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25s</w:t>
            </w:r>
          </w:p>
        </w:tc>
        <w:tc>
          <w:tcPr>
            <w:tcW w:w="1134"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0-255s</w:t>
            </w:r>
          </w:p>
        </w:tc>
        <w:tc>
          <w:tcPr>
            <w:tcW w:w="1275" w:type="dxa"/>
            <w:tcBorders>
              <w:top w:val="nil"/>
              <w:left w:val="nil"/>
              <w:bottom w:val="nil"/>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推溜范围</w:t>
            </w:r>
            <w:r>
              <w:rPr>
                <w:rFonts w:ascii="Times New Roman" w:hAnsi="Times New Roman" w:cs="Times New Roman"/>
                <w:color w:val="000000"/>
                <w:kern w:val="0"/>
                <w:sz w:val="24"/>
                <w:szCs w:val="24"/>
              </w:rPr>
              <w:t>1</w:t>
            </w:r>
            <w:r>
              <w:rPr>
                <w:rFonts w:hint="eastAsia" w:ascii="宋体" w:hAnsi="宋体" w:cs="宋体"/>
                <w:color w:val="000000"/>
                <w:kern w:val="0"/>
                <w:sz w:val="24"/>
                <w:szCs w:val="24"/>
              </w:rPr>
              <w:t>及推溜范围</w:t>
            </w:r>
            <w:r>
              <w:rPr>
                <w:rFonts w:ascii="Times New Roman" w:hAnsi="Times New Roman" w:cs="Times New Roman"/>
                <w:color w:val="000000"/>
                <w:kern w:val="0"/>
                <w:sz w:val="24"/>
                <w:szCs w:val="24"/>
              </w:rPr>
              <w:t>2</w:t>
            </w:r>
            <w:r>
              <w:rPr>
                <w:rFonts w:hint="eastAsia" w:ascii="宋体" w:hAnsi="宋体" w:cs="宋体"/>
                <w:color w:val="000000"/>
                <w:kern w:val="0"/>
                <w:sz w:val="24"/>
                <w:szCs w:val="24"/>
              </w:rPr>
              <w:t>范围内的支架进行推溜的时间。</w:t>
            </w:r>
          </w:p>
        </w:tc>
      </w:tr>
      <w:tr>
        <w:tblPrEx>
          <w:tblCellMar>
            <w:top w:w="0" w:type="dxa"/>
            <w:left w:w="108" w:type="dxa"/>
            <w:bottom w:w="0" w:type="dxa"/>
            <w:right w:w="108" w:type="dxa"/>
          </w:tblCellMar>
        </w:tblPrEx>
        <w:trPr>
          <w:trHeight w:val="315" w:hRule="atLeast"/>
        </w:trPr>
        <w:tc>
          <w:tcPr>
            <w:tcW w:w="16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推溜等待1</w:t>
            </w:r>
          </w:p>
        </w:tc>
        <w:tc>
          <w:tcPr>
            <w:tcW w:w="993"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0s</w:t>
            </w:r>
          </w:p>
        </w:tc>
        <w:tc>
          <w:tcPr>
            <w:tcW w:w="1134"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0-255s</w:t>
            </w:r>
          </w:p>
        </w:tc>
        <w:tc>
          <w:tcPr>
            <w:tcW w:w="1275"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小号端，煤机运行至折返点3时，执行端头成组推溜等待的延时</w:t>
            </w:r>
          </w:p>
        </w:tc>
      </w:tr>
      <w:tr>
        <w:tblPrEx>
          <w:tblCellMar>
            <w:top w:w="0" w:type="dxa"/>
            <w:left w:w="108" w:type="dxa"/>
            <w:bottom w:w="0" w:type="dxa"/>
            <w:right w:w="108" w:type="dxa"/>
          </w:tblCellMar>
        </w:tblPrEx>
        <w:trPr>
          <w:trHeight w:val="315" w:hRule="atLeast"/>
        </w:trPr>
        <w:tc>
          <w:tcPr>
            <w:tcW w:w="16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推溜等待2</w:t>
            </w:r>
          </w:p>
        </w:tc>
        <w:tc>
          <w:tcPr>
            <w:tcW w:w="993"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0s</w:t>
            </w:r>
          </w:p>
        </w:tc>
        <w:tc>
          <w:tcPr>
            <w:tcW w:w="1134"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0-255s</w:t>
            </w:r>
          </w:p>
        </w:tc>
        <w:tc>
          <w:tcPr>
            <w:tcW w:w="1275"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4395" w:type="dxa"/>
            <w:tcBorders>
              <w:top w:val="single" w:color="auto" w:sz="4" w:space="0"/>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kern w:val="0"/>
                <w:sz w:val="24"/>
                <w:szCs w:val="24"/>
              </w:rPr>
            </w:pPr>
            <w:r>
              <w:rPr>
                <w:rFonts w:hint="eastAsia" w:ascii="宋体" w:hAnsi="宋体" w:cs="宋体"/>
                <w:kern w:val="0"/>
                <w:sz w:val="24"/>
                <w:szCs w:val="24"/>
              </w:rPr>
              <w:t>大号端，煤机运行至折返点4时，执行端头成组推溜等待的延时</w:t>
            </w:r>
          </w:p>
        </w:tc>
      </w:tr>
    </w:tbl>
    <w:p>
      <w:pPr>
        <w:spacing w:before="0" w:after="0" w:line="500" w:lineRule="exact"/>
        <w:ind w:firstLine="0"/>
      </w:pPr>
    </w:p>
    <w:tbl>
      <w:tblPr>
        <w:tblStyle w:val="28"/>
        <w:tblW w:w="9493" w:type="dxa"/>
        <w:tblInd w:w="-3" w:type="dxa"/>
        <w:tblLayout w:type="autofit"/>
        <w:tblCellMar>
          <w:top w:w="0" w:type="dxa"/>
          <w:left w:w="108" w:type="dxa"/>
          <w:bottom w:w="0" w:type="dxa"/>
          <w:right w:w="108" w:type="dxa"/>
        </w:tblCellMar>
      </w:tblPr>
      <w:tblGrid>
        <w:gridCol w:w="1880"/>
        <w:gridCol w:w="1240"/>
        <w:gridCol w:w="1270"/>
        <w:gridCol w:w="1134"/>
        <w:gridCol w:w="3969"/>
      </w:tblGrid>
      <w:tr>
        <w:tblPrEx>
          <w:tblCellMar>
            <w:top w:w="0" w:type="dxa"/>
            <w:left w:w="108" w:type="dxa"/>
            <w:bottom w:w="0" w:type="dxa"/>
            <w:right w:w="108" w:type="dxa"/>
          </w:tblCellMar>
        </w:tblPrEx>
        <w:trPr>
          <w:trHeight w:val="315" w:hRule="atLeast"/>
        </w:trPr>
        <w:tc>
          <w:tcPr>
            <w:tcW w:w="1880"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自动移端头架</w:t>
            </w:r>
          </w:p>
        </w:tc>
        <w:tc>
          <w:tcPr>
            <w:tcW w:w="124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默认值</w:t>
            </w:r>
          </w:p>
        </w:tc>
        <w:tc>
          <w:tcPr>
            <w:tcW w:w="127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参数范围</w:t>
            </w:r>
          </w:p>
        </w:tc>
        <w:tc>
          <w:tcPr>
            <w:tcW w:w="1134"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参数属性</w:t>
            </w:r>
          </w:p>
        </w:tc>
        <w:tc>
          <w:tcPr>
            <w:tcW w:w="3969"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ascii="等线" w:hAnsi="等线" w:cs="宋体"/>
                <w:color w:val="000000"/>
                <w:kern w:val="0"/>
                <w:sz w:val="24"/>
                <w:szCs w:val="24"/>
              </w:rPr>
            </w:pPr>
            <w:r>
              <w:rPr>
                <w:rFonts w:hint="eastAsia" w:ascii="等线" w:hAnsi="等线" w:cs="宋体"/>
                <w:color w:val="000000"/>
                <w:kern w:val="0"/>
                <w:sz w:val="24"/>
                <w:szCs w:val="24"/>
              </w:rPr>
              <w:t>参数意义</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前支护联动：</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无</w:t>
            </w:r>
            <w:r>
              <w:rPr>
                <w:rFonts w:ascii="Calibri" w:hAnsi="Calibri" w:cs="Calibri"/>
                <w:color w:val="000000"/>
                <w:kern w:val="0"/>
                <w:sz w:val="24"/>
                <w:szCs w:val="24"/>
              </w:rPr>
              <w:t>/</w:t>
            </w:r>
            <w:r>
              <w:rPr>
                <w:rFonts w:hint="eastAsia" w:ascii="宋体" w:hAnsi="宋体" w:cs="宋体"/>
                <w:color w:val="000000"/>
                <w:kern w:val="0"/>
                <w:sz w:val="24"/>
                <w:szCs w:val="24"/>
              </w:rPr>
              <w:t>伸</w:t>
            </w:r>
            <w:r>
              <w:rPr>
                <w:rFonts w:ascii="Calibri" w:hAnsi="Calibri" w:cs="Calibri"/>
                <w:color w:val="000000"/>
                <w:kern w:val="0"/>
                <w:sz w:val="24"/>
                <w:szCs w:val="24"/>
              </w:rPr>
              <w:t>/</w:t>
            </w:r>
            <w:r>
              <w:rPr>
                <w:rFonts w:hint="eastAsia" w:ascii="宋体" w:hAnsi="宋体" w:cs="宋体"/>
                <w:color w:val="000000"/>
                <w:kern w:val="0"/>
                <w:sz w:val="24"/>
                <w:szCs w:val="24"/>
              </w:rPr>
              <w:t>收</w:t>
            </w:r>
            <w:r>
              <w:rPr>
                <w:rFonts w:ascii="Calibri" w:hAnsi="Calibri" w:cs="Calibri"/>
                <w:color w:val="000000"/>
                <w:kern w:val="0"/>
                <w:sz w:val="24"/>
                <w:szCs w:val="24"/>
              </w:rPr>
              <w:t>/</w:t>
            </w:r>
            <w:r>
              <w:rPr>
                <w:rFonts w:hint="eastAsia" w:ascii="宋体" w:hAnsi="宋体" w:cs="宋体"/>
                <w:color w:val="000000"/>
                <w:kern w:val="0"/>
                <w:sz w:val="24"/>
                <w:szCs w:val="24"/>
              </w:rPr>
              <w:t>伸收</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伸缩梁和护帮动作</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收伸缩延时：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收伸缩梁启动延时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收伸缩时间：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收伸缩梁动作时间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收护帮延时：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收联动时，收护帮启动延时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收护帮时间：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收联动时，收护帮动作时间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收护</w:t>
            </w:r>
            <w:r>
              <w:rPr>
                <w:rFonts w:ascii="Calibri" w:hAnsi="Calibri" w:cs="Calibri"/>
                <w:color w:val="000000"/>
                <w:kern w:val="0"/>
                <w:sz w:val="24"/>
                <w:szCs w:val="24"/>
              </w:rPr>
              <w:t>2</w:t>
            </w:r>
            <w:r>
              <w:rPr>
                <w:rFonts w:hint="eastAsia" w:ascii="宋体" w:hAnsi="宋体" w:cs="宋体"/>
                <w:color w:val="000000"/>
                <w:kern w:val="0"/>
                <w:sz w:val="24"/>
                <w:szCs w:val="24"/>
              </w:rPr>
              <w:t>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收联动时，收二级护帮启动延时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收护</w:t>
            </w:r>
            <w:r>
              <w:rPr>
                <w:rFonts w:ascii="Calibri" w:hAnsi="Calibri" w:cs="Calibri"/>
                <w:color w:val="000000"/>
                <w:kern w:val="0"/>
                <w:sz w:val="24"/>
                <w:szCs w:val="24"/>
              </w:rPr>
              <w:t>2</w:t>
            </w:r>
            <w:r>
              <w:rPr>
                <w:rFonts w:hint="eastAsia" w:ascii="宋体" w:hAnsi="宋体" w:cs="宋体"/>
                <w:color w:val="000000"/>
                <w:kern w:val="0"/>
                <w:sz w:val="24"/>
                <w:szCs w:val="24"/>
              </w:rPr>
              <w:t>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收联动时，收二级护帮动作时间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降前柱延时：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降前柱启动延时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降前柱时间：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降前柱执行时间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降后柱延时：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降后柱启动延时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降后柱时间：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降后柱启动时间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抬底延时：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抬底启动延时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抬底时间：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1s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抬底执行时间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移架延时：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1s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移架启动延时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移架时间：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5s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移架动作执行时间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升前柱时间：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5s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升前柱执行时间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升后柱时间：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5s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升后柱执行时间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伸伸缩延时：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伸伸缩梁启动延时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伸伸缩时间：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伸伸缩梁动作时间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伸护帮延时：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伸联动时，伸护帮启动延时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伸护帮时间：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3.0s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伸联动时，伸护帮动作时间</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伸护</w:t>
            </w:r>
            <w:r>
              <w:rPr>
                <w:rFonts w:ascii="Calibri" w:hAnsi="Calibri" w:cs="Calibri"/>
                <w:color w:val="000000"/>
                <w:kern w:val="0"/>
                <w:sz w:val="24"/>
                <w:szCs w:val="24"/>
              </w:rPr>
              <w:t>2</w:t>
            </w:r>
            <w:r>
              <w:rPr>
                <w:rFonts w:hint="eastAsia" w:ascii="宋体" w:hAnsi="宋体" w:cs="宋体"/>
                <w:color w:val="000000"/>
                <w:kern w:val="0"/>
                <w:sz w:val="24"/>
                <w:szCs w:val="24"/>
              </w:rPr>
              <w:t>延时：</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伸联动时，伸二级护帮启动延时</w:t>
            </w:r>
          </w:p>
        </w:tc>
      </w:tr>
      <w:tr>
        <w:tblPrEx>
          <w:tblCellMar>
            <w:top w:w="0" w:type="dxa"/>
            <w:left w:w="108" w:type="dxa"/>
            <w:bottom w:w="0" w:type="dxa"/>
            <w:right w:w="108" w:type="dxa"/>
          </w:tblCellMar>
        </w:tblPrEx>
        <w:trPr>
          <w:trHeight w:val="315" w:hRule="atLeast"/>
        </w:trPr>
        <w:tc>
          <w:tcPr>
            <w:tcW w:w="188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伸护</w:t>
            </w:r>
            <w:r>
              <w:rPr>
                <w:rFonts w:ascii="Calibri" w:hAnsi="Calibri" w:cs="Calibri"/>
                <w:color w:val="000000"/>
                <w:kern w:val="0"/>
                <w:sz w:val="24"/>
                <w:szCs w:val="24"/>
              </w:rPr>
              <w:t>2</w:t>
            </w:r>
            <w:r>
              <w:rPr>
                <w:rFonts w:hint="eastAsia" w:ascii="宋体" w:hAnsi="宋体" w:cs="宋体"/>
                <w:color w:val="000000"/>
                <w:kern w:val="0"/>
                <w:sz w:val="24"/>
                <w:szCs w:val="24"/>
              </w:rPr>
              <w:t>时间：</w:t>
            </w:r>
          </w:p>
        </w:tc>
        <w:tc>
          <w:tcPr>
            <w:tcW w:w="124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0.0s</w:t>
            </w:r>
          </w:p>
        </w:tc>
        <w:tc>
          <w:tcPr>
            <w:tcW w:w="127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Calibri" w:hAnsi="Calibri" w:cs="Calibri"/>
                <w:color w:val="000000"/>
                <w:kern w:val="0"/>
                <w:sz w:val="24"/>
                <w:szCs w:val="24"/>
              </w:rPr>
            </w:pPr>
            <w:r>
              <w:rPr>
                <w:rFonts w:ascii="Calibri" w:hAnsi="Calibri" w:cs="Calibri"/>
                <w:color w:val="000000"/>
                <w:kern w:val="0"/>
                <w:sz w:val="24"/>
                <w:szCs w:val="24"/>
              </w:rPr>
              <w:t>0-25.5s</w:t>
            </w:r>
          </w:p>
        </w:tc>
        <w:tc>
          <w:tcPr>
            <w:tcW w:w="113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全面</w:t>
            </w:r>
          </w:p>
        </w:tc>
        <w:tc>
          <w:tcPr>
            <w:tcW w:w="396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cs="宋体"/>
                <w:color w:val="000000"/>
                <w:kern w:val="0"/>
                <w:sz w:val="24"/>
                <w:szCs w:val="24"/>
              </w:rPr>
            </w:pPr>
            <w:r>
              <w:rPr>
                <w:rFonts w:hint="eastAsia" w:ascii="宋体" w:hAnsi="宋体" w:cs="宋体"/>
                <w:color w:val="000000"/>
                <w:kern w:val="0"/>
                <w:sz w:val="24"/>
                <w:szCs w:val="24"/>
              </w:rPr>
              <w:t>伸联动时，伸二级护帮动作时间</w:t>
            </w:r>
          </w:p>
        </w:tc>
      </w:tr>
    </w:tbl>
    <w:p>
      <w:pPr>
        <w:spacing w:before="0" w:after="0" w:line="500" w:lineRule="exact"/>
        <w:ind w:firstLine="0"/>
      </w:pPr>
    </w:p>
    <w:p>
      <w:pPr>
        <w:spacing w:before="0" w:after="0" w:line="500" w:lineRule="exact"/>
        <w:ind w:firstLine="0"/>
      </w:pPr>
    </w:p>
    <w:p>
      <w:pPr>
        <w:spacing w:before="0" w:after="0" w:line="500" w:lineRule="exact"/>
        <w:ind w:firstLine="0"/>
      </w:pPr>
    </w:p>
    <w:tbl>
      <w:tblPr>
        <w:tblStyle w:val="28"/>
        <w:tblW w:w="9493" w:type="dxa"/>
        <w:tblInd w:w="113" w:type="dxa"/>
        <w:tblLayout w:type="autofit"/>
        <w:tblCellMar>
          <w:top w:w="0" w:type="dxa"/>
          <w:left w:w="108" w:type="dxa"/>
          <w:bottom w:w="0" w:type="dxa"/>
          <w:right w:w="108" w:type="dxa"/>
        </w:tblCellMar>
      </w:tblPr>
      <w:tblGrid>
        <w:gridCol w:w="1413"/>
        <w:gridCol w:w="992"/>
        <w:gridCol w:w="1559"/>
        <w:gridCol w:w="1276"/>
        <w:gridCol w:w="4253"/>
      </w:tblGrid>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fldChar w:fldCharType="begin"/>
            </w:r>
            <w:r>
              <w:instrText xml:space="preserve"> HYPERLINK "file:///F:\\工作面电液控自动化工艺说明V1.0\\通用控制器05b参数.xlsx" \l "RANGE!A206" </w:instrText>
            </w:r>
            <w:r>
              <w:fldChar w:fldCharType="separate"/>
            </w:r>
            <w:r>
              <w:rPr>
                <w:rFonts w:hint="eastAsia" w:ascii="宋体" w:hAnsi="宋体" w:eastAsia="宋体" w:cs="宋体"/>
                <w:color w:val="000000"/>
                <w:kern w:val="0"/>
                <w:sz w:val="24"/>
                <w:szCs w:val="24"/>
              </w:rPr>
              <w:t>成组推溜</w:t>
            </w:r>
            <w:r>
              <w:rPr>
                <w:rFonts w:hint="eastAsia" w:ascii="宋体" w:hAnsi="宋体" w:eastAsia="宋体" w:cs="宋体"/>
                <w:color w:val="000000"/>
                <w:kern w:val="0"/>
                <w:sz w:val="24"/>
                <w:szCs w:val="24"/>
              </w:rPr>
              <w:fldChar w:fldCharType="end"/>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559"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425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动作范围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15</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3-100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执行成组推溜的支架数量</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分组架数</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3</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1-20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执行成组动作的支架可以划分为小组，本参数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推溜时间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30s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0-100.0s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执行推溜动作的最大持续时间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组间延迟</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2s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0-100.0s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分组之间执行动作的延迟时间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安全间隔</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执行成组动作的支架组与操作架之间间隔的支架架数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目标行程</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50mm</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0-1200mm</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推溜到此行程值时停止推溜</w:t>
            </w:r>
            <w:r>
              <w:rPr>
                <w:rFonts w:ascii="Calibri" w:hAnsi="Calibri" w:eastAsia="宋体" w:cs="Calibri"/>
                <w:kern w:val="0"/>
                <w:sz w:val="24"/>
                <w:szCs w:val="24"/>
              </w:rPr>
              <w:t xml:space="preserve"> </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本架推溜</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20s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0-999.9s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本架推溜的动作时间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推溜保护</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0mm</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0-1200mm</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行程传感器允许伸出值。超过此值，邻架推溜停止(推溜保护为0时，不启动推溜保护)</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允许压力</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0MPa</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0-60MPa</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允许执行成组推溜、成组拉溜、邻架助推的立柱最低压力</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最大差值</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80mm</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1-1200mm</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架间累积推溜差值的最大值。超此值支架停止推溜</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最大行程</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900mm</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1-1200mm</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千斤顶推溜到位的行程值。此值定义行程传感器的量程</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升柱允许</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禁止</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禁止/允许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成组推溜时，立柱小于允许压力，是否允许执行升柱(升柱时间执行时间为网络参数中的单次时间)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成组拉溜</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559"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参数属性(本地/全面)</w:t>
            </w:r>
          </w:p>
        </w:tc>
        <w:tc>
          <w:tcPr>
            <w:tcW w:w="425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动作范围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3-100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分组架数</w:t>
            </w:r>
            <w:r>
              <w:rPr>
                <w:rFonts w:ascii="Times New Roman" w:hAnsi="Times New Roman" w:eastAsia="宋体" w:cs="Times New Roman"/>
                <w:color w:val="000000"/>
                <w:kern w:val="0"/>
                <w:sz w:val="24"/>
                <w:szCs w:val="24"/>
              </w:rPr>
              <w:t xml:space="preserve"> </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执行成组动作的支架可以划分为小组，本参数为小组支架数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拉溜时间</w:t>
            </w:r>
            <w:r>
              <w:rPr>
                <w:rFonts w:ascii="Times New Roman" w:hAnsi="Times New Roman" w:eastAsia="宋体" w:cs="Times New Roman"/>
                <w:color w:val="000000"/>
                <w:kern w:val="0"/>
                <w:sz w:val="24"/>
                <w:szCs w:val="24"/>
              </w:rPr>
              <w:t xml:space="preserve"> </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执行拉溜动作的最大持续时间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组间延迟</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分组之间执行动作的延迟时间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目标行程</w:t>
            </w:r>
            <w:r>
              <w:rPr>
                <w:rFonts w:ascii="Times New Roman" w:hAnsi="Times New Roman" w:eastAsia="宋体" w:cs="Times New Roman"/>
                <w:color w:val="000000"/>
                <w:kern w:val="0"/>
                <w:sz w:val="24"/>
                <w:szCs w:val="24"/>
              </w:rPr>
              <w:t xml:space="preserve"> </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100mm</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0-1200mm</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拉溜拉到此行程时，拉溜动作停止</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r>
              <w:rPr>
                <w:rFonts w:ascii="Times New Roman" w:hAnsi="Times New Roman" w:eastAsia="宋体" w:cs="Times New Roman"/>
                <w:color w:val="000000"/>
                <w:kern w:val="0"/>
                <w:sz w:val="24"/>
                <w:szCs w:val="24"/>
              </w:rPr>
              <w:t xml:space="preserve"> </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执行成组动作的支架组与操作架之间间隔的支架架数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升柱允许</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执行成组拉溜动作时，是否允许执行升柱动作(升柱时间执行时间为网络参数中的单次时间)</w:t>
            </w:r>
          </w:p>
        </w:tc>
      </w:tr>
      <w:tr>
        <w:tblPrEx>
          <w:tblCellMar>
            <w:top w:w="0" w:type="dxa"/>
            <w:left w:w="108" w:type="dxa"/>
            <w:bottom w:w="0" w:type="dxa"/>
            <w:right w:w="108" w:type="dxa"/>
          </w:tblCellMar>
        </w:tblPrEx>
        <w:trPr>
          <w:trHeight w:val="315" w:hRule="atLeast"/>
        </w:trPr>
        <w:tc>
          <w:tcPr>
            <w:tcW w:w="1413"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559"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7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425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成组喷雾</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559"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参数属性(本地/全面)</w:t>
            </w:r>
          </w:p>
        </w:tc>
        <w:tc>
          <w:tcPr>
            <w:tcW w:w="425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喷雾范围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执行成组顶梁喷雾的支架数量</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执行成组顶梁喷雾的时间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成组顶梁喷雾动作架距离操作架的最小间隔支架数量</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喷雾定时</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采煤机位置变化多长时间之后，自动喷雾开始</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喷雾距离</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距离煤机多远的架号处于自动喷雾范围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喷雾架数</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多少架执行动作</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喷雾保持</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采煤机位置无变化多长时间以后，自动喷雾停止</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启动架号</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小号</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无</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小号</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大号</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大小</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选择支架喷雾动作的方向，表示支架编号与煤机位置之间的关系（无、大号、小号、大小）</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定时喷雾</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定时喷雾功能是否开启</w:t>
            </w:r>
          </w:p>
        </w:tc>
      </w:tr>
      <w:tr>
        <w:tblPrEx>
          <w:tblCellMar>
            <w:top w:w="0" w:type="dxa"/>
            <w:left w:w="108" w:type="dxa"/>
            <w:bottom w:w="0" w:type="dxa"/>
            <w:right w:w="108" w:type="dxa"/>
          </w:tblCellMar>
        </w:tblPrEx>
        <w:trPr>
          <w:trHeight w:val="315" w:hRule="atLeast"/>
        </w:trPr>
        <w:tc>
          <w:tcPr>
            <w:tcW w:w="1413"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559"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7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425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成组拉后溜</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559"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参数属性(本地/全面)</w:t>
            </w:r>
          </w:p>
        </w:tc>
        <w:tc>
          <w:tcPr>
            <w:tcW w:w="425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动作范围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3-100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分组架数</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执行成组动作的支架可以划分为小组，本参数为小组支架数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拉后溜时间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执行拉后溜动作的最大持续时间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组间延迟</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分组之间执行动作的延迟时间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本架拉后溜</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0-999.9</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执行本架拉后溜的最大时间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执行成组动作的支架组与操作架之间间隔的支架架数</w:t>
            </w:r>
          </w:p>
        </w:tc>
      </w:tr>
      <w:tr>
        <w:tblPrEx>
          <w:tblCellMar>
            <w:top w:w="0" w:type="dxa"/>
            <w:left w:w="108" w:type="dxa"/>
            <w:bottom w:w="0" w:type="dxa"/>
            <w:right w:w="108" w:type="dxa"/>
          </w:tblCellMar>
        </w:tblPrEx>
        <w:trPr>
          <w:trHeight w:val="315" w:hRule="atLeast"/>
        </w:trPr>
        <w:tc>
          <w:tcPr>
            <w:tcW w:w="141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559"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7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425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nil"/>
              <w:left w:val="nil"/>
              <w:bottom w:val="single" w:color="auto" w:sz="4" w:space="0"/>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559"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7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425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成组补压</w:t>
            </w:r>
          </w:p>
        </w:tc>
        <w:tc>
          <w:tcPr>
            <w:tcW w:w="992"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559"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输入范围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hint="eastAsia" w:ascii="宋体" w:hAnsi="宋体" w:eastAsia="宋体" w:cs="Times New Roman"/>
                <w:color w:val="000000"/>
                <w:kern w:val="0"/>
                <w:sz w:val="24"/>
                <w:szCs w:val="24"/>
              </w:rPr>
              <w:t>参数属性</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本地</w:t>
            </w:r>
            <w:r>
              <w:rPr>
                <w:rFonts w:ascii="Times New Roman" w:hAnsi="Times New Roman" w:eastAsia="宋体" w:cs="Times New Roman"/>
                <w:color w:val="000000"/>
                <w:kern w:val="0"/>
                <w:sz w:val="24"/>
                <w:szCs w:val="24"/>
              </w:rPr>
              <w:t>/</w:t>
            </w:r>
            <w:r>
              <w:rPr>
                <w:rFonts w:hint="eastAsia" w:ascii="宋体" w:hAnsi="宋体" w:eastAsia="宋体" w:cs="Times New Roman"/>
                <w:color w:val="000000"/>
                <w:kern w:val="0"/>
                <w:sz w:val="24"/>
                <w:szCs w:val="24"/>
              </w:rPr>
              <w:t>全面</w:t>
            </w:r>
            <w:r>
              <w:rPr>
                <w:rFonts w:ascii="Times New Roman" w:hAnsi="Times New Roman" w:eastAsia="宋体" w:cs="Times New Roman"/>
                <w:color w:val="000000"/>
                <w:kern w:val="0"/>
                <w:sz w:val="24"/>
                <w:szCs w:val="24"/>
              </w:rPr>
              <w:t>)</w:t>
            </w:r>
          </w:p>
        </w:tc>
        <w:tc>
          <w:tcPr>
            <w:tcW w:w="425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动作范围</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成组补压动作范围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分组架数</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执行成组动作的支架可划分为小组本参数为小组支架数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组间延时</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分组之间执行动作的延迟时间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进行成组补压时，启动架与操作架之间的间隔</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不动小号</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成组补压过程中，不动作支架的最小编号</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不动大号</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成组补压过程中，不动作支架的最大编号</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前补压下限</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15MPa</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0-60MPa</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前柱补压的压力最小值</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后补压下限</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15MPa</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0-60MPa</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后柱补压的压力最小值</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升前柱时间</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升前柱动作的时间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升后柱时间</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升后柱动作的时间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前初撑力</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0MPa</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0-60MPa</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前压力达到此值时停止升柱</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后初撑力</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0MPa</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0-60MPa</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后压力达到此值时停止升柱</w:t>
            </w:r>
          </w:p>
        </w:tc>
      </w:tr>
      <w:tr>
        <w:tblPrEx>
          <w:tblCellMar>
            <w:top w:w="0" w:type="dxa"/>
            <w:left w:w="108" w:type="dxa"/>
            <w:bottom w:w="0" w:type="dxa"/>
            <w:right w:w="108" w:type="dxa"/>
          </w:tblCellMar>
        </w:tblPrEx>
        <w:trPr>
          <w:trHeight w:val="315" w:hRule="atLeast"/>
        </w:trPr>
        <w:tc>
          <w:tcPr>
            <w:tcW w:w="1413" w:type="dxa"/>
            <w:tcBorders>
              <w:top w:val="single" w:color="auto" w:sz="4" w:space="0"/>
              <w:bottom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559"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7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425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成组调溜</w:t>
            </w:r>
          </w:p>
        </w:tc>
        <w:tc>
          <w:tcPr>
            <w:tcW w:w="992"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559"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7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425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动作范围</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3-100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执行成组调溜的支架数量</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分组架数</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执行成组动作的支架可以划分为小组，本参数为小组支架数</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伸调时间</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执行伸调溜动作的最大持续时间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收调时间</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执行收调溜动作的最大持续时间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组间延迟</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2.0s</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分组之间执行动作的延迟时间</w:t>
            </w: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安全间隔</w:t>
            </w:r>
          </w:p>
        </w:tc>
        <w:tc>
          <w:tcPr>
            <w:tcW w:w="992"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59"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27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425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执行成组动作的支架组与操作架之间间隔的支架架数</w:t>
            </w:r>
          </w:p>
        </w:tc>
      </w:tr>
    </w:tbl>
    <w:p>
      <w:pPr>
        <w:spacing w:before="0" w:after="0" w:line="500" w:lineRule="exact"/>
        <w:ind w:firstLine="0"/>
      </w:pPr>
    </w:p>
    <w:tbl>
      <w:tblPr>
        <w:tblStyle w:val="28"/>
        <w:tblW w:w="9461" w:type="dxa"/>
        <w:tblInd w:w="113" w:type="dxa"/>
        <w:tblLayout w:type="autofit"/>
        <w:tblCellMar>
          <w:top w:w="0" w:type="dxa"/>
          <w:left w:w="108" w:type="dxa"/>
          <w:bottom w:w="0" w:type="dxa"/>
          <w:right w:w="108" w:type="dxa"/>
        </w:tblCellMar>
      </w:tblPr>
      <w:tblGrid>
        <w:gridCol w:w="1413"/>
        <w:gridCol w:w="992"/>
        <w:gridCol w:w="1896"/>
        <w:gridCol w:w="1223"/>
        <w:gridCol w:w="3937"/>
      </w:tblGrid>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成组放顶煤</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896" w:type="dxa"/>
            <w:tcBorders>
              <w:top w:val="single" w:color="auto" w:sz="4" w:space="0"/>
              <w:left w:val="nil"/>
              <w:bottom w:val="single" w:color="auto" w:sz="4" w:space="0"/>
              <w:right w:val="nil"/>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23" w:type="dxa"/>
            <w:tcBorders>
              <w:top w:val="single" w:color="auto" w:sz="4" w:space="0"/>
              <w:left w:val="single" w:color="auto" w:sz="4" w:space="0"/>
              <w:bottom w:val="single" w:color="auto" w:sz="4" w:space="0"/>
              <w:right w:val="nil"/>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3937"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动作范围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1-254</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成组放煤动作范围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隔架放煤</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是否允许隔架放煤功能，允许，则成组放煤过程中间隔放顶煤，间隔架数依据参数而定；禁止，则成组方煤过程中依次顺序放顶煤。</w:t>
            </w:r>
          </w:p>
        </w:tc>
      </w:tr>
      <w:tr>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架间延迟</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0-25.5.0s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成组时延时启动下一架的时间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隔架架数</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进行成组隔架放煤时，放煤间隔启动距离</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0-20</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进行成组隔架放煤时，启动架与操作架之间的间隔</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收插距离</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400mm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0-600mm</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表示收插板距离，达到设置距离时停止收插板</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最大行程2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600mm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1-800mm</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表示行程传感器行程最大值</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收插板最大时间，如果此时间内插板收到收插板距离，时间停止，时间到不管插板到不到位都停止</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收尾等待</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收插板过程中等待多长时间执行收尾梁动作，收插板和收尾梁动作可以同时执行，减少总体时间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30度</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0-60度</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尾梁收到位后与掩护梁角度差(动作过程中掩护梁角度不动)。收尾角差到达设定值后无论收尾时间是否到，都停止收尾动作并停止收尾时间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收尾梁时间。收尾时间到后无论收尾角差是否到达都停止收尾动作</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收尾梁完成后等待落煤时间</w:t>
            </w:r>
          </w:p>
        </w:tc>
      </w:tr>
      <w:tr>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伸尾角度</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5度</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0-60度</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尾梁伸到位后与掩护梁角度差(动作过程中掩护梁角度不变) 伸尾角差到达设定值后无论伸尾时间是否到，都停止伸尾动作并停止伸尾时间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伸尾时间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伸尾粱时间。 伸尾时间到后无论伸尾角差是否到达都停止伸尾动作</w:t>
            </w:r>
          </w:p>
        </w:tc>
      </w:tr>
      <w:tr>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伸插时间</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伸插板最大时间，如果此时间内插板收到收插板距离，时间停止，时间到不管插板到不到位都停止</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循环次数</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在两个角度范围内摆动次数，以伸尾梁完成为一次</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伸插等待</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最后一次伸尾梁过程中等待多长时间执行伸插板动作，伸插板和伸尾梁动作可以同时执行，减少总体时间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单架放顶煤-2</w:t>
            </w:r>
          </w:p>
        </w:tc>
        <w:tc>
          <w:tcPr>
            <w:tcW w:w="992" w:type="dxa"/>
            <w:tcBorders>
              <w:top w:val="nil"/>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896" w:type="dxa"/>
            <w:tcBorders>
              <w:top w:val="nil"/>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23" w:type="dxa"/>
            <w:tcBorders>
              <w:top w:val="nil"/>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3937" w:type="dxa"/>
            <w:tcBorders>
              <w:top w:val="nil"/>
              <w:left w:val="nil"/>
              <w:bottom w:val="single" w:color="auto" w:sz="4" w:space="0"/>
              <w:right w:val="single" w:color="auto" w:sz="4" w:space="0"/>
            </w:tcBorders>
            <w:shd w:val="clear" w:color="auto" w:fill="7BCA85" w:themeFill="background1" w:themeFillShade="BF"/>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收插距离2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400mm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0-600mm</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表示收插板距离，达到设置距离时停止收插板</w:t>
            </w:r>
          </w:p>
        </w:tc>
      </w:tr>
      <w:tr>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收插时间2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收插板最大时间，如果此时间内插板收到收插板距离，时间停止，时间到不管插板到不到位都停止</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收尾等待2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收插板过程中等待多长时间执行收尾梁动作，收插板和收尾梁动作可以同时执行，减少总体时间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收尾角度2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30度</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0-60度</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尾梁收到位后与掩护梁角度差(动作过程中掩护梁角度不动)。收尾角差到达设定值后无论收尾时间是否到，都停止收尾动作并停止收尾时间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收尾时间2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收尾梁时间。收尾时间到后无论收尾角差是否到达都停止收尾动作</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放煤时间2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收尾梁完成后等待落煤时间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伸尾角度2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5度</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0-60度</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尾梁伸到位后与掩护梁角度差(动作过程中掩护梁角度不变) 伸尾角差到达设定值后无论伸尾时间是否到，都停止伸尾动作并停止伸尾时间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伸尾时间2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伸尾粱时间。</w:t>
            </w:r>
            <w:r>
              <w:rPr>
                <w:rFonts w:hint="eastAsia" w:ascii="宋体" w:hAnsi="宋体" w:eastAsia="宋体" w:cs="宋体"/>
                <w:kern w:val="0"/>
                <w:sz w:val="24"/>
                <w:szCs w:val="24"/>
              </w:rPr>
              <w:t xml:space="preserve"> 伸尾时间到后无论伸尾角差是否到达都停止伸尾动作</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伸插时间2: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伸插板最大时间，如果此时间内插板收到收插板距离，时间停止，时间到不管插板到不到位都停止</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伸插等待2: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最后一次伸尾梁过程中等待多长时间执行伸插板动作，伸插板和伸尾梁动作可以同时执行，减少总体时间</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循环次数2</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right"/>
              <w:rPr>
                <w:rFonts w:ascii="宋体" w:hAnsi="宋体" w:eastAsia="宋体" w:cs="宋体"/>
                <w:color w:val="000000"/>
                <w:kern w:val="0"/>
                <w:sz w:val="24"/>
                <w:szCs w:val="24"/>
              </w:rPr>
            </w:pPr>
            <w:r>
              <w:rPr>
                <w:rFonts w:hint="eastAsia" w:ascii="宋体" w:hAnsi="宋体" w:eastAsia="宋体" w:cs="宋体"/>
                <w:color w:val="000000"/>
                <w:kern w:val="0"/>
                <w:sz w:val="24"/>
                <w:szCs w:val="24"/>
              </w:rPr>
              <w:t>2</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1-20</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在两个角度范围内摆动次数，以伸尾梁完成为一次</w:t>
            </w:r>
          </w:p>
        </w:tc>
      </w:tr>
      <w:tr>
        <w:tblPrEx>
          <w:tblCellMar>
            <w:top w:w="0" w:type="dxa"/>
            <w:left w:w="108" w:type="dxa"/>
            <w:bottom w:w="0" w:type="dxa"/>
            <w:right w:w="108" w:type="dxa"/>
          </w:tblCellMar>
        </w:tblPrEx>
        <w:trPr>
          <w:trHeight w:val="315" w:hRule="atLeast"/>
        </w:trPr>
        <w:tc>
          <w:tcPr>
            <w:tcW w:w="141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89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2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3937"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992"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896"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1223"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c>
          <w:tcPr>
            <w:tcW w:w="3937" w:type="dxa"/>
            <w:tcBorders>
              <w:top w:val="nil"/>
              <w:left w:val="nil"/>
              <w:bottom w:val="nil"/>
              <w:right w:val="nil"/>
            </w:tcBorders>
            <w:shd w:val="clear" w:color="auto" w:fill="auto"/>
            <w:noWrap/>
            <w:vAlign w:val="center"/>
          </w:tcPr>
          <w:p>
            <w:pPr>
              <w:widowControl/>
              <w:spacing w:before="0" w:after="0" w:line="240" w:lineRule="auto"/>
              <w:ind w:firstLine="0"/>
              <w:jc w:val="left"/>
              <w:rPr>
                <w:rFonts w:ascii="Times New Roman" w:hAnsi="Times New Roman" w:eastAsia="Times New Roman" w:cs="Times New Roman"/>
                <w:kern w:val="0"/>
                <w:sz w:val="20"/>
                <w:szCs w:val="20"/>
              </w:rPr>
            </w:pPr>
          </w:p>
        </w:tc>
      </w:tr>
      <w:tr>
        <w:tblPrEx>
          <w:tblCellMar>
            <w:top w:w="0" w:type="dxa"/>
            <w:left w:w="108" w:type="dxa"/>
            <w:bottom w:w="0" w:type="dxa"/>
            <w:right w:w="108" w:type="dxa"/>
          </w:tblCellMar>
        </w:tblPrEx>
        <w:trPr>
          <w:trHeight w:val="315" w:hRule="atLeast"/>
        </w:trPr>
        <w:tc>
          <w:tcPr>
            <w:tcW w:w="1413"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人员定位</w:t>
            </w:r>
          </w:p>
        </w:tc>
        <w:tc>
          <w:tcPr>
            <w:tcW w:w="992"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896"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223"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3937"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定义说明</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闭锁距离</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150cm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20-1500cm</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标签靠近支架控制器/声光报警器产生人员闭锁的距离</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检测方式</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直线</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直线/水平</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人员定位模块被检测的方式</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检测距离</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500cm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20-1500cm</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检测到人员标签的距离(进入到检测距离内，才能够检测到人员标签)</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距离修正</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0cm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-100-100</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人员闭锁产生和解除时的缓冲距离(例如闭锁距离150cm,距离修正20cm,人员标签距离大于170cm才会解除闭锁)</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上报间隔</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2.0s</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1-25.5s</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标签上报的时间间隔</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上报距离</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20cm</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20/40/60/80</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距离产生设置变化量时立即上报</w:t>
            </w:r>
          </w:p>
        </w:tc>
      </w:tr>
      <w:tr>
        <w:tblPrEx>
          <w:tblCellMar>
            <w:top w:w="0" w:type="dxa"/>
            <w:left w:w="108" w:type="dxa"/>
            <w:bottom w:w="0" w:type="dxa"/>
            <w:right w:w="108" w:type="dxa"/>
          </w:tblCellMar>
        </w:tblPrEx>
        <w:trPr>
          <w:trHeight w:val="315" w:hRule="atLeast"/>
        </w:trPr>
        <w:tc>
          <w:tcPr>
            <w:tcW w:w="1413"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发送功率</w:t>
            </w:r>
          </w:p>
        </w:tc>
        <w:tc>
          <w:tcPr>
            <w:tcW w:w="992"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33db</w:t>
            </w:r>
          </w:p>
        </w:tc>
        <w:tc>
          <w:tcPr>
            <w:tcW w:w="1896"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0/3/6/-30/33db</w:t>
            </w:r>
          </w:p>
        </w:tc>
        <w:tc>
          <w:tcPr>
            <w:tcW w:w="1223"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设置发送的功率大小</w:t>
            </w:r>
          </w:p>
        </w:tc>
      </w:tr>
    </w:tbl>
    <w:p>
      <w:pPr>
        <w:spacing w:before="0" w:after="0" w:line="500" w:lineRule="exact"/>
        <w:ind w:firstLine="0"/>
      </w:pPr>
    </w:p>
    <w:p>
      <w:pPr>
        <w:spacing w:before="0" w:after="0" w:line="500" w:lineRule="exact"/>
        <w:ind w:firstLine="0"/>
      </w:pPr>
    </w:p>
    <w:tbl>
      <w:tblPr>
        <w:tblStyle w:val="28"/>
        <w:tblW w:w="9461" w:type="dxa"/>
        <w:tblInd w:w="113" w:type="dxa"/>
        <w:tblLayout w:type="autofit"/>
        <w:tblCellMar>
          <w:top w:w="0" w:type="dxa"/>
          <w:left w:w="108" w:type="dxa"/>
          <w:bottom w:w="0" w:type="dxa"/>
          <w:right w:w="108" w:type="dxa"/>
        </w:tblCellMar>
      </w:tblPr>
      <w:tblGrid>
        <w:gridCol w:w="1860"/>
        <w:gridCol w:w="880"/>
        <w:gridCol w:w="1480"/>
        <w:gridCol w:w="1304"/>
        <w:gridCol w:w="3937"/>
      </w:tblGrid>
      <w:tr>
        <w:tblPrEx>
          <w:tblCellMar>
            <w:top w:w="0" w:type="dxa"/>
            <w:left w:w="108" w:type="dxa"/>
            <w:bottom w:w="0" w:type="dxa"/>
            <w:right w:w="108" w:type="dxa"/>
          </w:tblCellMar>
        </w:tblPrEx>
        <w:trPr>
          <w:trHeight w:val="315" w:hRule="atLeast"/>
        </w:trPr>
        <w:tc>
          <w:tcPr>
            <w:tcW w:w="1860" w:type="dxa"/>
            <w:tcBorders>
              <w:top w:val="single" w:color="auto" w:sz="4" w:space="0"/>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伸缩+护帮+联动</w:t>
            </w:r>
          </w:p>
        </w:tc>
        <w:tc>
          <w:tcPr>
            <w:tcW w:w="88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480"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304"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3937" w:type="dxa"/>
            <w:tcBorders>
              <w:top w:val="single" w:color="auto" w:sz="4" w:space="0"/>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动作范围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3-20</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执行成组伸缩梁护帮联动动作的支架数</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架间延迟</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相邻支架之间执行成组伸缩梁护帮联动动作的延迟时间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7s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收伸缩梁的动作持续时间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4s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伸伸缩梁的动作持续时间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 xml:space="preserve"> </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w:t>
            </w:r>
            <w:r>
              <w:rPr>
                <w:rFonts w:hint="eastAsia" w:ascii="宋体" w:hAnsi="宋体" w:eastAsia="宋体" w:cs="宋体"/>
                <w:kern w:val="0"/>
                <w:sz w:val="24"/>
                <w:szCs w:val="24"/>
              </w:rPr>
              <w:t>1级护帮板的动作持续时间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 xml:space="preserve"> </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w:t>
            </w:r>
            <w:r>
              <w:rPr>
                <w:rFonts w:hint="eastAsia" w:ascii="宋体" w:hAnsi="宋体" w:eastAsia="宋体" w:cs="宋体"/>
                <w:kern w:val="0"/>
                <w:sz w:val="24"/>
                <w:szCs w:val="24"/>
              </w:rPr>
              <w:t>1级护帮板的动作持续时间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收护帮</w:t>
            </w:r>
            <w:r>
              <w:rPr>
                <w:rFonts w:ascii="Times New Roman" w:hAnsi="Times New Roman" w:eastAsia="宋体" w:cs="Times New Roman"/>
                <w:color w:val="000000"/>
                <w:kern w:val="0"/>
                <w:sz w:val="24"/>
                <w:szCs w:val="24"/>
              </w:rPr>
              <w:t>2</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w:t>
            </w:r>
            <w:r>
              <w:rPr>
                <w:rFonts w:hint="eastAsia" w:ascii="宋体" w:hAnsi="宋体" w:eastAsia="宋体" w:cs="宋体"/>
                <w:kern w:val="0"/>
                <w:sz w:val="24"/>
                <w:szCs w:val="24"/>
              </w:rPr>
              <w:t>2级护帮板的动作持续时间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伸护帮</w:t>
            </w:r>
            <w:r>
              <w:rPr>
                <w:rFonts w:ascii="Times New Roman" w:hAnsi="Times New Roman" w:eastAsia="宋体" w:cs="Times New Roman"/>
                <w:color w:val="000000"/>
                <w:kern w:val="0"/>
                <w:sz w:val="24"/>
                <w:szCs w:val="24"/>
              </w:rPr>
              <w:t>2</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伸2级护帮板的动作持续时间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收伸缩梁护帮板联动中，收伸缩梁动作前的等待时间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收伸缩梁护帮板联动中，收伸缩梁动作的持续时间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收护帮延时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收护帮时间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8s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收护2延时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w:t>
            </w:r>
            <w:r>
              <w:rPr>
                <w:rFonts w:hint="eastAsia" w:ascii="宋体" w:hAnsi="宋体" w:eastAsia="宋体" w:cs="宋体"/>
                <w:kern w:val="0"/>
                <w:sz w:val="24"/>
                <w:szCs w:val="24"/>
              </w:rPr>
              <w:t>2动作前的等待时间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收护2时间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w:t>
            </w:r>
            <w:r>
              <w:rPr>
                <w:rFonts w:hint="eastAsia" w:ascii="宋体" w:hAnsi="宋体" w:eastAsia="宋体" w:cs="宋体"/>
                <w:kern w:val="0"/>
                <w:sz w:val="24"/>
                <w:szCs w:val="24"/>
              </w:rPr>
              <w:t>2动作的持续时间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收护2伸时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7s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收伸缩梁护帮板联动中，伸护帮</w:t>
            </w:r>
            <w:r>
              <w:rPr>
                <w:rFonts w:hint="eastAsia" w:ascii="宋体" w:hAnsi="宋体" w:eastAsia="宋体" w:cs="宋体"/>
                <w:kern w:val="0"/>
                <w:sz w:val="24"/>
                <w:szCs w:val="24"/>
              </w:rPr>
              <w:t>2动作的持续时间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收护3延时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收伸缩梁护帮板联动中，收护帮3动作前的等待时间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收护3时间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8s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收伸缩梁护帮板联动中，收护帮3动作的持续时间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伸伸缩梁护帮板联动中，伸伸缩梁动作前的等待时间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伸伸缩梁护帮板联动中，伸伸缩梁动作的持续时间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伸护帮延时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伸护帮时间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6s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伸护2延时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w:t>
            </w:r>
            <w:r>
              <w:rPr>
                <w:rFonts w:hint="eastAsia" w:ascii="宋体" w:hAnsi="宋体" w:eastAsia="宋体" w:cs="宋体"/>
                <w:kern w:val="0"/>
                <w:sz w:val="24"/>
                <w:szCs w:val="24"/>
              </w:rPr>
              <w:t>2动作前的等待时间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伸护2时间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伸伸缩梁护帮板联动中，伸护帮</w:t>
            </w:r>
            <w:r>
              <w:rPr>
                <w:rFonts w:hint="eastAsia" w:ascii="宋体" w:hAnsi="宋体" w:eastAsia="宋体" w:cs="宋体"/>
                <w:kern w:val="0"/>
                <w:sz w:val="24"/>
                <w:szCs w:val="24"/>
              </w:rPr>
              <w:t>2动作的持续时间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伸护2收时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伸伸缩梁护帮板联动中，收护帮</w:t>
            </w:r>
            <w:r>
              <w:rPr>
                <w:rFonts w:hint="eastAsia" w:ascii="宋体" w:hAnsi="宋体" w:eastAsia="宋体" w:cs="宋体"/>
                <w:kern w:val="0"/>
                <w:sz w:val="24"/>
                <w:szCs w:val="24"/>
              </w:rPr>
              <w:t>2动作的持续时间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伸护3延时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收伸缩梁护帮板联动中，伸护帮3动作前的等待时间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伸护3时间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收伸缩梁护帮板联动中，伸护帮3动作的持续时间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前梁联动</w:t>
            </w:r>
            <w:r>
              <w:rPr>
                <w:rFonts w:ascii="Times New Roman" w:hAnsi="Times New Roman" w:eastAsia="宋体" w:cs="Times New Roman"/>
                <w:color w:val="000000"/>
                <w:kern w:val="0"/>
                <w:sz w:val="24"/>
                <w:szCs w:val="24"/>
              </w:rPr>
              <w:t xml:space="preserve"> </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伸缩梁护帮板联动中前梁是否联动禁止</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收前梁时长</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伸缩梁护帮板联动中收前梁动作的时间，与伸缩梁同时开始</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伸前梁时长</w:t>
            </w:r>
            <w:r>
              <w:rPr>
                <w:rFonts w:ascii="Times New Roman" w:hAnsi="Times New Roman" w:eastAsia="宋体" w:cs="Times New Roman"/>
                <w:color w:val="000000"/>
                <w:kern w:val="0"/>
                <w:sz w:val="24"/>
                <w:szCs w:val="24"/>
              </w:rPr>
              <w:t xml:space="preserve"> </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伸缩梁护帮板联动中伸前梁动作的时间，与伸缩梁同时开始</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触帮压力</w:t>
            </w:r>
            <w:r>
              <w:rPr>
                <w:rFonts w:ascii="Times New Roman" w:hAnsi="Times New Roman" w:eastAsia="宋体" w:cs="Times New Roman"/>
                <w:color w:val="000000"/>
                <w:kern w:val="0"/>
                <w:sz w:val="24"/>
                <w:szCs w:val="24"/>
              </w:rPr>
              <w:t xml:space="preserve"> </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5MPa</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该压力值表示护帮板接触煤壁到位</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安全间隔</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0-20</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执行成组动作的支架组与操作架之间间隔的支架架数</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降柱允许</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允许</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成组收伸缩梁或成组收伸缩梁护帮板联动前，是否允许降柱</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降柱时间</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0-100.0s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本地/全面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成组收伸缩梁或成组收伸缩梁护帮板联动前，降柱的持续时间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w:t>
            </w:r>
          </w:p>
        </w:tc>
        <w:tc>
          <w:tcPr>
            <w:tcW w:w="880" w:type="dxa"/>
            <w:tcBorders>
              <w:top w:val="nil"/>
              <w:left w:val="nil"/>
              <w:bottom w:val="single" w:color="auto" w:sz="4" w:space="0"/>
              <w:right w:val="single" w:color="auto" w:sz="4" w:space="0"/>
            </w:tcBorders>
            <w:shd w:val="clear" w:color="000000" w:fill="C7EDCC"/>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tc>
        <w:tc>
          <w:tcPr>
            <w:tcW w:w="1480" w:type="dxa"/>
            <w:tcBorders>
              <w:top w:val="nil"/>
              <w:left w:val="nil"/>
              <w:bottom w:val="single" w:color="auto" w:sz="4" w:space="0"/>
              <w:right w:val="single" w:color="auto" w:sz="4" w:space="0"/>
            </w:tcBorders>
            <w:shd w:val="clear" w:color="000000" w:fill="C7EDCC"/>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tc>
        <w:tc>
          <w:tcPr>
            <w:tcW w:w="1304" w:type="dxa"/>
            <w:tcBorders>
              <w:top w:val="nil"/>
              <w:left w:val="nil"/>
              <w:bottom w:val="single" w:color="auto" w:sz="4" w:space="0"/>
              <w:right w:val="single" w:color="auto" w:sz="4" w:space="0"/>
            </w:tcBorders>
            <w:shd w:val="clear" w:color="000000" w:fill="C7EDCC"/>
            <w:noWrap/>
            <w:vAlign w:val="center"/>
          </w:tcPr>
          <w:p>
            <w:pPr>
              <w:widowControl/>
              <w:spacing w:before="0" w:after="0" w:line="240" w:lineRule="auto"/>
              <w:ind w:firstLine="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　</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自动反冲洗</w:t>
            </w:r>
          </w:p>
        </w:tc>
        <w:tc>
          <w:tcPr>
            <w:tcW w:w="880" w:type="dxa"/>
            <w:tcBorders>
              <w:top w:val="nil"/>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默认值</w:t>
            </w:r>
          </w:p>
        </w:tc>
        <w:tc>
          <w:tcPr>
            <w:tcW w:w="1480" w:type="dxa"/>
            <w:tcBorders>
              <w:top w:val="nil"/>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输入范围</w:t>
            </w:r>
          </w:p>
        </w:tc>
        <w:tc>
          <w:tcPr>
            <w:tcW w:w="1304" w:type="dxa"/>
            <w:tcBorders>
              <w:top w:val="nil"/>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参数属性</w:t>
            </w:r>
          </w:p>
        </w:tc>
        <w:tc>
          <w:tcPr>
            <w:tcW w:w="3937" w:type="dxa"/>
            <w:tcBorders>
              <w:top w:val="nil"/>
              <w:left w:val="nil"/>
              <w:bottom w:val="single" w:color="auto" w:sz="4" w:space="0"/>
              <w:right w:val="single" w:color="auto" w:sz="4" w:space="0"/>
            </w:tcBorders>
            <w:shd w:val="clear" w:color="000000" w:fill="73D27E"/>
            <w:noWrap/>
            <w:vAlign w:val="center"/>
          </w:tcPr>
          <w:p>
            <w:pPr>
              <w:widowControl/>
              <w:spacing w:before="0" w:after="0" w:line="240" w:lineRule="auto"/>
              <w:ind w:firstLine="0"/>
              <w:jc w:val="left"/>
              <w:rPr>
                <w:rFonts w:ascii="宋体" w:hAnsi="宋体" w:eastAsia="宋体" w:cs="宋体"/>
                <w:kern w:val="0"/>
                <w:sz w:val="24"/>
                <w:szCs w:val="24"/>
              </w:rPr>
            </w:pPr>
            <w:r>
              <w:rPr>
                <w:rFonts w:hint="eastAsia" w:ascii="宋体" w:hAnsi="宋体" w:eastAsia="宋体" w:cs="宋体"/>
                <w:kern w:val="0"/>
                <w:sz w:val="24"/>
                <w:szCs w:val="24"/>
              </w:rPr>
              <w:t>定义说明</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延时反冲</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禁止</w:t>
            </w:r>
            <w:r>
              <w:rPr>
                <w:rFonts w:ascii="Times New Roman" w:hAnsi="Times New Roman" w:eastAsia="宋体" w:cs="Times New Roman"/>
                <w:color w:val="000000"/>
                <w:kern w:val="0"/>
                <w:sz w:val="24"/>
                <w:szCs w:val="24"/>
              </w:rPr>
              <w:t>/</w:t>
            </w:r>
            <w:r>
              <w:rPr>
                <w:rFonts w:hint="eastAsia" w:ascii="宋体" w:hAnsi="宋体" w:eastAsia="宋体" w:cs="宋体"/>
                <w:color w:val="000000"/>
                <w:kern w:val="0"/>
                <w:sz w:val="24"/>
                <w:szCs w:val="24"/>
              </w:rPr>
              <w:t>允许</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全工作面延时反冲方式是否有效</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起始架号</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设置延时反冲洗的起始架号</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结束架号</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254</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0-254</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设置延时反冲洗的结束架号</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反冲次数</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1-10</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设置自动反冲洗</w:t>
            </w:r>
            <w:r>
              <w:rPr>
                <w:rFonts w:hint="eastAsia" w:ascii="宋体" w:hAnsi="宋体" w:eastAsia="宋体" w:cs="宋体"/>
                <w:kern w:val="0"/>
                <w:sz w:val="24"/>
                <w:szCs w:val="24"/>
              </w:rPr>
              <w:t>1/2的执行次数</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动作持续</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0-10s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设置自动反冲洗</w:t>
            </w:r>
            <w:r>
              <w:rPr>
                <w:rFonts w:hint="eastAsia" w:ascii="宋体" w:hAnsi="宋体" w:eastAsia="宋体" w:cs="宋体"/>
                <w:kern w:val="0"/>
                <w:sz w:val="24"/>
                <w:szCs w:val="24"/>
              </w:rPr>
              <w:t>1/2的一次动作的执行时间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动作间隔</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0.5s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0.1-25.5s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设置自动反冲洗</w:t>
            </w:r>
            <w:r>
              <w:rPr>
                <w:rFonts w:hint="eastAsia" w:ascii="宋体" w:hAnsi="宋体" w:eastAsia="宋体" w:cs="宋体"/>
                <w:kern w:val="0"/>
                <w:sz w:val="24"/>
                <w:szCs w:val="24"/>
              </w:rPr>
              <w:t>1/2的一次动作的间歇时间</w:t>
            </w:r>
          </w:p>
        </w:tc>
      </w:tr>
      <w:tr>
        <w:tblPrEx>
          <w:tblCellMar>
            <w:top w:w="0" w:type="dxa"/>
            <w:left w:w="108" w:type="dxa"/>
            <w:bottom w:w="0" w:type="dxa"/>
            <w:right w:w="108" w:type="dxa"/>
          </w:tblCellMar>
        </w:tblPrEx>
        <w:trPr>
          <w:trHeight w:val="315" w:hRule="atLeast"/>
        </w:trPr>
        <w:tc>
          <w:tcPr>
            <w:tcW w:w="1860" w:type="dxa"/>
            <w:tcBorders>
              <w:top w:val="nil"/>
              <w:left w:val="single" w:color="auto" w:sz="4" w:space="0"/>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延时启时</w:t>
            </w:r>
          </w:p>
        </w:tc>
        <w:tc>
          <w:tcPr>
            <w:tcW w:w="8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5s</w:t>
            </w:r>
          </w:p>
        </w:tc>
        <w:tc>
          <w:tcPr>
            <w:tcW w:w="1480"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0-25.5s</w:t>
            </w:r>
          </w:p>
        </w:tc>
        <w:tc>
          <w:tcPr>
            <w:tcW w:w="1304"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全面</w:t>
            </w:r>
          </w:p>
        </w:tc>
        <w:tc>
          <w:tcPr>
            <w:tcW w:w="3937" w:type="dxa"/>
            <w:tcBorders>
              <w:top w:val="nil"/>
              <w:left w:val="nil"/>
              <w:bottom w:val="single" w:color="auto" w:sz="4" w:space="0"/>
              <w:right w:val="single" w:color="auto" w:sz="4" w:space="0"/>
            </w:tcBorders>
            <w:shd w:val="clear" w:color="auto" w:fill="auto"/>
            <w:noWrap/>
            <w:vAlign w:val="center"/>
          </w:tcPr>
          <w:p>
            <w:pPr>
              <w:widowControl/>
              <w:spacing w:before="0" w:after="0" w:line="240" w:lineRule="auto"/>
              <w:ind w:firstLine="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设置延时反冲洗的第一架执行之前的等待时间</w:t>
            </w:r>
          </w:p>
        </w:tc>
      </w:tr>
    </w:tbl>
    <w:p>
      <w:pPr>
        <w:spacing w:before="0" w:after="0" w:line="500" w:lineRule="exact"/>
        <w:ind w:firstLine="0"/>
      </w:pPr>
    </w:p>
    <w:sectPr>
      <w:headerReference r:id="rId5" w:type="first"/>
      <w:headerReference r:id="rId3" w:type="default"/>
      <w:footerReference r:id="rId6" w:type="default"/>
      <w:headerReference r:id="rId4" w:type="even"/>
      <w:type w:val="continuous"/>
      <w:pgSz w:w="11906" w:h="16838"/>
      <w:pgMar w:top="1134" w:right="1134" w:bottom="1134" w:left="1134" w:header="0" w:footer="39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wordWrap w:val="0"/>
      <w:jc w:val="right"/>
    </w:pPr>
    <w:r>
      <w:t xml:space="preserve">   </w:t>
    </w:r>
    <w:r>
      <w:rPr>
        <w:rFonts w:hint="eastAsia"/>
        <w:lang w:val="zh-CN"/>
      </w:rPr>
      <w:t>（此文档</w:t>
    </w:r>
    <w:r>
      <w:rPr>
        <w:lang w:val="zh-CN"/>
      </w:rPr>
      <w:t>为研发</w:t>
    </w:r>
    <w:r>
      <w:rPr>
        <w:rFonts w:hint="eastAsia"/>
        <w:lang w:val="zh-CN"/>
      </w:rPr>
      <w:t>内部</w:t>
    </w:r>
    <w:r>
      <w:rPr>
        <w:lang w:val="zh-CN"/>
      </w:rPr>
      <w:t>使用文档，禁止解密</w:t>
    </w:r>
    <w:r>
      <w:rPr>
        <w:rFonts w:hint="eastAsia"/>
        <w:lang w:val="zh-CN"/>
      </w:rPr>
      <w:t xml:space="preserve">）           </w:t>
    </w:r>
    <w:r>
      <w:rPr>
        <w:lang w:val="zh-CN"/>
      </w:rPr>
      <w:t xml:space="preserve">                            </w:t>
    </w:r>
    <w:r>
      <w:fldChar w:fldCharType="begin"/>
    </w:r>
    <w:r>
      <w:instrText xml:space="preserve"> PAGE   \* MERGEFORMAT </w:instrText>
    </w:r>
    <w:r>
      <w:fldChar w:fldCharType="separate"/>
    </w:r>
    <w:r>
      <w:rPr>
        <w:lang w:val="zh-CN"/>
      </w:rPr>
      <w:t>107</w:t>
    </w:r>
    <w:r>
      <w:rPr>
        <w:lang w:val="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6" w:space="0"/>
      </w:pBdr>
      <w:spacing w:before="720" w:after="240" w:afterLines="100" w:line="240" w:lineRule="auto"/>
      <w:ind w:firstLine="180" w:firstLineChars="100"/>
      <w:jc w:val="right"/>
    </w:pPr>
    <w:r>
      <w:drawing>
        <wp:anchor distT="0" distB="0" distL="114300" distR="114300" simplePos="0" relativeHeight="251662336" behindDoc="0" locked="0" layoutInCell="1" allowOverlap="1">
          <wp:simplePos x="0" y="0"/>
          <wp:positionH relativeFrom="column">
            <wp:posOffset>33655</wp:posOffset>
          </wp:positionH>
          <wp:positionV relativeFrom="paragraph">
            <wp:posOffset>163830</wp:posOffset>
          </wp:positionV>
          <wp:extent cx="873125" cy="374015"/>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72836" cy="373749"/>
                  </a:xfrm>
                  <a:prstGeom prst="rect">
                    <a:avLst/>
                  </a:prstGeom>
                </pic:spPr>
              </pic:pic>
            </a:graphicData>
          </a:graphic>
        </wp:anchor>
      </w:drawing>
    </w:r>
    <w:r>
      <w:pict>
        <v:shape id="PowerPlusWaterMarkObject10641750" o:spid="_x0000_s2054" o:spt="136" type="#_x0000_t136" style="position:absolute;left:0pt;height:60pt;width:494.35pt;mso-position-horizontal:center;mso-position-horizontal-relative:margin;mso-position-vertical:center;mso-position-vertical-relative:margin;rotation:20643840f;z-index:-251655168;mso-width-relative:page;mso-height-relative:page;" fillcolor="#FF0000" filled="t" stroked="f" coordsize="21600,21600" o:allowincell="f">
          <v:path/>
          <v:fill on="t" opacity="32768f" focussize="0,0"/>
          <v:stroke on="f"/>
          <v:imagedata o:title=""/>
          <o:lock v:ext="edit"/>
          <v:textpath on="t" fitpath="t" trim="f" xscale="f" string="HNDZ内部资料" style="font-family:宋体;font-size:60pt;v-text-align:center;"/>
        </v:shape>
      </w:pict>
    </w:r>
    <w:r>
      <w:rPr>
        <w:rFonts w:hint="eastAsia"/>
      </w:rPr>
      <w:t>工作面电液控</w:t>
    </w:r>
    <w:r>
      <w:t>自动化</w:t>
    </w:r>
    <w:r>
      <w:rPr>
        <w:rFonts w:hint="eastAsia"/>
      </w:rPr>
      <w:t>说明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pict>
        <v:shape id="PowerPlusWaterMarkObject10641749" o:spid="_x0000_s2053" o:spt="136" type="#_x0000_t136" style="position:absolute;left:0pt;height:60pt;width:360pt;mso-position-horizontal:center;mso-position-horizontal-relative:margin;mso-position-vertical:center;mso-position-vertical-relative:margin;rotation:20643840f;z-index:-251656192;mso-width-relative:page;mso-height-relative:page;" fillcolor="#FF0000" filled="t" stroked="f" coordsize="21600,21600" o:allowincell="f">
          <v:path/>
          <v:fill on="t" opacity="32768f" focussize="0,0"/>
          <v:stroke on="f"/>
          <v:imagedata o:title=""/>
          <o:lock v:ext="edit"/>
          <v:textpath on="t" fitpath="t" trim="f" xscale="f" string="HNDZ内部资料" style="font-family:宋体;font-size:60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pict>
        <v:shape id="PowerPlusWaterMarkObject10641748" o:spid="_x0000_s2052" o:spt="136" type="#_x0000_t136" style="position:absolute;left:0pt;height:60pt;width:360pt;mso-position-horizontal:center;mso-position-horizontal-relative:margin;mso-position-vertical:center;mso-position-vertical-relative:margin;rotation:20643840f;z-index:-251657216;mso-width-relative:page;mso-height-relative:page;" fillcolor="#FF0000" filled="t" stroked="f" coordsize="21600,21600" o:allowincell="f">
          <v:path/>
          <v:fill on="t" opacity="32768f" focussize="0,0"/>
          <v:stroke on="f"/>
          <v:imagedata o:title=""/>
          <o:lock v:ext="edit"/>
          <v:textpath on="t" fitpath="t" trim="f" xscale="f" string="HNDZ内部资料" style="font-family:宋体;font-size:60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2EC0"/>
    <w:multiLevelType w:val="multilevel"/>
    <w:tmpl w:val="01512EC0"/>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5BE7D5B"/>
    <w:multiLevelType w:val="multilevel"/>
    <w:tmpl w:val="05BE7D5B"/>
    <w:lvl w:ilvl="0" w:tentative="0">
      <w:start w:val="1"/>
      <w:numFmt w:val="decimal"/>
      <w:lvlText w:val="%1)"/>
      <w:lvlJc w:val="left"/>
      <w:pPr>
        <w:ind w:left="874" w:hanging="420"/>
      </w:pPr>
      <w:rPr>
        <w:rFonts w:hint="default"/>
      </w:rPr>
    </w:lvl>
    <w:lvl w:ilvl="1" w:tentative="0">
      <w:start w:val="1"/>
      <w:numFmt w:val="bullet"/>
      <w:lvlText w:val=""/>
      <w:lvlJc w:val="left"/>
      <w:pPr>
        <w:ind w:left="1294" w:hanging="420"/>
      </w:pPr>
      <w:rPr>
        <w:rFonts w:hint="default" w:ascii="Wingdings" w:hAnsi="Wingdings"/>
      </w:rPr>
    </w:lvl>
    <w:lvl w:ilvl="2" w:tentative="0">
      <w:start w:val="1"/>
      <w:numFmt w:val="bullet"/>
      <w:lvlText w:val=""/>
      <w:lvlJc w:val="left"/>
      <w:pPr>
        <w:ind w:left="1714" w:hanging="420"/>
      </w:pPr>
      <w:rPr>
        <w:rFonts w:hint="default" w:ascii="Wingdings" w:hAnsi="Wingdings"/>
      </w:rPr>
    </w:lvl>
    <w:lvl w:ilvl="3" w:tentative="0">
      <w:start w:val="1"/>
      <w:numFmt w:val="bullet"/>
      <w:lvlText w:val=""/>
      <w:lvlJc w:val="left"/>
      <w:pPr>
        <w:ind w:left="2134" w:hanging="420"/>
      </w:pPr>
      <w:rPr>
        <w:rFonts w:hint="default" w:ascii="Wingdings" w:hAnsi="Wingdings"/>
      </w:rPr>
    </w:lvl>
    <w:lvl w:ilvl="4" w:tentative="0">
      <w:start w:val="1"/>
      <w:numFmt w:val="bullet"/>
      <w:lvlText w:val=""/>
      <w:lvlJc w:val="left"/>
      <w:pPr>
        <w:ind w:left="2554" w:hanging="420"/>
      </w:pPr>
      <w:rPr>
        <w:rFonts w:hint="default" w:ascii="Wingdings" w:hAnsi="Wingdings"/>
      </w:rPr>
    </w:lvl>
    <w:lvl w:ilvl="5" w:tentative="0">
      <w:start w:val="1"/>
      <w:numFmt w:val="bullet"/>
      <w:lvlText w:val=""/>
      <w:lvlJc w:val="left"/>
      <w:pPr>
        <w:ind w:left="2974" w:hanging="420"/>
      </w:pPr>
      <w:rPr>
        <w:rFonts w:hint="default" w:ascii="Wingdings" w:hAnsi="Wingdings"/>
      </w:rPr>
    </w:lvl>
    <w:lvl w:ilvl="6" w:tentative="0">
      <w:start w:val="1"/>
      <w:numFmt w:val="bullet"/>
      <w:lvlText w:val=""/>
      <w:lvlJc w:val="left"/>
      <w:pPr>
        <w:ind w:left="3394" w:hanging="420"/>
      </w:pPr>
      <w:rPr>
        <w:rFonts w:hint="default" w:ascii="Wingdings" w:hAnsi="Wingdings"/>
      </w:rPr>
    </w:lvl>
    <w:lvl w:ilvl="7" w:tentative="0">
      <w:start w:val="1"/>
      <w:numFmt w:val="bullet"/>
      <w:lvlText w:val=""/>
      <w:lvlJc w:val="left"/>
      <w:pPr>
        <w:ind w:left="3814" w:hanging="420"/>
      </w:pPr>
      <w:rPr>
        <w:rFonts w:hint="default" w:ascii="Wingdings" w:hAnsi="Wingdings"/>
      </w:rPr>
    </w:lvl>
    <w:lvl w:ilvl="8" w:tentative="0">
      <w:start w:val="1"/>
      <w:numFmt w:val="bullet"/>
      <w:lvlText w:val=""/>
      <w:lvlJc w:val="left"/>
      <w:pPr>
        <w:ind w:left="4234" w:hanging="420"/>
      </w:pPr>
      <w:rPr>
        <w:rFonts w:hint="default" w:ascii="Wingdings" w:hAnsi="Wingdings"/>
      </w:rPr>
    </w:lvl>
  </w:abstractNum>
  <w:abstractNum w:abstractNumId="2">
    <w:nsid w:val="09D60B34"/>
    <w:multiLevelType w:val="multilevel"/>
    <w:tmpl w:val="09D60B34"/>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E4F18DD"/>
    <w:multiLevelType w:val="multilevel"/>
    <w:tmpl w:val="0E4F18DD"/>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
    <w:nsid w:val="112E3721"/>
    <w:multiLevelType w:val="multilevel"/>
    <w:tmpl w:val="112E3721"/>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14036065"/>
    <w:multiLevelType w:val="multilevel"/>
    <w:tmpl w:val="14036065"/>
    <w:lvl w:ilvl="0" w:tentative="0">
      <w:start w:val="1"/>
      <w:numFmt w:val="decimal"/>
      <w:lvlText w:val="%1)"/>
      <w:lvlJc w:val="left"/>
      <w:pPr>
        <w:ind w:left="1111"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5004CF5"/>
    <w:multiLevelType w:val="multilevel"/>
    <w:tmpl w:val="15004CF5"/>
    <w:lvl w:ilvl="0" w:tentative="0">
      <w:start w:val="1"/>
      <w:numFmt w:val="decimal"/>
      <w:lvlText w:val="%1)"/>
      <w:lvlJc w:val="left"/>
      <w:pPr>
        <w:ind w:left="874" w:hanging="420"/>
      </w:pPr>
      <w:rPr>
        <w:rFonts w:hint="default"/>
      </w:rPr>
    </w:lvl>
    <w:lvl w:ilvl="1" w:tentative="0">
      <w:start w:val="1"/>
      <w:numFmt w:val="bullet"/>
      <w:lvlText w:val=""/>
      <w:lvlJc w:val="left"/>
      <w:pPr>
        <w:ind w:left="1294" w:hanging="420"/>
      </w:pPr>
      <w:rPr>
        <w:rFonts w:hint="default" w:ascii="Wingdings" w:hAnsi="Wingdings"/>
      </w:rPr>
    </w:lvl>
    <w:lvl w:ilvl="2" w:tentative="0">
      <w:start w:val="1"/>
      <w:numFmt w:val="bullet"/>
      <w:lvlText w:val=""/>
      <w:lvlJc w:val="left"/>
      <w:pPr>
        <w:ind w:left="1714" w:hanging="420"/>
      </w:pPr>
      <w:rPr>
        <w:rFonts w:hint="default" w:ascii="Wingdings" w:hAnsi="Wingdings"/>
      </w:rPr>
    </w:lvl>
    <w:lvl w:ilvl="3" w:tentative="0">
      <w:start w:val="1"/>
      <w:numFmt w:val="bullet"/>
      <w:lvlText w:val=""/>
      <w:lvlJc w:val="left"/>
      <w:pPr>
        <w:ind w:left="2134" w:hanging="420"/>
      </w:pPr>
      <w:rPr>
        <w:rFonts w:hint="default" w:ascii="Wingdings" w:hAnsi="Wingdings"/>
      </w:rPr>
    </w:lvl>
    <w:lvl w:ilvl="4" w:tentative="0">
      <w:start w:val="1"/>
      <w:numFmt w:val="bullet"/>
      <w:lvlText w:val=""/>
      <w:lvlJc w:val="left"/>
      <w:pPr>
        <w:ind w:left="2554" w:hanging="420"/>
      </w:pPr>
      <w:rPr>
        <w:rFonts w:hint="default" w:ascii="Wingdings" w:hAnsi="Wingdings"/>
      </w:rPr>
    </w:lvl>
    <w:lvl w:ilvl="5" w:tentative="0">
      <w:start w:val="1"/>
      <w:numFmt w:val="bullet"/>
      <w:lvlText w:val=""/>
      <w:lvlJc w:val="left"/>
      <w:pPr>
        <w:ind w:left="2974" w:hanging="420"/>
      </w:pPr>
      <w:rPr>
        <w:rFonts w:hint="default" w:ascii="Wingdings" w:hAnsi="Wingdings"/>
      </w:rPr>
    </w:lvl>
    <w:lvl w:ilvl="6" w:tentative="0">
      <w:start w:val="1"/>
      <w:numFmt w:val="bullet"/>
      <w:lvlText w:val=""/>
      <w:lvlJc w:val="left"/>
      <w:pPr>
        <w:ind w:left="3394" w:hanging="420"/>
      </w:pPr>
      <w:rPr>
        <w:rFonts w:hint="default" w:ascii="Wingdings" w:hAnsi="Wingdings"/>
      </w:rPr>
    </w:lvl>
    <w:lvl w:ilvl="7" w:tentative="0">
      <w:start w:val="1"/>
      <w:numFmt w:val="bullet"/>
      <w:lvlText w:val=""/>
      <w:lvlJc w:val="left"/>
      <w:pPr>
        <w:ind w:left="3814" w:hanging="420"/>
      </w:pPr>
      <w:rPr>
        <w:rFonts w:hint="default" w:ascii="Wingdings" w:hAnsi="Wingdings"/>
      </w:rPr>
    </w:lvl>
    <w:lvl w:ilvl="8" w:tentative="0">
      <w:start w:val="1"/>
      <w:numFmt w:val="bullet"/>
      <w:lvlText w:val=""/>
      <w:lvlJc w:val="left"/>
      <w:pPr>
        <w:ind w:left="4234" w:hanging="420"/>
      </w:pPr>
      <w:rPr>
        <w:rFonts w:hint="default" w:ascii="Wingdings" w:hAnsi="Wingdings"/>
      </w:rPr>
    </w:lvl>
  </w:abstractNum>
  <w:abstractNum w:abstractNumId="7">
    <w:nsid w:val="165E3EDA"/>
    <w:multiLevelType w:val="multilevel"/>
    <w:tmpl w:val="165E3EDA"/>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17361B99"/>
    <w:multiLevelType w:val="multilevel"/>
    <w:tmpl w:val="17361B99"/>
    <w:lvl w:ilvl="0" w:tentative="0">
      <w:start w:val="1"/>
      <w:numFmt w:val="decimal"/>
      <w:lvlText w:val="%1)"/>
      <w:lvlJc w:val="left"/>
      <w:pPr>
        <w:ind w:left="874" w:hanging="420"/>
      </w:pPr>
    </w:lvl>
    <w:lvl w:ilvl="1" w:tentative="0">
      <w:start w:val="1"/>
      <w:numFmt w:val="lowerLetter"/>
      <w:lvlText w:val="%2)"/>
      <w:lvlJc w:val="left"/>
      <w:pPr>
        <w:ind w:left="1294" w:hanging="420"/>
      </w:pPr>
    </w:lvl>
    <w:lvl w:ilvl="2" w:tentative="0">
      <w:start w:val="1"/>
      <w:numFmt w:val="lowerRoman"/>
      <w:lvlText w:val="%3."/>
      <w:lvlJc w:val="right"/>
      <w:pPr>
        <w:ind w:left="1714" w:hanging="420"/>
      </w:pPr>
    </w:lvl>
    <w:lvl w:ilvl="3" w:tentative="0">
      <w:start w:val="1"/>
      <w:numFmt w:val="decimal"/>
      <w:lvlText w:val="%4."/>
      <w:lvlJc w:val="left"/>
      <w:pPr>
        <w:ind w:left="2134" w:hanging="420"/>
      </w:pPr>
    </w:lvl>
    <w:lvl w:ilvl="4" w:tentative="0">
      <w:start w:val="1"/>
      <w:numFmt w:val="lowerLetter"/>
      <w:lvlText w:val="%5)"/>
      <w:lvlJc w:val="left"/>
      <w:pPr>
        <w:ind w:left="2554" w:hanging="420"/>
      </w:pPr>
    </w:lvl>
    <w:lvl w:ilvl="5" w:tentative="0">
      <w:start w:val="1"/>
      <w:numFmt w:val="lowerRoman"/>
      <w:lvlText w:val="%6."/>
      <w:lvlJc w:val="right"/>
      <w:pPr>
        <w:ind w:left="2974" w:hanging="420"/>
      </w:pPr>
    </w:lvl>
    <w:lvl w:ilvl="6" w:tentative="0">
      <w:start w:val="1"/>
      <w:numFmt w:val="decimal"/>
      <w:lvlText w:val="%7."/>
      <w:lvlJc w:val="left"/>
      <w:pPr>
        <w:ind w:left="3394" w:hanging="420"/>
      </w:pPr>
    </w:lvl>
    <w:lvl w:ilvl="7" w:tentative="0">
      <w:start w:val="1"/>
      <w:numFmt w:val="lowerLetter"/>
      <w:lvlText w:val="%8)"/>
      <w:lvlJc w:val="left"/>
      <w:pPr>
        <w:ind w:left="3814" w:hanging="420"/>
      </w:pPr>
    </w:lvl>
    <w:lvl w:ilvl="8" w:tentative="0">
      <w:start w:val="1"/>
      <w:numFmt w:val="lowerRoman"/>
      <w:lvlText w:val="%9."/>
      <w:lvlJc w:val="right"/>
      <w:pPr>
        <w:ind w:left="4234" w:hanging="420"/>
      </w:pPr>
    </w:lvl>
  </w:abstractNum>
  <w:abstractNum w:abstractNumId="9">
    <w:nsid w:val="19F33C96"/>
    <w:multiLevelType w:val="multilevel"/>
    <w:tmpl w:val="19F33C96"/>
    <w:lvl w:ilvl="0" w:tentative="0">
      <w:start w:val="1"/>
      <w:numFmt w:val="decimal"/>
      <w:lvlText w:val="%1)"/>
      <w:lvlJc w:val="left"/>
      <w:pPr>
        <w:ind w:left="900" w:hanging="420"/>
      </w:pPr>
    </w:lvl>
    <w:lvl w:ilvl="1" w:tentative="0">
      <w:start w:val="1"/>
      <w:numFmt w:val="decimal"/>
      <w:lvlText w:val="%2、"/>
      <w:lvlJc w:val="left"/>
      <w:pPr>
        <w:ind w:left="1290" w:hanging="390"/>
      </w:pPr>
      <w:rPr>
        <w:rFonts w:hint="default" w:asciiTheme="minorHAnsi" w:hAnsiTheme="minorHAnsi" w:cstheme="minorBidi"/>
        <w:color w:val="auto"/>
        <w:sz w:val="28"/>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1B123C2B"/>
    <w:multiLevelType w:val="multilevel"/>
    <w:tmpl w:val="1B123C2B"/>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1F570E8C"/>
    <w:multiLevelType w:val="multilevel"/>
    <w:tmpl w:val="1F570E8C"/>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228340B0"/>
    <w:multiLevelType w:val="multilevel"/>
    <w:tmpl w:val="228340B0"/>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13">
    <w:nsid w:val="25EA4B74"/>
    <w:multiLevelType w:val="multilevel"/>
    <w:tmpl w:val="25EA4B74"/>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28CD0C93"/>
    <w:multiLevelType w:val="multilevel"/>
    <w:tmpl w:val="28CD0C93"/>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5">
    <w:nsid w:val="29F13EE0"/>
    <w:multiLevelType w:val="multilevel"/>
    <w:tmpl w:val="29F13EE0"/>
    <w:lvl w:ilvl="0" w:tentative="0">
      <w:start w:val="1"/>
      <w:numFmt w:val="decimal"/>
      <w:lvlText w:val="%1)"/>
      <w:lvlJc w:val="left"/>
      <w:pPr>
        <w:ind w:left="874" w:hanging="420"/>
      </w:pPr>
    </w:lvl>
    <w:lvl w:ilvl="1" w:tentative="0">
      <w:start w:val="1"/>
      <w:numFmt w:val="lowerLetter"/>
      <w:lvlText w:val="%2)"/>
      <w:lvlJc w:val="left"/>
      <w:pPr>
        <w:ind w:left="1294" w:hanging="420"/>
      </w:pPr>
    </w:lvl>
    <w:lvl w:ilvl="2" w:tentative="0">
      <w:start w:val="1"/>
      <w:numFmt w:val="lowerRoman"/>
      <w:lvlText w:val="%3."/>
      <w:lvlJc w:val="right"/>
      <w:pPr>
        <w:ind w:left="1714" w:hanging="420"/>
      </w:pPr>
    </w:lvl>
    <w:lvl w:ilvl="3" w:tentative="0">
      <w:start w:val="1"/>
      <w:numFmt w:val="decimal"/>
      <w:lvlText w:val="%4."/>
      <w:lvlJc w:val="left"/>
      <w:pPr>
        <w:ind w:left="2134" w:hanging="420"/>
      </w:pPr>
    </w:lvl>
    <w:lvl w:ilvl="4" w:tentative="0">
      <w:start w:val="1"/>
      <w:numFmt w:val="lowerLetter"/>
      <w:lvlText w:val="%5)"/>
      <w:lvlJc w:val="left"/>
      <w:pPr>
        <w:ind w:left="2554" w:hanging="420"/>
      </w:pPr>
    </w:lvl>
    <w:lvl w:ilvl="5" w:tentative="0">
      <w:start w:val="1"/>
      <w:numFmt w:val="lowerRoman"/>
      <w:lvlText w:val="%6."/>
      <w:lvlJc w:val="right"/>
      <w:pPr>
        <w:ind w:left="2974" w:hanging="420"/>
      </w:pPr>
    </w:lvl>
    <w:lvl w:ilvl="6" w:tentative="0">
      <w:start w:val="1"/>
      <w:numFmt w:val="decimal"/>
      <w:lvlText w:val="%7."/>
      <w:lvlJc w:val="left"/>
      <w:pPr>
        <w:ind w:left="3394" w:hanging="420"/>
      </w:pPr>
    </w:lvl>
    <w:lvl w:ilvl="7" w:tentative="0">
      <w:start w:val="1"/>
      <w:numFmt w:val="lowerLetter"/>
      <w:lvlText w:val="%8)"/>
      <w:lvlJc w:val="left"/>
      <w:pPr>
        <w:ind w:left="3814" w:hanging="420"/>
      </w:pPr>
    </w:lvl>
    <w:lvl w:ilvl="8" w:tentative="0">
      <w:start w:val="1"/>
      <w:numFmt w:val="lowerRoman"/>
      <w:lvlText w:val="%9."/>
      <w:lvlJc w:val="right"/>
      <w:pPr>
        <w:ind w:left="4234" w:hanging="420"/>
      </w:pPr>
    </w:lvl>
  </w:abstractNum>
  <w:abstractNum w:abstractNumId="16">
    <w:nsid w:val="2A757C0D"/>
    <w:multiLevelType w:val="multilevel"/>
    <w:tmpl w:val="2A757C0D"/>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17">
    <w:nsid w:val="2D6F2DCA"/>
    <w:multiLevelType w:val="multilevel"/>
    <w:tmpl w:val="2D6F2DCA"/>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2DBD66C6"/>
    <w:multiLevelType w:val="multilevel"/>
    <w:tmpl w:val="2DBD66C6"/>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9">
    <w:nsid w:val="2DBE1185"/>
    <w:multiLevelType w:val="multilevel"/>
    <w:tmpl w:val="2DBE118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2EE3658D"/>
    <w:multiLevelType w:val="multilevel"/>
    <w:tmpl w:val="2EE3658D"/>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32A77599"/>
    <w:multiLevelType w:val="multilevel"/>
    <w:tmpl w:val="32A77599"/>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33B42BEF"/>
    <w:multiLevelType w:val="multilevel"/>
    <w:tmpl w:val="33B42BEF"/>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3">
    <w:nsid w:val="35C22281"/>
    <w:multiLevelType w:val="multilevel"/>
    <w:tmpl w:val="35C2228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363144D5"/>
    <w:multiLevelType w:val="multilevel"/>
    <w:tmpl w:val="363144D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394430CB"/>
    <w:multiLevelType w:val="multilevel"/>
    <w:tmpl w:val="394430CB"/>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26">
    <w:nsid w:val="3EB43E4E"/>
    <w:multiLevelType w:val="multilevel"/>
    <w:tmpl w:val="3EB43E4E"/>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42976507"/>
    <w:multiLevelType w:val="multilevel"/>
    <w:tmpl w:val="42976507"/>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45A50AFE"/>
    <w:multiLevelType w:val="multilevel"/>
    <w:tmpl w:val="45A50AFE"/>
    <w:lvl w:ilvl="0" w:tentative="0">
      <w:start w:val="1"/>
      <w:numFmt w:val="chineseCountingThousand"/>
      <w:lvlText w:val="%1、"/>
      <w:lvlJc w:val="left"/>
      <w:pPr>
        <w:ind w:left="874" w:hanging="420"/>
      </w:pPr>
    </w:lvl>
    <w:lvl w:ilvl="1" w:tentative="0">
      <w:start w:val="1"/>
      <w:numFmt w:val="lowerLetter"/>
      <w:lvlText w:val="%2)"/>
      <w:lvlJc w:val="left"/>
      <w:pPr>
        <w:ind w:left="1294" w:hanging="420"/>
      </w:pPr>
    </w:lvl>
    <w:lvl w:ilvl="2" w:tentative="0">
      <w:start w:val="1"/>
      <w:numFmt w:val="lowerRoman"/>
      <w:lvlText w:val="%3."/>
      <w:lvlJc w:val="right"/>
      <w:pPr>
        <w:ind w:left="1714" w:hanging="420"/>
      </w:pPr>
    </w:lvl>
    <w:lvl w:ilvl="3" w:tentative="0">
      <w:start w:val="1"/>
      <w:numFmt w:val="decimal"/>
      <w:lvlText w:val="%4."/>
      <w:lvlJc w:val="left"/>
      <w:pPr>
        <w:ind w:left="2134" w:hanging="420"/>
      </w:pPr>
    </w:lvl>
    <w:lvl w:ilvl="4" w:tentative="0">
      <w:start w:val="1"/>
      <w:numFmt w:val="lowerLetter"/>
      <w:lvlText w:val="%5)"/>
      <w:lvlJc w:val="left"/>
      <w:pPr>
        <w:ind w:left="2554" w:hanging="420"/>
      </w:pPr>
    </w:lvl>
    <w:lvl w:ilvl="5" w:tentative="0">
      <w:start w:val="1"/>
      <w:numFmt w:val="lowerRoman"/>
      <w:lvlText w:val="%6."/>
      <w:lvlJc w:val="right"/>
      <w:pPr>
        <w:ind w:left="2974" w:hanging="420"/>
      </w:pPr>
    </w:lvl>
    <w:lvl w:ilvl="6" w:tentative="0">
      <w:start w:val="1"/>
      <w:numFmt w:val="decimal"/>
      <w:lvlText w:val="%7."/>
      <w:lvlJc w:val="left"/>
      <w:pPr>
        <w:ind w:left="3394" w:hanging="420"/>
      </w:pPr>
    </w:lvl>
    <w:lvl w:ilvl="7" w:tentative="0">
      <w:start w:val="1"/>
      <w:numFmt w:val="lowerLetter"/>
      <w:lvlText w:val="%8)"/>
      <w:lvlJc w:val="left"/>
      <w:pPr>
        <w:ind w:left="3814" w:hanging="420"/>
      </w:pPr>
    </w:lvl>
    <w:lvl w:ilvl="8" w:tentative="0">
      <w:start w:val="1"/>
      <w:numFmt w:val="lowerRoman"/>
      <w:lvlText w:val="%9."/>
      <w:lvlJc w:val="right"/>
      <w:pPr>
        <w:ind w:left="4234" w:hanging="420"/>
      </w:pPr>
    </w:lvl>
  </w:abstractNum>
  <w:abstractNum w:abstractNumId="29">
    <w:nsid w:val="4A222F20"/>
    <w:multiLevelType w:val="multilevel"/>
    <w:tmpl w:val="4A222F2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4C4C3954"/>
    <w:multiLevelType w:val="multilevel"/>
    <w:tmpl w:val="4C4C3954"/>
    <w:lvl w:ilvl="0" w:tentative="0">
      <w:start w:val="1"/>
      <w:numFmt w:val="decimal"/>
      <w:lvlText w:val="%1)"/>
      <w:lvlJc w:val="left"/>
      <w:pPr>
        <w:ind w:left="1111"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519A420A"/>
    <w:multiLevelType w:val="multilevel"/>
    <w:tmpl w:val="519A420A"/>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531B7C3C"/>
    <w:multiLevelType w:val="multilevel"/>
    <w:tmpl w:val="531B7C3C"/>
    <w:lvl w:ilvl="0" w:tentative="0">
      <w:start w:val="1"/>
      <w:numFmt w:val="decimal"/>
      <w:lvlText w:val="%1)"/>
      <w:lvlJc w:val="left"/>
      <w:pPr>
        <w:ind w:left="1320" w:hanging="420"/>
      </w:pPr>
    </w:lvl>
    <w:lvl w:ilvl="1" w:tentative="0">
      <w:start w:val="1"/>
      <w:numFmt w:val="decimal"/>
      <w:lvlText w:val="%2."/>
      <w:lvlJc w:val="left"/>
      <w:pPr>
        <w:ind w:left="1680" w:hanging="360"/>
      </w:pPr>
      <w:rPr>
        <w:rFonts w:hint="default"/>
      </w:r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33">
    <w:nsid w:val="537D3587"/>
    <w:multiLevelType w:val="multilevel"/>
    <w:tmpl w:val="537D3587"/>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34">
    <w:nsid w:val="544D4EBD"/>
    <w:multiLevelType w:val="multilevel"/>
    <w:tmpl w:val="544D4EBD"/>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35">
    <w:nsid w:val="59D64049"/>
    <w:multiLevelType w:val="multilevel"/>
    <w:tmpl w:val="59D64049"/>
    <w:lvl w:ilvl="0" w:tentative="0">
      <w:start w:val="1"/>
      <w:numFmt w:val="chineseCountingThousand"/>
      <w:lvlText w:val="%1、"/>
      <w:lvlJc w:val="left"/>
      <w:pPr>
        <w:ind w:left="814" w:hanging="360"/>
      </w:pPr>
      <w:rPr>
        <w:rFonts w:hint="default"/>
      </w:rPr>
    </w:lvl>
    <w:lvl w:ilvl="1" w:tentative="0">
      <w:start w:val="1"/>
      <w:numFmt w:val="lowerLetter"/>
      <w:lvlText w:val="%2)"/>
      <w:lvlJc w:val="left"/>
      <w:pPr>
        <w:ind w:left="1294" w:hanging="420"/>
      </w:pPr>
    </w:lvl>
    <w:lvl w:ilvl="2" w:tentative="0">
      <w:start w:val="1"/>
      <w:numFmt w:val="lowerRoman"/>
      <w:lvlText w:val="%3."/>
      <w:lvlJc w:val="right"/>
      <w:pPr>
        <w:ind w:left="1714" w:hanging="420"/>
      </w:pPr>
    </w:lvl>
    <w:lvl w:ilvl="3" w:tentative="0">
      <w:start w:val="1"/>
      <w:numFmt w:val="decimal"/>
      <w:lvlText w:val="%4."/>
      <w:lvlJc w:val="left"/>
      <w:pPr>
        <w:ind w:left="2134" w:hanging="420"/>
      </w:pPr>
    </w:lvl>
    <w:lvl w:ilvl="4" w:tentative="0">
      <w:start w:val="1"/>
      <w:numFmt w:val="lowerLetter"/>
      <w:lvlText w:val="%5)"/>
      <w:lvlJc w:val="left"/>
      <w:pPr>
        <w:ind w:left="2554" w:hanging="420"/>
      </w:pPr>
    </w:lvl>
    <w:lvl w:ilvl="5" w:tentative="0">
      <w:start w:val="1"/>
      <w:numFmt w:val="lowerRoman"/>
      <w:lvlText w:val="%6."/>
      <w:lvlJc w:val="right"/>
      <w:pPr>
        <w:ind w:left="2974" w:hanging="420"/>
      </w:pPr>
    </w:lvl>
    <w:lvl w:ilvl="6" w:tentative="0">
      <w:start w:val="1"/>
      <w:numFmt w:val="decimal"/>
      <w:lvlText w:val="%7."/>
      <w:lvlJc w:val="left"/>
      <w:pPr>
        <w:ind w:left="3394" w:hanging="420"/>
      </w:pPr>
    </w:lvl>
    <w:lvl w:ilvl="7" w:tentative="0">
      <w:start w:val="1"/>
      <w:numFmt w:val="lowerLetter"/>
      <w:lvlText w:val="%8)"/>
      <w:lvlJc w:val="left"/>
      <w:pPr>
        <w:ind w:left="3814" w:hanging="420"/>
      </w:pPr>
    </w:lvl>
    <w:lvl w:ilvl="8" w:tentative="0">
      <w:start w:val="1"/>
      <w:numFmt w:val="lowerRoman"/>
      <w:lvlText w:val="%9."/>
      <w:lvlJc w:val="right"/>
      <w:pPr>
        <w:ind w:left="4234" w:hanging="420"/>
      </w:pPr>
    </w:lvl>
  </w:abstractNum>
  <w:abstractNum w:abstractNumId="36">
    <w:nsid w:val="5A070720"/>
    <w:multiLevelType w:val="multilevel"/>
    <w:tmpl w:val="5A07072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5D0D798E"/>
    <w:multiLevelType w:val="multilevel"/>
    <w:tmpl w:val="5D0D798E"/>
    <w:lvl w:ilvl="0" w:tentative="0">
      <w:start w:val="1"/>
      <w:numFmt w:val="decimal"/>
      <w:lvlText w:val="%1)"/>
      <w:lvlJc w:val="left"/>
      <w:pPr>
        <w:ind w:left="1320" w:hanging="420"/>
      </w:pPr>
    </w:lvl>
    <w:lvl w:ilvl="1" w:tentative="0">
      <w:start w:val="1"/>
      <w:numFmt w:val="decimal"/>
      <w:lvlText w:val="%2."/>
      <w:lvlJc w:val="left"/>
      <w:pPr>
        <w:ind w:left="1680" w:hanging="360"/>
      </w:pPr>
      <w:rPr>
        <w:rFonts w:hint="default"/>
      </w:r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38">
    <w:nsid w:val="5F545250"/>
    <w:multiLevelType w:val="multilevel"/>
    <w:tmpl w:val="5F545250"/>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5FF637E3"/>
    <w:multiLevelType w:val="multilevel"/>
    <w:tmpl w:val="5FF637E3"/>
    <w:lvl w:ilvl="0" w:tentative="0">
      <w:start w:val="1"/>
      <w:numFmt w:val="decimal"/>
      <w:lvlText w:val="%1)"/>
      <w:lvlJc w:val="left"/>
      <w:pPr>
        <w:ind w:left="900" w:hanging="420"/>
      </w:pPr>
    </w:lvl>
    <w:lvl w:ilvl="1" w:tentative="0">
      <w:start w:val="1"/>
      <w:numFmt w:val="decimal"/>
      <w:lvlText w:val="%2)"/>
      <w:lvlJc w:val="left"/>
      <w:pPr>
        <w:ind w:left="1290" w:hanging="390"/>
      </w:pPr>
      <w:rPr>
        <w:rFonts w:hint="default"/>
        <w:color w:val="auto"/>
        <w:sz w:val="28"/>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60FA1977"/>
    <w:multiLevelType w:val="multilevel"/>
    <w:tmpl w:val="60FA1977"/>
    <w:lvl w:ilvl="0" w:tentative="0">
      <w:start w:val="3"/>
      <w:numFmt w:val="bullet"/>
      <w:lvlText w:val="◆"/>
      <w:lvlJc w:val="left"/>
      <w:pPr>
        <w:ind w:left="571" w:hanging="360"/>
      </w:pPr>
      <w:rPr>
        <w:rFonts w:hint="eastAsia" w:ascii="宋体" w:hAnsi="宋体" w:eastAsia="宋体" w:cstheme="minorBidi"/>
        <w:b/>
      </w:rPr>
    </w:lvl>
    <w:lvl w:ilvl="1" w:tentative="0">
      <w:start w:val="1"/>
      <w:numFmt w:val="bullet"/>
      <w:lvlText w:val=""/>
      <w:lvlJc w:val="left"/>
      <w:pPr>
        <w:ind w:left="1051" w:hanging="420"/>
      </w:pPr>
      <w:rPr>
        <w:rFonts w:hint="default" w:ascii="Wingdings" w:hAnsi="Wingdings"/>
      </w:rPr>
    </w:lvl>
    <w:lvl w:ilvl="2" w:tentative="0">
      <w:start w:val="1"/>
      <w:numFmt w:val="bullet"/>
      <w:lvlText w:val=""/>
      <w:lvlJc w:val="left"/>
      <w:pPr>
        <w:ind w:left="1471" w:hanging="420"/>
      </w:pPr>
      <w:rPr>
        <w:rFonts w:hint="default" w:ascii="Wingdings" w:hAnsi="Wingdings"/>
      </w:rPr>
    </w:lvl>
    <w:lvl w:ilvl="3" w:tentative="0">
      <w:start w:val="1"/>
      <w:numFmt w:val="bullet"/>
      <w:lvlText w:val=""/>
      <w:lvlJc w:val="left"/>
      <w:pPr>
        <w:ind w:left="1891" w:hanging="420"/>
      </w:pPr>
      <w:rPr>
        <w:rFonts w:hint="default" w:ascii="Wingdings" w:hAnsi="Wingdings"/>
      </w:rPr>
    </w:lvl>
    <w:lvl w:ilvl="4" w:tentative="0">
      <w:start w:val="1"/>
      <w:numFmt w:val="bullet"/>
      <w:lvlText w:val=""/>
      <w:lvlJc w:val="left"/>
      <w:pPr>
        <w:ind w:left="2311" w:hanging="420"/>
      </w:pPr>
      <w:rPr>
        <w:rFonts w:hint="default" w:ascii="Wingdings" w:hAnsi="Wingdings"/>
      </w:rPr>
    </w:lvl>
    <w:lvl w:ilvl="5" w:tentative="0">
      <w:start w:val="1"/>
      <w:numFmt w:val="bullet"/>
      <w:lvlText w:val=""/>
      <w:lvlJc w:val="left"/>
      <w:pPr>
        <w:ind w:left="2731" w:hanging="420"/>
      </w:pPr>
      <w:rPr>
        <w:rFonts w:hint="default" w:ascii="Wingdings" w:hAnsi="Wingdings"/>
      </w:rPr>
    </w:lvl>
    <w:lvl w:ilvl="6" w:tentative="0">
      <w:start w:val="1"/>
      <w:numFmt w:val="bullet"/>
      <w:lvlText w:val=""/>
      <w:lvlJc w:val="left"/>
      <w:pPr>
        <w:ind w:left="3151" w:hanging="420"/>
      </w:pPr>
      <w:rPr>
        <w:rFonts w:hint="default" w:ascii="Wingdings" w:hAnsi="Wingdings"/>
      </w:rPr>
    </w:lvl>
    <w:lvl w:ilvl="7" w:tentative="0">
      <w:start w:val="1"/>
      <w:numFmt w:val="bullet"/>
      <w:lvlText w:val=""/>
      <w:lvlJc w:val="left"/>
      <w:pPr>
        <w:ind w:left="3571" w:hanging="420"/>
      </w:pPr>
      <w:rPr>
        <w:rFonts w:hint="default" w:ascii="Wingdings" w:hAnsi="Wingdings"/>
      </w:rPr>
    </w:lvl>
    <w:lvl w:ilvl="8" w:tentative="0">
      <w:start w:val="1"/>
      <w:numFmt w:val="bullet"/>
      <w:lvlText w:val=""/>
      <w:lvlJc w:val="left"/>
      <w:pPr>
        <w:ind w:left="3991" w:hanging="420"/>
      </w:pPr>
      <w:rPr>
        <w:rFonts w:hint="default" w:ascii="Wingdings" w:hAnsi="Wingdings"/>
      </w:rPr>
    </w:lvl>
  </w:abstractNum>
  <w:abstractNum w:abstractNumId="41">
    <w:nsid w:val="61E31B9F"/>
    <w:multiLevelType w:val="multilevel"/>
    <w:tmpl w:val="61E31B9F"/>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2">
    <w:nsid w:val="64084A69"/>
    <w:multiLevelType w:val="multilevel"/>
    <w:tmpl w:val="64084A69"/>
    <w:lvl w:ilvl="0" w:tentative="0">
      <w:start w:val="1"/>
      <w:numFmt w:val="chineseCountingThousand"/>
      <w:lvlText w:val="%1、"/>
      <w:lvlJc w:val="left"/>
      <w:pPr>
        <w:ind w:left="874" w:hanging="420"/>
      </w:pPr>
    </w:lvl>
    <w:lvl w:ilvl="1" w:tentative="0">
      <w:start w:val="1"/>
      <w:numFmt w:val="lowerLetter"/>
      <w:lvlText w:val="%2)"/>
      <w:lvlJc w:val="left"/>
      <w:pPr>
        <w:ind w:left="1294" w:hanging="420"/>
      </w:pPr>
    </w:lvl>
    <w:lvl w:ilvl="2" w:tentative="0">
      <w:start w:val="1"/>
      <w:numFmt w:val="lowerRoman"/>
      <w:lvlText w:val="%3."/>
      <w:lvlJc w:val="right"/>
      <w:pPr>
        <w:ind w:left="1714" w:hanging="420"/>
      </w:pPr>
    </w:lvl>
    <w:lvl w:ilvl="3" w:tentative="0">
      <w:start w:val="1"/>
      <w:numFmt w:val="decimal"/>
      <w:lvlText w:val="%4."/>
      <w:lvlJc w:val="left"/>
      <w:pPr>
        <w:ind w:left="2134" w:hanging="420"/>
      </w:pPr>
    </w:lvl>
    <w:lvl w:ilvl="4" w:tentative="0">
      <w:start w:val="1"/>
      <w:numFmt w:val="lowerLetter"/>
      <w:lvlText w:val="%5)"/>
      <w:lvlJc w:val="left"/>
      <w:pPr>
        <w:ind w:left="2554" w:hanging="420"/>
      </w:pPr>
    </w:lvl>
    <w:lvl w:ilvl="5" w:tentative="0">
      <w:start w:val="1"/>
      <w:numFmt w:val="lowerRoman"/>
      <w:lvlText w:val="%6."/>
      <w:lvlJc w:val="right"/>
      <w:pPr>
        <w:ind w:left="2974" w:hanging="420"/>
      </w:pPr>
    </w:lvl>
    <w:lvl w:ilvl="6" w:tentative="0">
      <w:start w:val="1"/>
      <w:numFmt w:val="decimal"/>
      <w:lvlText w:val="%7."/>
      <w:lvlJc w:val="left"/>
      <w:pPr>
        <w:ind w:left="3394" w:hanging="420"/>
      </w:pPr>
    </w:lvl>
    <w:lvl w:ilvl="7" w:tentative="0">
      <w:start w:val="1"/>
      <w:numFmt w:val="lowerLetter"/>
      <w:lvlText w:val="%8)"/>
      <w:lvlJc w:val="left"/>
      <w:pPr>
        <w:ind w:left="3814" w:hanging="420"/>
      </w:pPr>
    </w:lvl>
    <w:lvl w:ilvl="8" w:tentative="0">
      <w:start w:val="1"/>
      <w:numFmt w:val="lowerRoman"/>
      <w:lvlText w:val="%9."/>
      <w:lvlJc w:val="right"/>
      <w:pPr>
        <w:ind w:left="4234" w:hanging="420"/>
      </w:pPr>
    </w:lvl>
  </w:abstractNum>
  <w:abstractNum w:abstractNumId="43">
    <w:nsid w:val="675455EC"/>
    <w:multiLevelType w:val="multilevel"/>
    <w:tmpl w:val="675455EC"/>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6CFA0F89"/>
    <w:multiLevelType w:val="multilevel"/>
    <w:tmpl w:val="6CFA0F8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72585BB0"/>
    <w:multiLevelType w:val="multilevel"/>
    <w:tmpl w:val="72585BB0"/>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6">
    <w:nsid w:val="72921EE2"/>
    <w:multiLevelType w:val="multilevel"/>
    <w:tmpl w:val="72921EE2"/>
    <w:lvl w:ilvl="0" w:tentative="0">
      <w:start w:val="1"/>
      <w:numFmt w:val="chineseCountingThousand"/>
      <w:lvlText w:val="%1、"/>
      <w:lvlJc w:val="left"/>
      <w:pPr>
        <w:ind w:left="874" w:hanging="420"/>
      </w:pPr>
    </w:lvl>
    <w:lvl w:ilvl="1" w:tentative="0">
      <w:start w:val="1"/>
      <w:numFmt w:val="lowerLetter"/>
      <w:lvlText w:val="%2)"/>
      <w:lvlJc w:val="left"/>
      <w:pPr>
        <w:ind w:left="1294" w:hanging="420"/>
      </w:pPr>
    </w:lvl>
    <w:lvl w:ilvl="2" w:tentative="0">
      <w:start w:val="1"/>
      <w:numFmt w:val="lowerRoman"/>
      <w:lvlText w:val="%3."/>
      <w:lvlJc w:val="right"/>
      <w:pPr>
        <w:ind w:left="1714" w:hanging="420"/>
      </w:pPr>
    </w:lvl>
    <w:lvl w:ilvl="3" w:tentative="0">
      <w:start w:val="1"/>
      <w:numFmt w:val="decimal"/>
      <w:lvlText w:val="%4."/>
      <w:lvlJc w:val="left"/>
      <w:pPr>
        <w:ind w:left="2134" w:hanging="420"/>
      </w:pPr>
    </w:lvl>
    <w:lvl w:ilvl="4" w:tentative="0">
      <w:start w:val="1"/>
      <w:numFmt w:val="lowerLetter"/>
      <w:lvlText w:val="%5)"/>
      <w:lvlJc w:val="left"/>
      <w:pPr>
        <w:ind w:left="2554" w:hanging="420"/>
      </w:pPr>
    </w:lvl>
    <w:lvl w:ilvl="5" w:tentative="0">
      <w:start w:val="1"/>
      <w:numFmt w:val="lowerRoman"/>
      <w:lvlText w:val="%6."/>
      <w:lvlJc w:val="right"/>
      <w:pPr>
        <w:ind w:left="2974" w:hanging="420"/>
      </w:pPr>
    </w:lvl>
    <w:lvl w:ilvl="6" w:tentative="0">
      <w:start w:val="1"/>
      <w:numFmt w:val="decimal"/>
      <w:lvlText w:val="%7."/>
      <w:lvlJc w:val="left"/>
      <w:pPr>
        <w:ind w:left="3394" w:hanging="420"/>
      </w:pPr>
    </w:lvl>
    <w:lvl w:ilvl="7" w:tentative="0">
      <w:start w:val="1"/>
      <w:numFmt w:val="lowerLetter"/>
      <w:lvlText w:val="%8)"/>
      <w:lvlJc w:val="left"/>
      <w:pPr>
        <w:ind w:left="3814" w:hanging="420"/>
      </w:pPr>
    </w:lvl>
    <w:lvl w:ilvl="8" w:tentative="0">
      <w:start w:val="1"/>
      <w:numFmt w:val="lowerRoman"/>
      <w:lvlText w:val="%9."/>
      <w:lvlJc w:val="right"/>
      <w:pPr>
        <w:ind w:left="4234" w:hanging="420"/>
      </w:pPr>
    </w:lvl>
  </w:abstractNum>
  <w:abstractNum w:abstractNumId="47">
    <w:nsid w:val="72D0700A"/>
    <w:multiLevelType w:val="multilevel"/>
    <w:tmpl w:val="72D0700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746801DF"/>
    <w:multiLevelType w:val="multilevel"/>
    <w:tmpl w:val="746801DF"/>
    <w:lvl w:ilvl="0" w:tentative="0">
      <w:start w:val="1"/>
      <w:numFmt w:val="decimal"/>
      <w:lvlText w:val="%1)"/>
      <w:lvlJc w:val="left"/>
      <w:pPr>
        <w:ind w:left="1111"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83B2A81"/>
    <w:multiLevelType w:val="multilevel"/>
    <w:tmpl w:val="783B2A81"/>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49"/>
  </w:num>
  <w:num w:numId="2">
    <w:abstractNumId w:val="14"/>
  </w:num>
  <w:num w:numId="3">
    <w:abstractNumId w:val="28"/>
  </w:num>
  <w:num w:numId="4">
    <w:abstractNumId w:val="45"/>
  </w:num>
  <w:num w:numId="5">
    <w:abstractNumId w:val="23"/>
  </w:num>
  <w:num w:numId="6">
    <w:abstractNumId w:val="32"/>
  </w:num>
  <w:num w:numId="7">
    <w:abstractNumId w:val="26"/>
  </w:num>
  <w:num w:numId="8">
    <w:abstractNumId w:val="46"/>
  </w:num>
  <w:num w:numId="9">
    <w:abstractNumId w:val="25"/>
  </w:num>
  <w:num w:numId="10">
    <w:abstractNumId w:val="16"/>
  </w:num>
  <w:num w:numId="11">
    <w:abstractNumId w:val="12"/>
  </w:num>
  <w:num w:numId="12">
    <w:abstractNumId w:val="4"/>
  </w:num>
  <w:num w:numId="13">
    <w:abstractNumId w:val="17"/>
  </w:num>
  <w:num w:numId="14">
    <w:abstractNumId w:val="15"/>
  </w:num>
  <w:num w:numId="15">
    <w:abstractNumId w:val="42"/>
  </w:num>
  <w:num w:numId="16">
    <w:abstractNumId w:val="30"/>
  </w:num>
  <w:num w:numId="17">
    <w:abstractNumId w:val="13"/>
  </w:num>
  <w:num w:numId="18">
    <w:abstractNumId w:val="37"/>
  </w:num>
  <w:num w:numId="19">
    <w:abstractNumId w:val="31"/>
  </w:num>
  <w:num w:numId="20">
    <w:abstractNumId w:val="35"/>
  </w:num>
  <w:num w:numId="21">
    <w:abstractNumId w:val="34"/>
  </w:num>
  <w:num w:numId="22">
    <w:abstractNumId w:val="10"/>
  </w:num>
  <w:num w:numId="23">
    <w:abstractNumId w:val="36"/>
  </w:num>
  <w:num w:numId="24">
    <w:abstractNumId w:val="41"/>
  </w:num>
  <w:num w:numId="25">
    <w:abstractNumId w:val="21"/>
  </w:num>
  <w:num w:numId="26">
    <w:abstractNumId w:val="22"/>
  </w:num>
  <w:num w:numId="27">
    <w:abstractNumId w:val="18"/>
  </w:num>
  <w:num w:numId="28">
    <w:abstractNumId w:val="3"/>
  </w:num>
  <w:num w:numId="29">
    <w:abstractNumId w:val="5"/>
  </w:num>
  <w:num w:numId="30">
    <w:abstractNumId w:val="48"/>
  </w:num>
  <w:num w:numId="31">
    <w:abstractNumId w:val="7"/>
  </w:num>
  <w:num w:numId="32">
    <w:abstractNumId w:val="11"/>
  </w:num>
  <w:num w:numId="33">
    <w:abstractNumId w:val="20"/>
  </w:num>
  <w:num w:numId="34">
    <w:abstractNumId w:val="38"/>
  </w:num>
  <w:num w:numId="35">
    <w:abstractNumId w:val="2"/>
  </w:num>
  <w:num w:numId="36">
    <w:abstractNumId w:val="0"/>
  </w:num>
  <w:num w:numId="37">
    <w:abstractNumId w:val="24"/>
  </w:num>
  <w:num w:numId="38">
    <w:abstractNumId w:val="27"/>
  </w:num>
  <w:num w:numId="39">
    <w:abstractNumId w:val="43"/>
  </w:num>
  <w:num w:numId="40">
    <w:abstractNumId w:val="44"/>
  </w:num>
  <w:num w:numId="41">
    <w:abstractNumId w:val="29"/>
  </w:num>
  <w:num w:numId="42">
    <w:abstractNumId w:val="47"/>
  </w:num>
  <w:num w:numId="43">
    <w:abstractNumId w:val="19"/>
  </w:num>
  <w:num w:numId="44">
    <w:abstractNumId w:val="8"/>
  </w:num>
  <w:num w:numId="45">
    <w:abstractNumId w:val="9"/>
  </w:num>
  <w:num w:numId="46">
    <w:abstractNumId w:val="1"/>
  </w:num>
  <w:num w:numId="47">
    <w:abstractNumId w:val="6"/>
  </w:num>
  <w:num w:numId="48">
    <w:abstractNumId w:val="40"/>
  </w:num>
  <w:num w:numId="49">
    <w:abstractNumId w:val="39"/>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1A8"/>
    <w:rsid w:val="00004BA2"/>
    <w:rsid w:val="00007FF6"/>
    <w:rsid w:val="00011E21"/>
    <w:rsid w:val="0001212D"/>
    <w:rsid w:val="00014B6E"/>
    <w:rsid w:val="00020772"/>
    <w:rsid w:val="000220E4"/>
    <w:rsid w:val="00027220"/>
    <w:rsid w:val="0003053C"/>
    <w:rsid w:val="00033083"/>
    <w:rsid w:val="00034814"/>
    <w:rsid w:val="00036C99"/>
    <w:rsid w:val="00037006"/>
    <w:rsid w:val="00040655"/>
    <w:rsid w:val="00042E46"/>
    <w:rsid w:val="0004433E"/>
    <w:rsid w:val="00046C98"/>
    <w:rsid w:val="00047F63"/>
    <w:rsid w:val="00057C2D"/>
    <w:rsid w:val="00076012"/>
    <w:rsid w:val="000770F8"/>
    <w:rsid w:val="00086B56"/>
    <w:rsid w:val="00095B23"/>
    <w:rsid w:val="000B08C9"/>
    <w:rsid w:val="000B1F72"/>
    <w:rsid w:val="000B66C5"/>
    <w:rsid w:val="000C1DBB"/>
    <w:rsid w:val="000D0210"/>
    <w:rsid w:val="000D4755"/>
    <w:rsid w:val="000D652B"/>
    <w:rsid w:val="000E0869"/>
    <w:rsid w:val="000E1D7B"/>
    <w:rsid w:val="000F36E6"/>
    <w:rsid w:val="000F4B28"/>
    <w:rsid w:val="001006D3"/>
    <w:rsid w:val="001105E1"/>
    <w:rsid w:val="00110EEE"/>
    <w:rsid w:val="001138E9"/>
    <w:rsid w:val="00113A2D"/>
    <w:rsid w:val="00126A05"/>
    <w:rsid w:val="00131D3E"/>
    <w:rsid w:val="00142049"/>
    <w:rsid w:val="00143AF2"/>
    <w:rsid w:val="001471FC"/>
    <w:rsid w:val="001501F8"/>
    <w:rsid w:val="00154BC9"/>
    <w:rsid w:val="0015592D"/>
    <w:rsid w:val="00161268"/>
    <w:rsid w:val="00164A72"/>
    <w:rsid w:val="00174A9F"/>
    <w:rsid w:val="0017711F"/>
    <w:rsid w:val="00181BF6"/>
    <w:rsid w:val="00182D0D"/>
    <w:rsid w:val="001864B4"/>
    <w:rsid w:val="00194CA2"/>
    <w:rsid w:val="001951B3"/>
    <w:rsid w:val="00195703"/>
    <w:rsid w:val="00196ADA"/>
    <w:rsid w:val="001A3574"/>
    <w:rsid w:val="001A7830"/>
    <w:rsid w:val="001B3922"/>
    <w:rsid w:val="001B4AF9"/>
    <w:rsid w:val="001C1488"/>
    <w:rsid w:val="001C197A"/>
    <w:rsid w:val="001C4780"/>
    <w:rsid w:val="001C5C29"/>
    <w:rsid w:val="001D67C4"/>
    <w:rsid w:val="001E2F7E"/>
    <w:rsid w:val="001E694F"/>
    <w:rsid w:val="001E6EC5"/>
    <w:rsid w:val="0020372C"/>
    <w:rsid w:val="0021211F"/>
    <w:rsid w:val="0021259A"/>
    <w:rsid w:val="002156D3"/>
    <w:rsid w:val="00217942"/>
    <w:rsid w:val="00221909"/>
    <w:rsid w:val="002247A2"/>
    <w:rsid w:val="00235DD3"/>
    <w:rsid w:val="00243331"/>
    <w:rsid w:val="002463E0"/>
    <w:rsid w:val="00257866"/>
    <w:rsid w:val="002609A4"/>
    <w:rsid w:val="002642D3"/>
    <w:rsid w:val="002670EA"/>
    <w:rsid w:val="002723AB"/>
    <w:rsid w:val="002753C0"/>
    <w:rsid w:val="0028546E"/>
    <w:rsid w:val="0028776F"/>
    <w:rsid w:val="002A3D24"/>
    <w:rsid w:val="002A5BCB"/>
    <w:rsid w:val="002B3D75"/>
    <w:rsid w:val="002B60C8"/>
    <w:rsid w:val="002B7598"/>
    <w:rsid w:val="002C1E24"/>
    <w:rsid w:val="002C4853"/>
    <w:rsid w:val="002C7738"/>
    <w:rsid w:val="002D1497"/>
    <w:rsid w:val="002D1AFE"/>
    <w:rsid w:val="002D419F"/>
    <w:rsid w:val="002E152D"/>
    <w:rsid w:val="002E1FB6"/>
    <w:rsid w:val="002E2BDD"/>
    <w:rsid w:val="002E40DA"/>
    <w:rsid w:val="002E53D0"/>
    <w:rsid w:val="002E5DF2"/>
    <w:rsid w:val="002E612E"/>
    <w:rsid w:val="002E7E9E"/>
    <w:rsid w:val="002F1D6E"/>
    <w:rsid w:val="002F2195"/>
    <w:rsid w:val="002F4514"/>
    <w:rsid w:val="002F4867"/>
    <w:rsid w:val="00301318"/>
    <w:rsid w:val="0030448A"/>
    <w:rsid w:val="0031052B"/>
    <w:rsid w:val="00310F17"/>
    <w:rsid w:val="003117E8"/>
    <w:rsid w:val="00313687"/>
    <w:rsid w:val="00314F76"/>
    <w:rsid w:val="00324868"/>
    <w:rsid w:val="00326DF6"/>
    <w:rsid w:val="00344EAA"/>
    <w:rsid w:val="00353060"/>
    <w:rsid w:val="00360E12"/>
    <w:rsid w:val="00361376"/>
    <w:rsid w:val="00361ADE"/>
    <w:rsid w:val="003632D2"/>
    <w:rsid w:val="00365DAB"/>
    <w:rsid w:val="00366E57"/>
    <w:rsid w:val="003826FC"/>
    <w:rsid w:val="003907C2"/>
    <w:rsid w:val="00391347"/>
    <w:rsid w:val="00392271"/>
    <w:rsid w:val="003A3370"/>
    <w:rsid w:val="003A39ED"/>
    <w:rsid w:val="003B05AD"/>
    <w:rsid w:val="003B1B79"/>
    <w:rsid w:val="003B3C7D"/>
    <w:rsid w:val="003B75E8"/>
    <w:rsid w:val="003C1630"/>
    <w:rsid w:val="003C35E8"/>
    <w:rsid w:val="003C3CCC"/>
    <w:rsid w:val="003D0073"/>
    <w:rsid w:val="003D021B"/>
    <w:rsid w:val="003D23A0"/>
    <w:rsid w:val="003D32F9"/>
    <w:rsid w:val="003D6653"/>
    <w:rsid w:val="003E1AC2"/>
    <w:rsid w:val="003E53BD"/>
    <w:rsid w:val="003E610B"/>
    <w:rsid w:val="003E7571"/>
    <w:rsid w:val="003F11B4"/>
    <w:rsid w:val="003F1425"/>
    <w:rsid w:val="003F37EB"/>
    <w:rsid w:val="003F56AE"/>
    <w:rsid w:val="004049A9"/>
    <w:rsid w:val="00407FD1"/>
    <w:rsid w:val="00412584"/>
    <w:rsid w:val="00413125"/>
    <w:rsid w:val="004138ED"/>
    <w:rsid w:val="0041630E"/>
    <w:rsid w:val="004201F6"/>
    <w:rsid w:val="004207A7"/>
    <w:rsid w:val="00421F58"/>
    <w:rsid w:val="00423451"/>
    <w:rsid w:val="0042366B"/>
    <w:rsid w:val="004260DB"/>
    <w:rsid w:val="004261F8"/>
    <w:rsid w:val="004305BE"/>
    <w:rsid w:val="00430A2F"/>
    <w:rsid w:val="00430AF7"/>
    <w:rsid w:val="00431B0D"/>
    <w:rsid w:val="004355BE"/>
    <w:rsid w:val="004425B1"/>
    <w:rsid w:val="00442618"/>
    <w:rsid w:val="004517D1"/>
    <w:rsid w:val="00452B4E"/>
    <w:rsid w:val="0045423A"/>
    <w:rsid w:val="00455855"/>
    <w:rsid w:val="00465662"/>
    <w:rsid w:val="00470633"/>
    <w:rsid w:val="004723BA"/>
    <w:rsid w:val="004805AC"/>
    <w:rsid w:val="0048312E"/>
    <w:rsid w:val="0048578F"/>
    <w:rsid w:val="00485E0E"/>
    <w:rsid w:val="004A4687"/>
    <w:rsid w:val="004A5497"/>
    <w:rsid w:val="004A73DF"/>
    <w:rsid w:val="004C06CC"/>
    <w:rsid w:val="004C1B50"/>
    <w:rsid w:val="004C2C86"/>
    <w:rsid w:val="004C3A87"/>
    <w:rsid w:val="004D085F"/>
    <w:rsid w:val="004D5A53"/>
    <w:rsid w:val="004E1EF2"/>
    <w:rsid w:val="004E67ED"/>
    <w:rsid w:val="004F160E"/>
    <w:rsid w:val="0050103F"/>
    <w:rsid w:val="00502F93"/>
    <w:rsid w:val="00503F66"/>
    <w:rsid w:val="00504D4F"/>
    <w:rsid w:val="00514B46"/>
    <w:rsid w:val="00515323"/>
    <w:rsid w:val="005169B8"/>
    <w:rsid w:val="00520D3A"/>
    <w:rsid w:val="00525A34"/>
    <w:rsid w:val="00531B86"/>
    <w:rsid w:val="005449FD"/>
    <w:rsid w:val="00544AB2"/>
    <w:rsid w:val="005522B3"/>
    <w:rsid w:val="0055373C"/>
    <w:rsid w:val="005565DB"/>
    <w:rsid w:val="00562A27"/>
    <w:rsid w:val="0056507D"/>
    <w:rsid w:val="005724D5"/>
    <w:rsid w:val="00575607"/>
    <w:rsid w:val="00575944"/>
    <w:rsid w:val="00576CCF"/>
    <w:rsid w:val="00584070"/>
    <w:rsid w:val="0059418F"/>
    <w:rsid w:val="005A1060"/>
    <w:rsid w:val="005A4E6C"/>
    <w:rsid w:val="005A7168"/>
    <w:rsid w:val="005A7A73"/>
    <w:rsid w:val="005B5B49"/>
    <w:rsid w:val="005B67AC"/>
    <w:rsid w:val="005C3DC4"/>
    <w:rsid w:val="005C3E16"/>
    <w:rsid w:val="005C4194"/>
    <w:rsid w:val="005C6395"/>
    <w:rsid w:val="005D6AC2"/>
    <w:rsid w:val="005E2B41"/>
    <w:rsid w:val="005E37B3"/>
    <w:rsid w:val="005F1DB2"/>
    <w:rsid w:val="005F2324"/>
    <w:rsid w:val="005F3BF6"/>
    <w:rsid w:val="005F5E37"/>
    <w:rsid w:val="0060011A"/>
    <w:rsid w:val="00601E59"/>
    <w:rsid w:val="00604335"/>
    <w:rsid w:val="0061055A"/>
    <w:rsid w:val="006146EC"/>
    <w:rsid w:val="00624CAD"/>
    <w:rsid w:val="00625360"/>
    <w:rsid w:val="0062735D"/>
    <w:rsid w:val="00627386"/>
    <w:rsid w:val="00644CBC"/>
    <w:rsid w:val="00644F08"/>
    <w:rsid w:val="00645936"/>
    <w:rsid w:val="006469D7"/>
    <w:rsid w:val="00647DAE"/>
    <w:rsid w:val="006525E8"/>
    <w:rsid w:val="00655E32"/>
    <w:rsid w:val="00656AC0"/>
    <w:rsid w:val="00657F02"/>
    <w:rsid w:val="00667CD5"/>
    <w:rsid w:val="0067172D"/>
    <w:rsid w:val="00676A4D"/>
    <w:rsid w:val="0068718F"/>
    <w:rsid w:val="00687821"/>
    <w:rsid w:val="00691B16"/>
    <w:rsid w:val="006B0E02"/>
    <w:rsid w:val="006B1BF2"/>
    <w:rsid w:val="006B4236"/>
    <w:rsid w:val="006C4AFA"/>
    <w:rsid w:val="006C64B3"/>
    <w:rsid w:val="006E02F5"/>
    <w:rsid w:val="006E782C"/>
    <w:rsid w:val="006F4696"/>
    <w:rsid w:val="00700733"/>
    <w:rsid w:val="00705CD9"/>
    <w:rsid w:val="0071329C"/>
    <w:rsid w:val="00713AD1"/>
    <w:rsid w:val="00722BF5"/>
    <w:rsid w:val="00723CDB"/>
    <w:rsid w:val="00726360"/>
    <w:rsid w:val="007319EF"/>
    <w:rsid w:val="00731D6F"/>
    <w:rsid w:val="00737EBB"/>
    <w:rsid w:val="00742418"/>
    <w:rsid w:val="00742B05"/>
    <w:rsid w:val="00742DC0"/>
    <w:rsid w:val="00745216"/>
    <w:rsid w:val="00745536"/>
    <w:rsid w:val="00745E99"/>
    <w:rsid w:val="00747FA4"/>
    <w:rsid w:val="00752E36"/>
    <w:rsid w:val="007576AD"/>
    <w:rsid w:val="0076336E"/>
    <w:rsid w:val="0076339C"/>
    <w:rsid w:val="00775B68"/>
    <w:rsid w:val="007761FE"/>
    <w:rsid w:val="007766E5"/>
    <w:rsid w:val="007772DF"/>
    <w:rsid w:val="00781058"/>
    <w:rsid w:val="00784F3D"/>
    <w:rsid w:val="00785089"/>
    <w:rsid w:val="007979F1"/>
    <w:rsid w:val="007A0662"/>
    <w:rsid w:val="007A232E"/>
    <w:rsid w:val="007A302F"/>
    <w:rsid w:val="007B2910"/>
    <w:rsid w:val="007B3661"/>
    <w:rsid w:val="007B5FAC"/>
    <w:rsid w:val="007B61FB"/>
    <w:rsid w:val="007B6E74"/>
    <w:rsid w:val="007B700B"/>
    <w:rsid w:val="007D4435"/>
    <w:rsid w:val="007E07F0"/>
    <w:rsid w:val="007E294E"/>
    <w:rsid w:val="007E402D"/>
    <w:rsid w:val="007E476C"/>
    <w:rsid w:val="007E5152"/>
    <w:rsid w:val="007E6887"/>
    <w:rsid w:val="007F1EC8"/>
    <w:rsid w:val="007F2594"/>
    <w:rsid w:val="00800CA8"/>
    <w:rsid w:val="0080127A"/>
    <w:rsid w:val="00811A61"/>
    <w:rsid w:val="00811D3A"/>
    <w:rsid w:val="0081257A"/>
    <w:rsid w:val="0082760C"/>
    <w:rsid w:val="0083312D"/>
    <w:rsid w:val="0083573D"/>
    <w:rsid w:val="00835909"/>
    <w:rsid w:val="00835A79"/>
    <w:rsid w:val="00853532"/>
    <w:rsid w:val="00854EE4"/>
    <w:rsid w:val="00870F6F"/>
    <w:rsid w:val="0087120B"/>
    <w:rsid w:val="00872AF1"/>
    <w:rsid w:val="00876D0E"/>
    <w:rsid w:val="00881FE5"/>
    <w:rsid w:val="00885294"/>
    <w:rsid w:val="0089494B"/>
    <w:rsid w:val="00894F72"/>
    <w:rsid w:val="008A249B"/>
    <w:rsid w:val="008B27AC"/>
    <w:rsid w:val="008B36B0"/>
    <w:rsid w:val="008B3C04"/>
    <w:rsid w:val="008C0620"/>
    <w:rsid w:val="008C1C6C"/>
    <w:rsid w:val="008C2C42"/>
    <w:rsid w:val="008D1711"/>
    <w:rsid w:val="008D2429"/>
    <w:rsid w:val="008D3AC2"/>
    <w:rsid w:val="008F0BFD"/>
    <w:rsid w:val="008F2421"/>
    <w:rsid w:val="008F35D5"/>
    <w:rsid w:val="008F3D53"/>
    <w:rsid w:val="00902A2D"/>
    <w:rsid w:val="00902AFA"/>
    <w:rsid w:val="00902B7F"/>
    <w:rsid w:val="00914358"/>
    <w:rsid w:val="00932B36"/>
    <w:rsid w:val="009345E4"/>
    <w:rsid w:val="009368CA"/>
    <w:rsid w:val="00951005"/>
    <w:rsid w:val="00952DC2"/>
    <w:rsid w:val="00954F0D"/>
    <w:rsid w:val="00955FFE"/>
    <w:rsid w:val="00960187"/>
    <w:rsid w:val="0096129B"/>
    <w:rsid w:val="00970DFD"/>
    <w:rsid w:val="00971561"/>
    <w:rsid w:val="00974633"/>
    <w:rsid w:val="009764AF"/>
    <w:rsid w:val="009769E7"/>
    <w:rsid w:val="00981048"/>
    <w:rsid w:val="00982FE4"/>
    <w:rsid w:val="009951C2"/>
    <w:rsid w:val="009A3F91"/>
    <w:rsid w:val="009A4064"/>
    <w:rsid w:val="009A4F9B"/>
    <w:rsid w:val="009B1FC9"/>
    <w:rsid w:val="009B2067"/>
    <w:rsid w:val="009B51BE"/>
    <w:rsid w:val="009B6F20"/>
    <w:rsid w:val="009C7BE9"/>
    <w:rsid w:val="009D2694"/>
    <w:rsid w:val="009D2CED"/>
    <w:rsid w:val="009D32FE"/>
    <w:rsid w:val="009E7161"/>
    <w:rsid w:val="009F6362"/>
    <w:rsid w:val="00A01CDF"/>
    <w:rsid w:val="00A04B6A"/>
    <w:rsid w:val="00A1301E"/>
    <w:rsid w:val="00A200C0"/>
    <w:rsid w:val="00A22CC5"/>
    <w:rsid w:val="00A24972"/>
    <w:rsid w:val="00A34F69"/>
    <w:rsid w:val="00A362BD"/>
    <w:rsid w:val="00A47E41"/>
    <w:rsid w:val="00A510B5"/>
    <w:rsid w:val="00A52277"/>
    <w:rsid w:val="00A54A8A"/>
    <w:rsid w:val="00A57B43"/>
    <w:rsid w:val="00A62519"/>
    <w:rsid w:val="00A62D92"/>
    <w:rsid w:val="00A7051E"/>
    <w:rsid w:val="00A731A6"/>
    <w:rsid w:val="00A81F4E"/>
    <w:rsid w:val="00A8285B"/>
    <w:rsid w:val="00A867E0"/>
    <w:rsid w:val="00A87499"/>
    <w:rsid w:val="00A879B1"/>
    <w:rsid w:val="00A90718"/>
    <w:rsid w:val="00A92F87"/>
    <w:rsid w:val="00A957DB"/>
    <w:rsid w:val="00A95D1A"/>
    <w:rsid w:val="00A9687B"/>
    <w:rsid w:val="00A96F37"/>
    <w:rsid w:val="00AA5CEA"/>
    <w:rsid w:val="00AA6A70"/>
    <w:rsid w:val="00AB7D29"/>
    <w:rsid w:val="00AC4F3B"/>
    <w:rsid w:val="00AD014B"/>
    <w:rsid w:val="00AD01D9"/>
    <w:rsid w:val="00AD191C"/>
    <w:rsid w:val="00AD3A6F"/>
    <w:rsid w:val="00AD5582"/>
    <w:rsid w:val="00AD6F4F"/>
    <w:rsid w:val="00AD77AD"/>
    <w:rsid w:val="00AE1DAC"/>
    <w:rsid w:val="00AE2990"/>
    <w:rsid w:val="00AE521A"/>
    <w:rsid w:val="00AE6497"/>
    <w:rsid w:val="00AF6A48"/>
    <w:rsid w:val="00B0739B"/>
    <w:rsid w:val="00B07BE1"/>
    <w:rsid w:val="00B10C07"/>
    <w:rsid w:val="00B10C33"/>
    <w:rsid w:val="00B11987"/>
    <w:rsid w:val="00B16DED"/>
    <w:rsid w:val="00B173C1"/>
    <w:rsid w:val="00B20C6E"/>
    <w:rsid w:val="00B229F2"/>
    <w:rsid w:val="00B27AC4"/>
    <w:rsid w:val="00B35CE9"/>
    <w:rsid w:val="00B37046"/>
    <w:rsid w:val="00B44065"/>
    <w:rsid w:val="00B44A04"/>
    <w:rsid w:val="00B45DEA"/>
    <w:rsid w:val="00B50474"/>
    <w:rsid w:val="00B51E7F"/>
    <w:rsid w:val="00B61613"/>
    <w:rsid w:val="00B64432"/>
    <w:rsid w:val="00B6531C"/>
    <w:rsid w:val="00B77A4E"/>
    <w:rsid w:val="00B863DE"/>
    <w:rsid w:val="00B865B8"/>
    <w:rsid w:val="00B8744D"/>
    <w:rsid w:val="00B903B9"/>
    <w:rsid w:val="00B952A6"/>
    <w:rsid w:val="00BA460D"/>
    <w:rsid w:val="00BA5623"/>
    <w:rsid w:val="00BA7059"/>
    <w:rsid w:val="00BB248F"/>
    <w:rsid w:val="00BB53FC"/>
    <w:rsid w:val="00BB77A1"/>
    <w:rsid w:val="00BC344F"/>
    <w:rsid w:val="00BC3881"/>
    <w:rsid w:val="00BC739D"/>
    <w:rsid w:val="00BC7C6F"/>
    <w:rsid w:val="00BD6B26"/>
    <w:rsid w:val="00BD755A"/>
    <w:rsid w:val="00BD7D9E"/>
    <w:rsid w:val="00BE4D7A"/>
    <w:rsid w:val="00BE7E57"/>
    <w:rsid w:val="00BF6F65"/>
    <w:rsid w:val="00BF78DD"/>
    <w:rsid w:val="00C05D0E"/>
    <w:rsid w:val="00C1290B"/>
    <w:rsid w:val="00C1320E"/>
    <w:rsid w:val="00C15785"/>
    <w:rsid w:val="00C16857"/>
    <w:rsid w:val="00C21185"/>
    <w:rsid w:val="00C237A7"/>
    <w:rsid w:val="00C25B7E"/>
    <w:rsid w:val="00C26074"/>
    <w:rsid w:val="00C33036"/>
    <w:rsid w:val="00C33D26"/>
    <w:rsid w:val="00C34443"/>
    <w:rsid w:val="00C41D07"/>
    <w:rsid w:val="00C661F7"/>
    <w:rsid w:val="00C70D48"/>
    <w:rsid w:val="00C72C30"/>
    <w:rsid w:val="00C76693"/>
    <w:rsid w:val="00C80501"/>
    <w:rsid w:val="00C816DB"/>
    <w:rsid w:val="00C81FDF"/>
    <w:rsid w:val="00C8225F"/>
    <w:rsid w:val="00C842C5"/>
    <w:rsid w:val="00C9531F"/>
    <w:rsid w:val="00C95331"/>
    <w:rsid w:val="00C977F1"/>
    <w:rsid w:val="00CA1317"/>
    <w:rsid w:val="00CA7067"/>
    <w:rsid w:val="00CB073D"/>
    <w:rsid w:val="00CB1664"/>
    <w:rsid w:val="00CB2389"/>
    <w:rsid w:val="00CB2B63"/>
    <w:rsid w:val="00CB2FE8"/>
    <w:rsid w:val="00CB587A"/>
    <w:rsid w:val="00CB7E82"/>
    <w:rsid w:val="00CC4C65"/>
    <w:rsid w:val="00CC6503"/>
    <w:rsid w:val="00CD189D"/>
    <w:rsid w:val="00CD78D6"/>
    <w:rsid w:val="00CE0CDB"/>
    <w:rsid w:val="00CE217C"/>
    <w:rsid w:val="00CE2B96"/>
    <w:rsid w:val="00CE47D6"/>
    <w:rsid w:val="00CE5420"/>
    <w:rsid w:val="00CE5844"/>
    <w:rsid w:val="00CE597B"/>
    <w:rsid w:val="00CE78DD"/>
    <w:rsid w:val="00CF2659"/>
    <w:rsid w:val="00CF333E"/>
    <w:rsid w:val="00CF4DC1"/>
    <w:rsid w:val="00D0009C"/>
    <w:rsid w:val="00D04B3E"/>
    <w:rsid w:val="00D10FEC"/>
    <w:rsid w:val="00D145EE"/>
    <w:rsid w:val="00D15C6B"/>
    <w:rsid w:val="00D260D8"/>
    <w:rsid w:val="00D312F3"/>
    <w:rsid w:val="00D3186B"/>
    <w:rsid w:val="00D31B58"/>
    <w:rsid w:val="00D334A2"/>
    <w:rsid w:val="00D349B2"/>
    <w:rsid w:val="00D3556B"/>
    <w:rsid w:val="00D4096B"/>
    <w:rsid w:val="00D43274"/>
    <w:rsid w:val="00D56A84"/>
    <w:rsid w:val="00D621D5"/>
    <w:rsid w:val="00D6262C"/>
    <w:rsid w:val="00D63559"/>
    <w:rsid w:val="00D721AC"/>
    <w:rsid w:val="00D74BDB"/>
    <w:rsid w:val="00D85C58"/>
    <w:rsid w:val="00D9076E"/>
    <w:rsid w:val="00D97D7D"/>
    <w:rsid w:val="00DA5714"/>
    <w:rsid w:val="00DB1080"/>
    <w:rsid w:val="00DB2E52"/>
    <w:rsid w:val="00DB5D28"/>
    <w:rsid w:val="00DB7092"/>
    <w:rsid w:val="00DC4F08"/>
    <w:rsid w:val="00DC6458"/>
    <w:rsid w:val="00DD04D0"/>
    <w:rsid w:val="00DD19EE"/>
    <w:rsid w:val="00DD429C"/>
    <w:rsid w:val="00DF0A05"/>
    <w:rsid w:val="00DF4C4D"/>
    <w:rsid w:val="00DF6891"/>
    <w:rsid w:val="00E1227B"/>
    <w:rsid w:val="00E15740"/>
    <w:rsid w:val="00E245DC"/>
    <w:rsid w:val="00E31F97"/>
    <w:rsid w:val="00E37AD2"/>
    <w:rsid w:val="00E37AF9"/>
    <w:rsid w:val="00E37F0B"/>
    <w:rsid w:val="00E41E74"/>
    <w:rsid w:val="00E4402A"/>
    <w:rsid w:val="00E57377"/>
    <w:rsid w:val="00E5759F"/>
    <w:rsid w:val="00E61A0B"/>
    <w:rsid w:val="00E621F1"/>
    <w:rsid w:val="00E63F3A"/>
    <w:rsid w:val="00E7356C"/>
    <w:rsid w:val="00E7534D"/>
    <w:rsid w:val="00E82494"/>
    <w:rsid w:val="00E8745F"/>
    <w:rsid w:val="00E90193"/>
    <w:rsid w:val="00E9201C"/>
    <w:rsid w:val="00E9326B"/>
    <w:rsid w:val="00E94607"/>
    <w:rsid w:val="00E9627F"/>
    <w:rsid w:val="00E97F57"/>
    <w:rsid w:val="00EA2D27"/>
    <w:rsid w:val="00EA4266"/>
    <w:rsid w:val="00EA4512"/>
    <w:rsid w:val="00EA4919"/>
    <w:rsid w:val="00EA6DAD"/>
    <w:rsid w:val="00EB2A7D"/>
    <w:rsid w:val="00EC50C5"/>
    <w:rsid w:val="00EC656C"/>
    <w:rsid w:val="00EC6928"/>
    <w:rsid w:val="00ED1EE7"/>
    <w:rsid w:val="00ED28AF"/>
    <w:rsid w:val="00ED5AF5"/>
    <w:rsid w:val="00EE2671"/>
    <w:rsid w:val="00EF4345"/>
    <w:rsid w:val="00EF4D99"/>
    <w:rsid w:val="00EF58B2"/>
    <w:rsid w:val="00F22734"/>
    <w:rsid w:val="00F22B92"/>
    <w:rsid w:val="00F259F1"/>
    <w:rsid w:val="00F27925"/>
    <w:rsid w:val="00F27F86"/>
    <w:rsid w:val="00F30FE0"/>
    <w:rsid w:val="00F538A8"/>
    <w:rsid w:val="00F54C21"/>
    <w:rsid w:val="00F604BE"/>
    <w:rsid w:val="00F73AA5"/>
    <w:rsid w:val="00F7657C"/>
    <w:rsid w:val="00F827FB"/>
    <w:rsid w:val="00F86347"/>
    <w:rsid w:val="00F944A8"/>
    <w:rsid w:val="00F96530"/>
    <w:rsid w:val="00FA25F6"/>
    <w:rsid w:val="00FA41B0"/>
    <w:rsid w:val="00FB1A52"/>
    <w:rsid w:val="00FB1F26"/>
    <w:rsid w:val="00FC1507"/>
    <w:rsid w:val="00FC20F0"/>
    <w:rsid w:val="00FC3672"/>
    <w:rsid w:val="00FD739C"/>
    <w:rsid w:val="00FE4FE6"/>
    <w:rsid w:val="00FE55DE"/>
    <w:rsid w:val="00FE63D5"/>
    <w:rsid w:val="00FF21A8"/>
    <w:rsid w:val="00FF350F"/>
    <w:rsid w:val="00FF6709"/>
    <w:rsid w:val="040A40CF"/>
    <w:rsid w:val="05781CC5"/>
    <w:rsid w:val="066A2DC6"/>
    <w:rsid w:val="06D144DA"/>
    <w:rsid w:val="1A8F0EAD"/>
    <w:rsid w:val="1DAF0B27"/>
    <w:rsid w:val="233737EC"/>
    <w:rsid w:val="238E61D8"/>
    <w:rsid w:val="2544658B"/>
    <w:rsid w:val="26205C2A"/>
    <w:rsid w:val="27432D21"/>
    <w:rsid w:val="2CEC27D6"/>
    <w:rsid w:val="2D5462AE"/>
    <w:rsid w:val="2DC04712"/>
    <w:rsid w:val="312F78E3"/>
    <w:rsid w:val="32681216"/>
    <w:rsid w:val="343F5035"/>
    <w:rsid w:val="35372AB5"/>
    <w:rsid w:val="366F5DFB"/>
    <w:rsid w:val="376F723E"/>
    <w:rsid w:val="385665AE"/>
    <w:rsid w:val="38B30739"/>
    <w:rsid w:val="391D53F3"/>
    <w:rsid w:val="3C3173CA"/>
    <w:rsid w:val="3E356BC8"/>
    <w:rsid w:val="3EB318D7"/>
    <w:rsid w:val="40B1484C"/>
    <w:rsid w:val="41B230DA"/>
    <w:rsid w:val="43D25BF0"/>
    <w:rsid w:val="48482D54"/>
    <w:rsid w:val="4A817B32"/>
    <w:rsid w:val="4E1B3A4B"/>
    <w:rsid w:val="4E7A07D7"/>
    <w:rsid w:val="50CD24F3"/>
    <w:rsid w:val="52B82AA4"/>
    <w:rsid w:val="52D3490C"/>
    <w:rsid w:val="562E6FA1"/>
    <w:rsid w:val="57B84044"/>
    <w:rsid w:val="596D1596"/>
    <w:rsid w:val="59714E42"/>
    <w:rsid w:val="5A523D13"/>
    <w:rsid w:val="5FD80649"/>
    <w:rsid w:val="63EB067C"/>
    <w:rsid w:val="69876E5C"/>
    <w:rsid w:val="69E31D14"/>
    <w:rsid w:val="6C8701CD"/>
    <w:rsid w:val="6E2D365E"/>
    <w:rsid w:val="70B7664D"/>
    <w:rsid w:val="73FC424A"/>
    <w:rsid w:val="755C0BDA"/>
    <w:rsid w:val="7584428C"/>
    <w:rsid w:val="78A5399C"/>
    <w:rsid w:val="7B1638B0"/>
    <w:rsid w:val="7CA854F3"/>
    <w:rsid w:val="7EB70E0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340" w:after="330" w:line="578" w:lineRule="auto"/>
      <w:ind w:firstLine="454"/>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9"/>
    <w:qFormat/>
    <w:uiPriority w:val="9"/>
    <w:pPr>
      <w:keepNext/>
      <w:keepLines/>
      <w:ind w:firstLine="0"/>
      <w:outlineLvl w:val="0"/>
    </w:pPr>
    <w:rPr>
      <w:b/>
      <w:bCs/>
      <w:kern w:val="44"/>
      <w:sz w:val="44"/>
      <w:szCs w:val="44"/>
    </w:rPr>
  </w:style>
  <w:style w:type="paragraph" w:styleId="3">
    <w:name w:val="heading 2"/>
    <w:basedOn w:val="1"/>
    <w:next w:val="1"/>
    <w:link w:val="40"/>
    <w:unhideWhenUsed/>
    <w:qFormat/>
    <w:uiPriority w:val="9"/>
    <w:pPr>
      <w:keepNext/>
      <w:keepLines/>
      <w:spacing w:before="260" w:after="260" w:line="416" w:lineRule="auto"/>
      <w:ind w:firstLine="0"/>
      <w:outlineLvl w:val="1"/>
    </w:pPr>
    <w:rPr>
      <w:rFonts w:asciiTheme="majorHAnsi" w:hAnsiTheme="majorHAnsi" w:eastAsiaTheme="majorEastAsia" w:cstheme="majorBidi"/>
      <w:b/>
      <w:bCs/>
      <w:sz w:val="32"/>
      <w:szCs w:val="32"/>
    </w:rPr>
  </w:style>
  <w:style w:type="paragraph" w:styleId="4">
    <w:name w:val="heading 3"/>
    <w:basedOn w:val="1"/>
    <w:next w:val="1"/>
    <w:link w:val="41"/>
    <w:unhideWhenUsed/>
    <w:qFormat/>
    <w:uiPriority w:val="9"/>
    <w:pPr>
      <w:keepNext/>
      <w:keepLines/>
      <w:spacing w:before="260" w:after="260" w:line="416" w:lineRule="auto"/>
      <w:ind w:firstLine="0"/>
      <w:outlineLvl w:val="2"/>
    </w:pPr>
    <w:rPr>
      <w:b/>
      <w:bCs/>
      <w:sz w:val="32"/>
      <w:szCs w:val="32"/>
    </w:rPr>
  </w:style>
  <w:style w:type="paragraph" w:styleId="5">
    <w:name w:val="heading 4"/>
    <w:basedOn w:val="1"/>
    <w:next w:val="1"/>
    <w:link w:val="43"/>
    <w:unhideWhenUsed/>
    <w:qFormat/>
    <w:uiPriority w:val="9"/>
    <w:pPr>
      <w:keepNext/>
      <w:keepLines/>
      <w:spacing w:line="372" w:lineRule="auto"/>
      <w:ind w:firstLine="0"/>
      <w:outlineLvl w:val="3"/>
    </w:pPr>
    <w:rPr>
      <w:rFonts w:ascii="Arial" w:hAnsi="Arial" w:eastAsia="黑体"/>
      <w:b/>
      <w:sz w:val="28"/>
    </w:rPr>
  </w:style>
  <w:style w:type="paragraph" w:styleId="6">
    <w:name w:val="heading 5"/>
    <w:basedOn w:val="1"/>
    <w:next w:val="1"/>
    <w:semiHidden/>
    <w:unhideWhenUsed/>
    <w:qFormat/>
    <w:uiPriority w:val="9"/>
    <w:pPr>
      <w:keepNext/>
      <w:keepLines/>
      <w:spacing w:line="372" w:lineRule="auto"/>
      <w:ind w:firstLine="0"/>
      <w:outlineLvl w:val="4"/>
    </w:pPr>
    <w:rPr>
      <w:b/>
      <w:sz w:val="28"/>
    </w:rPr>
  </w:style>
  <w:style w:type="paragraph" w:styleId="7">
    <w:name w:val="heading 6"/>
    <w:basedOn w:val="1"/>
    <w:next w:val="1"/>
    <w:semiHidden/>
    <w:unhideWhenUsed/>
    <w:qFormat/>
    <w:uiPriority w:val="9"/>
    <w:pPr>
      <w:keepNext/>
      <w:keepLines/>
      <w:spacing w:line="317" w:lineRule="auto"/>
      <w:ind w:firstLine="0"/>
      <w:outlineLvl w:val="5"/>
    </w:pPr>
    <w:rPr>
      <w:rFonts w:ascii="Arial" w:hAnsi="Arial" w:eastAsia="黑体"/>
      <w:b/>
      <w:sz w:val="24"/>
    </w:rPr>
  </w:style>
  <w:style w:type="paragraph" w:styleId="8">
    <w:name w:val="heading 7"/>
    <w:basedOn w:val="1"/>
    <w:next w:val="1"/>
    <w:semiHidden/>
    <w:unhideWhenUsed/>
    <w:qFormat/>
    <w:uiPriority w:val="9"/>
    <w:pPr>
      <w:keepNext/>
      <w:keepLines/>
      <w:spacing w:line="317" w:lineRule="auto"/>
      <w:ind w:firstLine="0"/>
      <w:outlineLvl w:val="6"/>
    </w:pPr>
    <w:rPr>
      <w:b/>
      <w:sz w:val="24"/>
    </w:rPr>
  </w:style>
  <w:style w:type="paragraph" w:styleId="9">
    <w:name w:val="heading 8"/>
    <w:basedOn w:val="1"/>
    <w:next w:val="1"/>
    <w:semiHidden/>
    <w:unhideWhenUsed/>
    <w:qFormat/>
    <w:uiPriority w:val="9"/>
    <w:pPr>
      <w:keepNext/>
      <w:keepLines/>
      <w:spacing w:line="317" w:lineRule="auto"/>
      <w:ind w:firstLine="0"/>
      <w:outlineLvl w:val="7"/>
    </w:pPr>
    <w:rPr>
      <w:rFonts w:ascii="Arial" w:hAnsi="Arial" w:eastAsia="黑体"/>
      <w:sz w:val="24"/>
    </w:rPr>
  </w:style>
  <w:style w:type="paragraph" w:styleId="10">
    <w:name w:val="heading 9"/>
    <w:basedOn w:val="1"/>
    <w:next w:val="1"/>
    <w:semiHidden/>
    <w:unhideWhenUsed/>
    <w:qFormat/>
    <w:uiPriority w:val="9"/>
    <w:pPr>
      <w:keepNext/>
      <w:keepLines/>
      <w:spacing w:line="317" w:lineRule="auto"/>
      <w:ind w:firstLine="0"/>
      <w:outlineLvl w:val="8"/>
    </w:pPr>
    <w:rPr>
      <w:rFonts w:ascii="Arial" w:hAnsi="Arial" w:eastAsia="黑体"/>
    </w:rPr>
  </w:style>
  <w:style w:type="character" w:default="1" w:styleId="30">
    <w:name w:val="Default Paragraph Font"/>
    <w:semiHidden/>
    <w:unhideWhenUsed/>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spacing w:before="0" w:after="0" w:line="240" w:lineRule="auto"/>
      <w:ind w:left="2520" w:leftChars="1200" w:firstLine="0"/>
    </w:pPr>
  </w:style>
  <w:style w:type="paragraph" w:styleId="12">
    <w:name w:val="Document Map"/>
    <w:basedOn w:val="1"/>
    <w:link w:val="37"/>
    <w:semiHidden/>
    <w:unhideWhenUsed/>
    <w:qFormat/>
    <w:uiPriority w:val="99"/>
    <w:rPr>
      <w:rFonts w:ascii="宋体" w:eastAsia="宋体"/>
      <w:sz w:val="18"/>
      <w:szCs w:val="18"/>
    </w:rPr>
  </w:style>
  <w:style w:type="paragraph" w:styleId="13">
    <w:name w:val="annotation text"/>
    <w:basedOn w:val="1"/>
    <w:link w:val="49"/>
    <w:semiHidden/>
    <w:unhideWhenUsed/>
    <w:uiPriority w:val="99"/>
    <w:pPr>
      <w:jc w:val="left"/>
    </w:pPr>
  </w:style>
  <w:style w:type="paragraph" w:styleId="14">
    <w:name w:val="toc 5"/>
    <w:basedOn w:val="1"/>
    <w:next w:val="1"/>
    <w:unhideWhenUsed/>
    <w:uiPriority w:val="39"/>
    <w:pPr>
      <w:spacing w:before="0" w:after="0" w:line="240" w:lineRule="auto"/>
      <w:ind w:left="1680" w:leftChars="800" w:firstLine="0"/>
    </w:pPr>
  </w:style>
  <w:style w:type="paragraph" w:styleId="15">
    <w:name w:val="toc 3"/>
    <w:basedOn w:val="1"/>
    <w:next w:val="1"/>
    <w:unhideWhenUsed/>
    <w:uiPriority w:val="39"/>
    <w:pPr>
      <w:tabs>
        <w:tab w:val="left" w:pos="2100"/>
        <w:tab w:val="right" w:leader="dot" w:pos="9628"/>
      </w:tabs>
      <w:spacing w:before="0" w:after="0" w:line="400" w:lineRule="exact"/>
      <w:ind w:left="840" w:leftChars="400" w:firstLine="420" w:firstLineChars="200"/>
    </w:pPr>
  </w:style>
  <w:style w:type="paragraph" w:styleId="16">
    <w:name w:val="toc 8"/>
    <w:basedOn w:val="1"/>
    <w:next w:val="1"/>
    <w:unhideWhenUsed/>
    <w:uiPriority w:val="39"/>
    <w:pPr>
      <w:spacing w:before="0" w:after="0" w:line="240" w:lineRule="auto"/>
      <w:ind w:left="2940" w:leftChars="1400" w:firstLine="0"/>
    </w:pPr>
  </w:style>
  <w:style w:type="paragraph" w:styleId="17">
    <w:name w:val="Balloon Text"/>
    <w:basedOn w:val="1"/>
    <w:link w:val="35"/>
    <w:semiHidden/>
    <w:unhideWhenUsed/>
    <w:qFormat/>
    <w:uiPriority w:val="99"/>
    <w:rPr>
      <w:sz w:val="18"/>
      <w:szCs w:val="18"/>
    </w:rPr>
  </w:style>
  <w:style w:type="paragraph" w:styleId="18">
    <w:name w:val="footer"/>
    <w:basedOn w:val="1"/>
    <w:link w:val="34"/>
    <w:unhideWhenUsed/>
    <w:qFormat/>
    <w:uiPriority w:val="99"/>
    <w:pPr>
      <w:tabs>
        <w:tab w:val="center" w:pos="4153"/>
        <w:tab w:val="right" w:pos="8306"/>
      </w:tabs>
      <w:snapToGrid w:val="0"/>
      <w:jc w:val="left"/>
    </w:pPr>
    <w:rPr>
      <w:sz w:val="18"/>
      <w:szCs w:val="18"/>
    </w:rPr>
  </w:style>
  <w:style w:type="paragraph" w:styleId="19">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39"/>
    <w:pPr>
      <w:tabs>
        <w:tab w:val="left" w:pos="540"/>
        <w:tab w:val="right" w:leader="dot" w:pos="9288"/>
      </w:tabs>
      <w:spacing w:before="0" w:after="0" w:line="240" w:lineRule="auto"/>
      <w:ind w:firstLine="0"/>
      <w:jc w:val="center"/>
    </w:pPr>
    <w:rPr>
      <w:rFonts w:ascii="宋体" w:hAnsi="宋体" w:eastAsia="宋体" w:cs="Times New Roman"/>
      <w:b/>
      <w:szCs w:val="21"/>
    </w:rPr>
  </w:style>
  <w:style w:type="paragraph" w:styleId="21">
    <w:name w:val="toc 4"/>
    <w:basedOn w:val="1"/>
    <w:next w:val="1"/>
    <w:unhideWhenUsed/>
    <w:uiPriority w:val="39"/>
    <w:pPr>
      <w:spacing w:before="0" w:after="0" w:line="240" w:lineRule="auto"/>
      <w:ind w:left="1260" w:leftChars="600" w:firstLine="0"/>
    </w:pPr>
  </w:style>
  <w:style w:type="paragraph" w:styleId="22">
    <w:name w:val="Subtitle"/>
    <w:basedOn w:val="1"/>
    <w:next w:val="1"/>
    <w:link w:val="45"/>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23">
    <w:name w:val="toc 6"/>
    <w:basedOn w:val="1"/>
    <w:next w:val="1"/>
    <w:unhideWhenUsed/>
    <w:uiPriority w:val="39"/>
    <w:pPr>
      <w:spacing w:before="0" w:after="0" w:line="240" w:lineRule="auto"/>
      <w:ind w:left="2100" w:leftChars="1000" w:firstLine="0"/>
    </w:pPr>
  </w:style>
  <w:style w:type="paragraph" w:styleId="24">
    <w:name w:val="toc 2"/>
    <w:basedOn w:val="1"/>
    <w:next w:val="1"/>
    <w:unhideWhenUsed/>
    <w:uiPriority w:val="39"/>
    <w:pPr>
      <w:tabs>
        <w:tab w:val="left" w:pos="1680"/>
        <w:tab w:val="right" w:leader="dot" w:pos="9628"/>
      </w:tabs>
      <w:spacing w:before="0" w:after="0" w:line="400" w:lineRule="exact"/>
      <w:ind w:left="420" w:leftChars="200"/>
    </w:pPr>
  </w:style>
  <w:style w:type="paragraph" w:styleId="25">
    <w:name w:val="toc 9"/>
    <w:basedOn w:val="1"/>
    <w:next w:val="1"/>
    <w:unhideWhenUsed/>
    <w:uiPriority w:val="39"/>
    <w:pPr>
      <w:spacing w:before="0" w:after="0" w:line="240" w:lineRule="auto"/>
      <w:ind w:left="3360" w:leftChars="1600" w:firstLine="0"/>
    </w:pPr>
  </w:style>
  <w:style w:type="paragraph" w:styleId="26">
    <w:name w:val="Title"/>
    <w:basedOn w:val="1"/>
    <w:next w:val="1"/>
    <w:link w:val="36"/>
    <w:qFormat/>
    <w:uiPriority w:val="10"/>
    <w:pPr>
      <w:spacing w:before="240" w:after="60"/>
      <w:jc w:val="center"/>
      <w:outlineLvl w:val="0"/>
    </w:pPr>
    <w:rPr>
      <w:rFonts w:eastAsia="宋体" w:asciiTheme="majorHAnsi" w:hAnsiTheme="majorHAnsi" w:cstheme="majorBidi"/>
      <w:b/>
      <w:bCs/>
      <w:sz w:val="32"/>
      <w:szCs w:val="32"/>
    </w:rPr>
  </w:style>
  <w:style w:type="paragraph" w:styleId="27">
    <w:name w:val="annotation subject"/>
    <w:basedOn w:val="13"/>
    <w:next w:val="13"/>
    <w:link w:val="50"/>
    <w:semiHidden/>
    <w:unhideWhenUsed/>
    <w:uiPriority w:val="99"/>
    <w:rPr>
      <w:b/>
      <w:bCs/>
    </w:rPr>
  </w:style>
  <w:style w:type="table" w:styleId="29">
    <w:name w:val="Table Grid"/>
    <w:basedOn w:val="28"/>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1">
    <w:name w:val="Hyperlink"/>
    <w:basedOn w:val="30"/>
    <w:uiPriority w:val="99"/>
    <w:rPr>
      <w:color w:val="0000FF"/>
      <w:u w:val="single"/>
    </w:rPr>
  </w:style>
  <w:style w:type="character" w:styleId="32">
    <w:name w:val="annotation reference"/>
    <w:basedOn w:val="30"/>
    <w:semiHidden/>
    <w:unhideWhenUsed/>
    <w:uiPriority w:val="99"/>
    <w:rPr>
      <w:sz w:val="21"/>
      <w:szCs w:val="21"/>
    </w:rPr>
  </w:style>
  <w:style w:type="character" w:customStyle="1" w:styleId="33">
    <w:name w:val="页眉 字符"/>
    <w:basedOn w:val="30"/>
    <w:link w:val="19"/>
    <w:qFormat/>
    <w:uiPriority w:val="99"/>
    <w:rPr>
      <w:sz w:val="18"/>
      <w:szCs w:val="18"/>
    </w:rPr>
  </w:style>
  <w:style w:type="character" w:customStyle="1" w:styleId="34">
    <w:name w:val="页脚 字符"/>
    <w:basedOn w:val="30"/>
    <w:link w:val="18"/>
    <w:qFormat/>
    <w:uiPriority w:val="99"/>
    <w:rPr>
      <w:sz w:val="18"/>
      <w:szCs w:val="18"/>
    </w:rPr>
  </w:style>
  <w:style w:type="character" w:customStyle="1" w:styleId="35">
    <w:name w:val="批注框文本 字符"/>
    <w:basedOn w:val="30"/>
    <w:link w:val="17"/>
    <w:semiHidden/>
    <w:qFormat/>
    <w:uiPriority w:val="99"/>
    <w:rPr>
      <w:sz w:val="18"/>
      <w:szCs w:val="18"/>
    </w:rPr>
  </w:style>
  <w:style w:type="character" w:customStyle="1" w:styleId="36">
    <w:name w:val="标题 字符"/>
    <w:basedOn w:val="30"/>
    <w:link w:val="26"/>
    <w:qFormat/>
    <w:uiPriority w:val="10"/>
    <w:rPr>
      <w:rFonts w:eastAsia="宋体" w:asciiTheme="majorHAnsi" w:hAnsiTheme="majorHAnsi" w:cstheme="majorBidi"/>
      <w:b/>
      <w:bCs/>
      <w:sz w:val="32"/>
      <w:szCs w:val="32"/>
    </w:rPr>
  </w:style>
  <w:style w:type="character" w:customStyle="1" w:styleId="37">
    <w:name w:val="文档结构图 字符"/>
    <w:basedOn w:val="30"/>
    <w:link w:val="12"/>
    <w:semiHidden/>
    <w:qFormat/>
    <w:uiPriority w:val="99"/>
    <w:rPr>
      <w:rFonts w:ascii="宋体" w:eastAsia="宋体"/>
      <w:sz w:val="18"/>
      <w:szCs w:val="18"/>
    </w:rPr>
  </w:style>
  <w:style w:type="character" w:customStyle="1" w:styleId="38">
    <w:name w:val="书籍标题1"/>
    <w:basedOn w:val="30"/>
    <w:qFormat/>
    <w:uiPriority w:val="33"/>
    <w:rPr>
      <w:b/>
      <w:bCs/>
      <w:smallCaps/>
      <w:spacing w:val="5"/>
    </w:rPr>
  </w:style>
  <w:style w:type="character" w:customStyle="1" w:styleId="39">
    <w:name w:val="标题 1 字符"/>
    <w:basedOn w:val="30"/>
    <w:link w:val="2"/>
    <w:qFormat/>
    <w:uiPriority w:val="9"/>
    <w:rPr>
      <w:rFonts w:asciiTheme="minorHAnsi" w:hAnsiTheme="minorHAnsi" w:eastAsiaTheme="minorEastAsia" w:cstheme="minorBidi"/>
      <w:b/>
      <w:bCs/>
      <w:kern w:val="44"/>
      <w:sz w:val="44"/>
      <w:szCs w:val="44"/>
    </w:rPr>
  </w:style>
  <w:style w:type="character" w:customStyle="1" w:styleId="40">
    <w:name w:val="标题 2 字符"/>
    <w:basedOn w:val="30"/>
    <w:link w:val="3"/>
    <w:qFormat/>
    <w:uiPriority w:val="9"/>
    <w:rPr>
      <w:rFonts w:asciiTheme="majorHAnsi" w:hAnsiTheme="majorHAnsi" w:eastAsiaTheme="majorEastAsia" w:cstheme="majorBidi"/>
      <w:b/>
      <w:bCs/>
      <w:kern w:val="2"/>
      <w:sz w:val="32"/>
      <w:szCs w:val="32"/>
    </w:rPr>
  </w:style>
  <w:style w:type="character" w:customStyle="1" w:styleId="41">
    <w:name w:val="标题 3 字符"/>
    <w:basedOn w:val="30"/>
    <w:link w:val="4"/>
    <w:qFormat/>
    <w:uiPriority w:val="9"/>
    <w:rPr>
      <w:rFonts w:asciiTheme="minorHAnsi" w:hAnsiTheme="minorHAnsi" w:eastAsiaTheme="minorEastAsia" w:cstheme="minorBidi"/>
      <w:b/>
      <w:bCs/>
      <w:kern w:val="2"/>
      <w:sz w:val="32"/>
      <w:szCs w:val="32"/>
    </w:rPr>
  </w:style>
  <w:style w:type="paragraph" w:styleId="42">
    <w:name w:val="List Paragraph"/>
    <w:basedOn w:val="1"/>
    <w:qFormat/>
    <w:uiPriority w:val="34"/>
    <w:pPr>
      <w:ind w:firstLine="420" w:firstLineChars="200"/>
    </w:pPr>
  </w:style>
  <w:style w:type="character" w:customStyle="1" w:styleId="43">
    <w:name w:val="标题 4 字符"/>
    <w:link w:val="5"/>
    <w:uiPriority w:val="9"/>
    <w:rPr>
      <w:rFonts w:ascii="Arial" w:hAnsi="Arial" w:eastAsia="黑体" w:cstheme="minorBidi"/>
      <w:b/>
      <w:kern w:val="2"/>
      <w:sz w:val="28"/>
      <w:szCs w:val="22"/>
    </w:rPr>
  </w:style>
  <w:style w:type="character" w:customStyle="1" w:styleId="44">
    <w:name w:val="font21"/>
    <w:basedOn w:val="30"/>
    <w:uiPriority w:val="0"/>
    <w:rPr>
      <w:rFonts w:hint="eastAsia" w:ascii="微软雅黑" w:hAnsi="微软雅黑" w:eastAsia="微软雅黑" w:cs="微软雅黑"/>
      <w:color w:val="000000"/>
      <w:sz w:val="24"/>
      <w:szCs w:val="24"/>
      <w:u w:val="none"/>
    </w:rPr>
  </w:style>
  <w:style w:type="character" w:customStyle="1" w:styleId="45">
    <w:name w:val="副标题 字符"/>
    <w:basedOn w:val="30"/>
    <w:link w:val="22"/>
    <w:uiPriority w:val="11"/>
    <w:rPr>
      <w:rFonts w:asciiTheme="majorHAnsi" w:hAnsiTheme="majorHAnsi" w:cstheme="majorBidi"/>
      <w:b/>
      <w:bCs/>
      <w:kern w:val="28"/>
      <w:sz w:val="32"/>
      <w:szCs w:val="32"/>
    </w:rPr>
  </w:style>
  <w:style w:type="character" w:customStyle="1" w:styleId="46">
    <w:name w:val="Subtle Reference"/>
    <w:basedOn w:val="30"/>
    <w:qFormat/>
    <w:uiPriority w:val="31"/>
    <w:rPr>
      <w:smallCaps/>
      <w:color w:val="C0504D" w:themeColor="accent2"/>
      <w:u w:val="single"/>
      <w14:textFill>
        <w14:solidFill>
          <w14:schemeClr w14:val="accent2"/>
        </w14:solidFill>
      </w14:textFill>
    </w:rPr>
  </w:style>
  <w:style w:type="character" w:customStyle="1" w:styleId="47">
    <w:name w:val="Intense Reference"/>
    <w:basedOn w:val="30"/>
    <w:qFormat/>
    <w:uiPriority w:val="32"/>
    <w:rPr>
      <w:b/>
      <w:bCs/>
      <w:smallCaps/>
      <w:color w:val="C0504D" w:themeColor="accent2"/>
      <w:spacing w:val="5"/>
      <w:u w:val="single"/>
      <w14:textFill>
        <w14:solidFill>
          <w14:schemeClr w14:val="accent2"/>
        </w14:solidFill>
      </w14:textFill>
    </w:rPr>
  </w:style>
  <w:style w:type="paragraph" w:customStyle="1" w:styleId="48">
    <w:name w:val="TOC 标题1"/>
    <w:basedOn w:val="2"/>
    <w:next w:val="1"/>
    <w:qFormat/>
    <w:uiPriority w:val="39"/>
    <w:pPr>
      <w:widowControl/>
      <w:spacing w:before="480" w:after="0" w:line="276" w:lineRule="auto"/>
      <w:jc w:val="left"/>
      <w:outlineLvl w:val="9"/>
    </w:pPr>
    <w:rPr>
      <w:rFonts w:ascii="Cambria" w:hAnsi="Cambria" w:eastAsia="宋体" w:cs="宋体"/>
      <w:color w:val="365F91"/>
      <w:kern w:val="0"/>
      <w:sz w:val="28"/>
      <w:szCs w:val="28"/>
    </w:rPr>
  </w:style>
  <w:style w:type="character" w:customStyle="1" w:styleId="49">
    <w:name w:val="批注文字 字符"/>
    <w:basedOn w:val="30"/>
    <w:link w:val="13"/>
    <w:semiHidden/>
    <w:uiPriority w:val="99"/>
    <w:rPr>
      <w:rFonts w:asciiTheme="minorHAnsi" w:hAnsiTheme="minorHAnsi" w:eastAsiaTheme="minorEastAsia" w:cstheme="minorBidi"/>
      <w:kern w:val="2"/>
      <w:sz w:val="21"/>
      <w:szCs w:val="22"/>
    </w:rPr>
  </w:style>
  <w:style w:type="character" w:customStyle="1" w:styleId="50">
    <w:name w:val="批注主题 字符"/>
    <w:basedOn w:val="49"/>
    <w:link w:val="27"/>
    <w:semiHidden/>
    <w:uiPriority w:val="99"/>
    <w:rPr>
      <w:rFonts w:asciiTheme="minorHAnsi" w:hAnsiTheme="minorHAnsi" w:eastAsiaTheme="minorEastAsia" w:cstheme="minorBidi"/>
      <w:b/>
      <w:bCs/>
      <w:kern w:val="2"/>
      <w:sz w:val="21"/>
      <w:szCs w:val="22"/>
    </w:rPr>
  </w:style>
  <w:style w:type="paragraph" w:customStyle="1" w:styleId="5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52">
    <w:name w:val="reader-word-layer"/>
    <w:basedOn w:val="1"/>
    <w:uiPriority w:val="0"/>
    <w:pPr>
      <w:widowControl/>
      <w:spacing w:before="100" w:beforeAutospacing="1" w:after="100" w:afterAutospacing="1" w:line="240" w:lineRule="auto"/>
      <w:ind w:firstLine="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package" Target="embeddings/Microsoft_Visio___46.vsdx"/><Relationship Id="rId98" Type="http://schemas.openxmlformats.org/officeDocument/2006/relationships/image" Target="media/image46.emf"/><Relationship Id="rId97" Type="http://schemas.openxmlformats.org/officeDocument/2006/relationships/package" Target="embeddings/Microsoft_Visio___45.vsdx"/><Relationship Id="rId96" Type="http://schemas.openxmlformats.org/officeDocument/2006/relationships/image" Target="media/image45.emf"/><Relationship Id="rId95" Type="http://schemas.openxmlformats.org/officeDocument/2006/relationships/package" Target="embeddings/Microsoft_Visio___44.vsdx"/><Relationship Id="rId94" Type="http://schemas.openxmlformats.org/officeDocument/2006/relationships/image" Target="media/image44.emf"/><Relationship Id="rId93" Type="http://schemas.openxmlformats.org/officeDocument/2006/relationships/package" Target="embeddings/Microsoft_Visio___43.vsdx"/><Relationship Id="rId92" Type="http://schemas.openxmlformats.org/officeDocument/2006/relationships/image" Target="media/image43.emf"/><Relationship Id="rId91" Type="http://schemas.openxmlformats.org/officeDocument/2006/relationships/package" Target="embeddings/Microsoft_Visio___42.vsdx"/><Relationship Id="rId90" Type="http://schemas.openxmlformats.org/officeDocument/2006/relationships/package" Target="embeddings/Microsoft_Visio___41.vsdx"/><Relationship Id="rId9" Type="http://schemas.openxmlformats.org/officeDocument/2006/relationships/package" Target="embeddings/Microsoft_Visio___1.vsdx"/><Relationship Id="rId89" Type="http://schemas.openxmlformats.org/officeDocument/2006/relationships/package" Target="embeddings/Microsoft_Visio___40.vsdx"/><Relationship Id="rId88" Type="http://schemas.openxmlformats.org/officeDocument/2006/relationships/image" Target="media/image42.emf"/><Relationship Id="rId87" Type="http://schemas.openxmlformats.org/officeDocument/2006/relationships/package" Target="embeddings/Microsoft_Visio___39.vsdx"/><Relationship Id="rId86" Type="http://schemas.openxmlformats.org/officeDocument/2006/relationships/image" Target="media/image41.emf"/><Relationship Id="rId85" Type="http://schemas.openxmlformats.org/officeDocument/2006/relationships/package" Target="embeddings/Microsoft_Visio___38.vsdx"/><Relationship Id="rId84" Type="http://schemas.openxmlformats.org/officeDocument/2006/relationships/image" Target="media/image40.emf"/><Relationship Id="rId83" Type="http://schemas.openxmlformats.org/officeDocument/2006/relationships/package" Target="embeddings/Microsoft_Visio___37.vsdx"/><Relationship Id="rId82" Type="http://schemas.openxmlformats.org/officeDocument/2006/relationships/image" Target="media/image39.emf"/><Relationship Id="rId81" Type="http://schemas.openxmlformats.org/officeDocument/2006/relationships/package" Target="embeddings/Microsoft_Visio___36.vsdx"/><Relationship Id="rId80" Type="http://schemas.openxmlformats.org/officeDocument/2006/relationships/image" Target="media/image38.emf"/><Relationship Id="rId8" Type="http://schemas.openxmlformats.org/officeDocument/2006/relationships/image" Target="media/image2.png"/><Relationship Id="rId79" Type="http://schemas.openxmlformats.org/officeDocument/2006/relationships/package" Target="embeddings/Microsoft_Visio___35.vsdx"/><Relationship Id="rId78" Type="http://schemas.openxmlformats.org/officeDocument/2006/relationships/package" Target="embeddings/Microsoft_Visio___34.vsdx"/><Relationship Id="rId77" Type="http://schemas.openxmlformats.org/officeDocument/2006/relationships/image" Target="media/image37.emf"/><Relationship Id="rId76" Type="http://schemas.openxmlformats.org/officeDocument/2006/relationships/package" Target="embeddings/Microsoft_Visio___33.vsdx"/><Relationship Id="rId75" Type="http://schemas.openxmlformats.org/officeDocument/2006/relationships/image" Target="media/image36.emf"/><Relationship Id="rId74" Type="http://schemas.openxmlformats.org/officeDocument/2006/relationships/oleObject" Target="embeddings/oleObject1.bin"/><Relationship Id="rId73" Type="http://schemas.openxmlformats.org/officeDocument/2006/relationships/image" Target="media/image35.emf"/><Relationship Id="rId72" Type="http://schemas.openxmlformats.org/officeDocument/2006/relationships/package" Target="embeddings/Microsoft_Visio___32.vsdx"/><Relationship Id="rId71" Type="http://schemas.openxmlformats.org/officeDocument/2006/relationships/image" Target="media/image34.emf"/><Relationship Id="rId70" Type="http://schemas.openxmlformats.org/officeDocument/2006/relationships/package" Target="embeddings/Microsoft_Visio___31.vsdx"/><Relationship Id="rId7" Type="http://schemas.openxmlformats.org/officeDocument/2006/relationships/theme" Target="theme/theme1.xml"/><Relationship Id="rId69" Type="http://schemas.openxmlformats.org/officeDocument/2006/relationships/image" Target="media/image33.emf"/><Relationship Id="rId68" Type="http://schemas.openxmlformats.org/officeDocument/2006/relationships/package" Target="embeddings/Microsoft_Visio___30.vsdx"/><Relationship Id="rId67" Type="http://schemas.openxmlformats.org/officeDocument/2006/relationships/image" Target="media/image32.emf"/><Relationship Id="rId66" Type="http://schemas.openxmlformats.org/officeDocument/2006/relationships/package" Target="embeddings/Microsoft_Visio___29.vsdx"/><Relationship Id="rId65" Type="http://schemas.openxmlformats.org/officeDocument/2006/relationships/image" Target="media/image31.emf"/><Relationship Id="rId64" Type="http://schemas.openxmlformats.org/officeDocument/2006/relationships/package" Target="embeddings/Microsoft_Visio___28.vsdx"/><Relationship Id="rId63" Type="http://schemas.openxmlformats.org/officeDocument/2006/relationships/image" Target="media/image30.emf"/><Relationship Id="rId62" Type="http://schemas.openxmlformats.org/officeDocument/2006/relationships/package" Target="embeddings/Microsoft_Visio___27.vsdx"/><Relationship Id="rId61" Type="http://schemas.openxmlformats.org/officeDocument/2006/relationships/image" Target="media/image29.emf"/><Relationship Id="rId60" Type="http://schemas.openxmlformats.org/officeDocument/2006/relationships/package" Target="embeddings/Microsoft_Visio___26.vsdx"/><Relationship Id="rId6" Type="http://schemas.openxmlformats.org/officeDocument/2006/relationships/footer" Target="footer1.xml"/><Relationship Id="rId59" Type="http://schemas.openxmlformats.org/officeDocument/2006/relationships/image" Target="media/image28.emf"/><Relationship Id="rId58" Type="http://schemas.openxmlformats.org/officeDocument/2006/relationships/package" Target="embeddings/Microsoft_Visio___25.vsdx"/><Relationship Id="rId57" Type="http://schemas.openxmlformats.org/officeDocument/2006/relationships/image" Target="media/image27.emf"/><Relationship Id="rId56" Type="http://schemas.openxmlformats.org/officeDocument/2006/relationships/oleObject" Target="embeddings/Microsoft_Visio_2003-2010___24.vsd"/><Relationship Id="rId55" Type="http://schemas.openxmlformats.org/officeDocument/2006/relationships/image" Target="media/image26.emf"/><Relationship Id="rId54" Type="http://schemas.openxmlformats.org/officeDocument/2006/relationships/package" Target="embeddings/Microsoft_Visio___23.vsdx"/><Relationship Id="rId53" Type="http://schemas.openxmlformats.org/officeDocument/2006/relationships/image" Target="media/image25.emf"/><Relationship Id="rId52" Type="http://schemas.openxmlformats.org/officeDocument/2006/relationships/image" Target="media/image24.emf"/><Relationship Id="rId51" Type="http://schemas.openxmlformats.org/officeDocument/2006/relationships/package" Target="embeddings/Microsoft_Visio___22.vsdx"/><Relationship Id="rId50" Type="http://schemas.openxmlformats.org/officeDocument/2006/relationships/image" Target="media/image23.emf"/><Relationship Id="rId5" Type="http://schemas.openxmlformats.org/officeDocument/2006/relationships/header" Target="header3.xml"/><Relationship Id="rId49" Type="http://schemas.openxmlformats.org/officeDocument/2006/relationships/package" Target="embeddings/Microsoft_Visio___21.vsdx"/><Relationship Id="rId48" Type="http://schemas.openxmlformats.org/officeDocument/2006/relationships/image" Target="media/image22.emf"/><Relationship Id="rId47" Type="http://schemas.openxmlformats.org/officeDocument/2006/relationships/package" Target="embeddings/Microsoft_Visio___20.vsdx"/><Relationship Id="rId46" Type="http://schemas.openxmlformats.org/officeDocument/2006/relationships/image" Target="media/image21.emf"/><Relationship Id="rId45" Type="http://schemas.openxmlformats.org/officeDocument/2006/relationships/package" Target="embeddings/Microsoft_Visio___19.vsdx"/><Relationship Id="rId44" Type="http://schemas.openxmlformats.org/officeDocument/2006/relationships/image" Target="media/image20.emf"/><Relationship Id="rId43" Type="http://schemas.openxmlformats.org/officeDocument/2006/relationships/package" Target="embeddings/Microsoft_Visio___18.vsdx"/><Relationship Id="rId42" Type="http://schemas.openxmlformats.org/officeDocument/2006/relationships/image" Target="media/image19.emf"/><Relationship Id="rId41" Type="http://schemas.openxmlformats.org/officeDocument/2006/relationships/package" Target="embeddings/Microsoft_Visio___17.vsdx"/><Relationship Id="rId40" Type="http://schemas.openxmlformats.org/officeDocument/2006/relationships/image" Target="media/image18.emf"/><Relationship Id="rId4" Type="http://schemas.openxmlformats.org/officeDocument/2006/relationships/header" Target="header2.xml"/><Relationship Id="rId39" Type="http://schemas.openxmlformats.org/officeDocument/2006/relationships/package" Target="embeddings/Microsoft_Visio___16.vsdx"/><Relationship Id="rId38" Type="http://schemas.openxmlformats.org/officeDocument/2006/relationships/image" Target="media/image17.emf"/><Relationship Id="rId37" Type="http://schemas.openxmlformats.org/officeDocument/2006/relationships/package" Target="embeddings/Microsoft_Visio___15.vsdx"/><Relationship Id="rId36" Type="http://schemas.openxmlformats.org/officeDocument/2006/relationships/image" Target="media/image16.emf"/><Relationship Id="rId35" Type="http://schemas.openxmlformats.org/officeDocument/2006/relationships/package" Target="embeddings/Microsoft_Visio___14.vsdx"/><Relationship Id="rId34" Type="http://schemas.openxmlformats.org/officeDocument/2006/relationships/image" Target="media/image15.emf"/><Relationship Id="rId33" Type="http://schemas.openxmlformats.org/officeDocument/2006/relationships/package" Target="embeddings/Microsoft_Visio___13.vsdx"/><Relationship Id="rId32" Type="http://schemas.openxmlformats.org/officeDocument/2006/relationships/image" Target="media/image14.emf"/><Relationship Id="rId31" Type="http://schemas.openxmlformats.org/officeDocument/2006/relationships/package" Target="embeddings/Microsoft_Visio___12.vsdx"/><Relationship Id="rId30" Type="http://schemas.openxmlformats.org/officeDocument/2006/relationships/image" Target="media/image13.emf"/><Relationship Id="rId3" Type="http://schemas.openxmlformats.org/officeDocument/2006/relationships/header" Target="header1.xml"/><Relationship Id="rId29" Type="http://schemas.openxmlformats.org/officeDocument/2006/relationships/package" Target="embeddings/Microsoft_Visio___11.vsdx"/><Relationship Id="rId28" Type="http://schemas.openxmlformats.org/officeDocument/2006/relationships/image" Target="media/image12.emf"/><Relationship Id="rId27" Type="http://schemas.openxmlformats.org/officeDocument/2006/relationships/package" Target="embeddings/Microsoft_Visio___10.vsdx"/><Relationship Id="rId26" Type="http://schemas.openxmlformats.org/officeDocument/2006/relationships/image" Target="media/image11.emf"/><Relationship Id="rId25" Type="http://schemas.openxmlformats.org/officeDocument/2006/relationships/package" Target="embeddings/Microsoft_Visio___9.vsdx"/><Relationship Id="rId24" Type="http://schemas.openxmlformats.org/officeDocument/2006/relationships/image" Target="media/image10.emf"/><Relationship Id="rId23" Type="http://schemas.openxmlformats.org/officeDocument/2006/relationships/package" Target="embeddings/Microsoft_Visio___8.vsdx"/><Relationship Id="rId22" Type="http://schemas.openxmlformats.org/officeDocument/2006/relationships/image" Target="media/image9.emf"/><Relationship Id="rId213" Type="http://schemas.openxmlformats.org/officeDocument/2006/relationships/fontTable" Target="fontTable.xml"/><Relationship Id="rId212" Type="http://schemas.openxmlformats.org/officeDocument/2006/relationships/customXml" Target="../customXml/item2.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package" Target="embeddings/Microsoft_Visio___7.vsdx"/><Relationship Id="rId209" Type="http://schemas.openxmlformats.org/officeDocument/2006/relationships/image" Target="media/image104.emf"/><Relationship Id="rId208" Type="http://schemas.openxmlformats.org/officeDocument/2006/relationships/package" Target="embeddings/Workbook1.xlsx"/><Relationship Id="rId207" Type="http://schemas.openxmlformats.org/officeDocument/2006/relationships/image" Target="media/image103.emf"/><Relationship Id="rId206" Type="http://schemas.openxmlformats.org/officeDocument/2006/relationships/package" Target="embeddings/Microsoft_Visio___97.vsdx"/><Relationship Id="rId205" Type="http://schemas.openxmlformats.org/officeDocument/2006/relationships/image" Target="media/image102.emf"/><Relationship Id="rId204" Type="http://schemas.openxmlformats.org/officeDocument/2006/relationships/package" Target="embeddings/Microsoft_Visio___96.vsdx"/><Relationship Id="rId203" Type="http://schemas.openxmlformats.org/officeDocument/2006/relationships/image" Target="media/image101.emf"/><Relationship Id="rId202" Type="http://schemas.openxmlformats.org/officeDocument/2006/relationships/package" Target="embeddings/Microsoft_Visio___95.vsdx"/><Relationship Id="rId201" Type="http://schemas.openxmlformats.org/officeDocument/2006/relationships/image" Target="media/image100.emf"/><Relationship Id="rId200" Type="http://schemas.openxmlformats.org/officeDocument/2006/relationships/package" Target="embeddings/Microsoft_Visio___94.vsdx"/><Relationship Id="rId20" Type="http://schemas.openxmlformats.org/officeDocument/2006/relationships/image" Target="media/image8.emf"/><Relationship Id="rId2" Type="http://schemas.openxmlformats.org/officeDocument/2006/relationships/settings" Target="settings.xml"/><Relationship Id="rId199" Type="http://schemas.openxmlformats.org/officeDocument/2006/relationships/image" Target="media/image99.emf"/><Relationship Id="rId198" Type="http://schemas.openxmlformats.org/officeDocument/2006/relationships/package" Target="embeddings/Microsoft_Visio___93.vsdx"/><Relationship Id="rId197" Type="http://schemas.openxmlformats.org/officeDocument/2006/relationships/image" Target="media/image98.png"/><Relationship Id="rId196" Type="http://schemas.openxmlformats.org/officeDocument/2006/relationships/image" Target="media/image97.png"/><Relationship Id="rId195" Type="http://schemas.openxmlformats.org/officeDocument/2006/relationships/image" Target="media/image96.png"/><Relationship Id="rId194" Type="http://schemas.openxmlformats.org/officeDocument/2006/relationships/image" Target="media/image95.png"/><Relationship Id="rId193" Type="http://schemas.openxmlformats.org/officeDocument/2006/relationships/image" Target="media/image94.emf"/><Relationship Id="rId192" Type="http://schemas.openxmlformats.org/officeDocument/2006/relationships/oleObject" Target="embeddings/Microsoft_Visio_2003-2010___92.vsd"/><Relationship Id="rId191" Type="http://schemas.openxmlformats.org/officeDocument/2006/relationships/image" Target="media/image93.png"/><Relationship Id="rId190" Type="http://schemas.openxmlformats.org/officeDocument/2006/relationships/image" Target="media/image92.png"/><Relationship Id="rId19" Type="http://schemas.openxmlformats.org/officeDocument/2006/relationships/package" Target="embeddings/Microsoft_Visio___6.vsdx"/><Relationship Id="rId189" Type="http://schemas.openxmlformats.org/officeDocument/2006/relationships/image" Target="media/image91.png"/><Relationship Id="rId188" Type="http://schemas.openxmlformats.org/officeDocument/2006/relationships/image" Target="media/image90.png"/><Relationship Id="rId187" Type="http://schemas.openxmlformats.org/officeDocument/2006/relationships/image" Target="media/image89.emf"/><Relationship Id="rId186" Type="http://schemas.openxmlformats.org/officeDocument/2006/relationships/package" Target="embeddings/Microsoft_Visio___91.vsdx"/><Relationship Id="rId185" Type="http://schemas.openxmlformats.org/officeDocument/2006/relationships/image" Target="media/image88.emf"/><Relationship Id="rId184" Type="http://schemas.openxmlformats.org/officeDocument/2006/relationships/package" Target="embeddings/Microsoft_Visio___90.vsdx"/><Relationship Id="rId183" Type="http://schemas.openxmlformats.org/officeDocument/2006/relationships/image" Target="media/image87.emf"/><Relationship Id="rId182" Type="http://schemas.openxmlformats.org/officeDocument/2006/relationships/package" Target="embeddings/Microsoft_Visio___89.vsdx"/><Relationship Id="rId181" Type="http://schemas.openxmlformats.org/officeDocument/2006/relationships/image" Target="media/image86.emf"/><Relationship Id="rId180" Type="http://schemas.openxmlformats.org/officeDocument/2006/relationships/package" Target="embeddings/Microsoft_Visio___88.vsdx"/><Relationship Id="rId18" Type="http://schemas.openxmlformats.org/officeDocument/2006/relationships/image" Target="media/image7.emf"/><Relationship Id="rId179" Type="http://schemas.openxmlformats.org/officeDocument/2006/relationships/image" Target="media/image85.emf"/><Relationship Id="rId178" Type="http://schemas.openxmlformats.org/officeDocument/2006/relationships/package" Target="embeddings/Microsoft_Visio___87.vsdx"/><Relationship Id="rId177" Type="http://schemas.openxmlformats.org/officeDocument/2006/relationships/image" Target="media/image84.emf"/><Relationship Id="rId176" Type="http://schemas.openxmlformats.org/officeDocument/2006/relationships/package" Target="embeddings/Microsoft_Visio___86.vsdx"/><Relationship Id="rId175" Type="http://schemas.openxmlformats.org/officeDocument/2006/relationships/image" Target="media/image83.emf"/><Relationship Id="rId174" Type="http://schemas.openxmlformats.org/officeDocument/2006/relationships/package" Target="embeddings/Microsoft_Visio___85.vsdx"/><Relationship Id="rId173" Type="http://schemas.openxmlformats.org/officeDocument/2006/relationships/image" Target="media/image82.emf"/><Relationship Id="rId172" Type="http://schemas.openxmlformats.org/officeDocument/2006/relationships/package" Target="embeddings/Microsoft_Visio___84.vsdx"/><Relationship Id="rId171" Type="http://schemas.openxmlformats.org/officeDocument/2006/relationships/image" Target="media/image81.emf"/><Relationship Id="rId170" Type="http://schemas.openxmlformats.org/officeDocument/2006/relationships/package" Target="embeddings/Microsoft_Visio___83.vsdx"/><Relationship Id="rId17" Type="http://schemas.openxmlformats.org/officeDocument/2006/relationships/package" Target="embeddings/Microsoft_Visio___5.vsdx"/><Relationship Id="rId169" Type="http://schemas.openxmlformats.org/officeDocument/2006/relationships/image" Target="media/image80.emf"/><Relationship Id="rId168" Type="http://schemas.openxmlformats.org/officeDocument/2006/relationships/package" Target="embeddings/Microsoft_Visio___82.vsdx"/><Relationship Id="rId167" Type="http://schemas.openxmlformats.org/officeDocument/2006/relationships/image" Target="media/image79.emf"/><Relationship Id="rId166" Type="http://schemas.openxmlformats.org/officeDocument/2006/relationships/package" Target="embeddings/Microsoft_Visio___81.vsdx"/><Relationship Id="rId165" Type="http://schemas.openxmlformats.org/officeDocument/2006/relationships/image" Target="media/image78.emf"/><Relationship Id="rId164" Type="http://schemas.openxmlformats.org/officeDocument/2006/relationships/package" Target="embeddings/Microsoft_Visio___80.vsdx"/><Relationship Id="rId163" Type="http://schemas.openxmlformats.org/officeDocument/2006/relationships/image" Target="media/image77.emf"/><Relationship Id="rId162" Type="http://schemas.openxmlformats.org/officeDocument/2006/relationships/package" Target="embeddings/Microsoft_Visio___79.vsdx"/><Relationship Id="rId161" Type="http://schemas.openxmlformats.org/officeDocument/2006/relationships/image" Target="media/image76.emf"/><Relationship Id="rId160" Type="http://schemas.openxmlformats.org/officeDocument/2006/relationships/oleObject" Target="embeddings/Microsoft_Visio_2003-2010___78.vsd"/><Relationship Id="rId16" Type="http://schemas.openxmlformats.org/officeDocument/2006/relationships/image" Target="media/image6.emf"/><Relationship Id="rId159" Type="http://schemas.openxmlformats.org/officeDocument/2006/relationships/image" Target="media/image75.emf"/><Relationship Id="rId158" Type="http://schemas.openxmlformats.org/officeDocument/2006/relationships/oleObject" Target="embeddings/Microsoft_Visio_2003-2010___77.vsd"/><Relationship Id="rId157" Type="http://schemas.openxmlformats.org/officeDocument/2006/relationships/image" Target="media/image74.emf"/><Relationship Id="rId156" Type="http://schemas.openxmlformats.org/officeDocument/2006/relationships/oleObject" Target="embeddings/Microsoft_Visio_2003-2010___76.vsd"/><Relationship Id="rId155" Type="http://schemas.openxmlformats.org/officeDocument/2006/relationships/image" Target="media/image73.emf"/><Relationship Id="rId154" Type="http://schemas.openxmlformats.org/officeDocument/2006/relationships/package" Target="embeddings/Microsoft_Visio___75.vsdx"/><Relationship Id="rId153" Type="http://schemas.openxmlformats.org/officeDocument/2006/relationships/image" Target="media/image72.emf"/><Relationship Id="rId152" Type="http://schemas.openxmlformats.org/officeDocument/2006/relationships/package" Target="embeddings/Microsoft_Visio___74.vsdx"/><Relationship Id="rId151" Type="http://schemas.openxmlformats.org/officeDocument/2006/relationships/image" Target="media/image71.emf"/><Relationship Id="rId150" Type="http://schemas.openxmlformats.org/officeDocument/2006/relationships/package" Target="embeddings/Microsoft_Visio___73.vsdx"/><Relationship Id="rId15" Type="http://schemas.openxmlformats.org/officeDocument/2006/relationships/package" Target="embeddings/Microsoft_Visio___4.vsdx"/><Relationship Id="rId149" Type="http://schemas.openxmlformats.org/officeDocument/2006/relationships/package" Target="embeddings/Microsoft_Visio___72.vsdx"/><Relationship Id="rId148" Type="http://schemas.openxmlformats.org/officeDocument/2006/relationships/package" Target="embeddings/Microsoft_Visio___71.vsdx"/><Relationship Id="rId147" Type="http://schemas.openxmlformats.org/officeDocument/2006/relationships/package" Target="embeddings/Microsoft_Visio___70.vsdx"/><Relationship Id="rId146" Type="http://schemas.openxmlformats.org/officeDocument/2006/relationships/image" Target="media/image70.emf"/><Relationship Id="rId145" Type="http://schemas.openxmlformats.org/officeDocument/2006/relationships/package" Target="embeddings/Microsoft_Visio___69.vsdx"/><Relationship Id="rId144" Type="http://schemas.openxmlformats.org/officeDocument/2006/relationships/image" Target="media/image69.emf"/><Relationship Id="rId143" Type="http://schemas.openxmlformats.org/officeDocument/2006/relationships/package" Target="embeddings/Microsoft_Visio___68.vsdx"/><Relationship Id="rId142" Type="http://schemas.openxmlformats.org/officeDocument/2006/relationships/image" Target="media/image68.emf"/><Relationship Id="rId141" Type="http://schemas.openxmlformats.org/officeDocument/2006/relationships/package" Target="embeddings/Microsoft_Visio___67.vsdx"/><Relationship Id="rId140" Type="http://schemas.openxmlformats.org/officeDocument/2006/relationships/image" Target="media/image67.emf"/><Relationship Id="rId14" Type="http://schemas.openxmlformats.org/officeDocument/2006/relationships/image" Target="media/image5.emf"/><Relationship Id="rId139" Type="http://schemas.openxmlformats.org/officeDocument/2006/relationships/package" Target="embeddings/Microsoft_Visio___66.vsdx"/><Relationship Id="rId138" Type="http://schemas.openxmlformats.org/officeDocument/2006/relationships/image" Target="media/image66.emf"/><Relationship Id="rId137" Type="http://schemas.openxmlformats.org/officeDocument/2006/relationships/package" Target="embeddings/Microsoft_Visio___65.vsdx"/><Relationship Id="rId136" Type="http://schemas.openxmlformats.org/officeDocument/2006/relationships/image" Target="media/image65.emf"/><Relationship Id="rId135" Type="http://schemas.openxmlformats.org/officeDocument/2006/relationships/package" Target="embeddings/Microsoft_Visio___64.vsdx"/><Relationship Id="rId134" Type="http://schemas.openxmlformats.org/officeDocument/2006/relationships/image" Target="media/image64.emf"/><Relationship Id="rId133" Type="http://schemas.openxmlformats.org/officeDocument/2006/relationships/package" Target="embeddings/Microsoft_Visio___63.vsdx"/><Relationship Id="rId132" Type="http://schemas.openxmlformats.org/officeDocument/2006/relationships/image" Target="media/image63.emf"/><Relationship Id="rId131" Type="http://schemas.openxmlformats.org/officeDocument/2006/relationships/package" Target="embeddings/Microsoft_Visio___62.vsdx"/><Relationship Id="rId130" Type="http://schemas.openxmlformats.org/officeDocument/2006/relationships/image" Target="media/image62.emf"/><Relationship Id="rId13" Type="http://schemas.openxmlformats.org/officeDocument/2006/relationships/package" Target="embeddings/Microsoft_Visio___3.vsdx"/><Relationship Id="rId129" Type="http://schemas.openxmlformats.org/officeDocument/2006/relationships/package" Target="embeddings/Microsoft_Visio___61.vsdx"/><Relationship Id="rId128" Type="http://schemas.openxmlformats.org/officeDocument/2006/relationships/image" Target="media/image61.emf"/><Relationship Id="rId127" Type="http://schemas.openxmlformats.org/officeDocument/2006/relationships/package" Target="embeddings/Microsoft_Visio___60.vsdx"/><Relationship Id="rId126" Type="http://schemas.openxmlformats.org/officeDocument/2006/relationships/image" Target="media/image60.emf"/><Relationship Id="rId125" Type="http://schemas.openxmlformats.org/officeDocument/2006/relationships/package" Target="embeddings/Microsoft_Visio___59.vsdx"/><Relationship Id="rId124" Type="http://schemas.openxmlformats.org/officeDocument/2006/relationships/image" Target="media/image59.emf"/><Relationship Id="rId123" Type="http://schemas.openxmlformats.org/officeDocument/2006/relationships/package" Target="embeddings/Microsoft_Visio___58.vsdx"/><Relationship Id="rId122" Type="http://schemas.openxmlformats.org/officeDocument/2006/relationships/image" Target="media/image58.emf"/><Relationship Id="rId121" Type="http://schemas.openxmlformats.org/officeDocument/2006/relationships/package" Target="embeddings/Microsoft_Visio___57.vsdx"/><Relationship Id="rId120" Type="http://schemas.openxmlformats.org/officeDocument/2006/relationships/image" Target="media/image57.emf"/><Relationship Id="rId12" Type="http://schemas.openxmlformats.org/officeDocument/2006/relationships/image" Target="media/image4.emf"/><Relationship Id="rId119" Type="http://schemas.openxmlformats.org/officeDocument/2006/relationships/package" Target="embeddings/Microsoft_Visio___56.vsdx"/><Relationship Id="rId118" Type="http://schemas.openxmlformats.org/officeDocument/2006/relationships/image" Target="media/image56.emf"/><Relationship Id="rId117" Type="http://schemas.openxmlformats.org/officeDocument/2006/relationships/package" Target="embeddings/Microsoft_Visio___55.vsdx"/><Relationship Id="rId116" Type="http://schemas.openxmlformats.org/officeDocument/2006/relationships/image" Target="media/image55.emf"/><Relationship Id="rId115" Type="http://schemas.openxmlformats.org/officeDocument/2006/relationships/package" Target="embeddings/Microsoft_Visio___54.vsdx"/><Relationship Id="rId114" Type="http://schemas.openxmlformats.org/officeDocument/2006/relationships/image" Target="media/image54.emf"/><Relationship Id="rId113" Type="http://schemas.openxmlformats.org/officeDocument/2006/relationships/oleObject" Target="embeddings/Microsoft_Visio_2003-2010___53.vsd"/><Relationship Id="rId112" Type="http://schemas.openxmlformats.org/officeDocument/2006/relationships/image" Target="media/image53.emf"/><Relationship Id="rId111" Type="http://schemas.openxmlformats.org/officeDocument/2006/relationships/oleObject" Target="embeddings/Microsoft_Visio_2003-2010___52.vsd"/><Relationship Id="rId110" Type="http://schemas.openxmlformats.org/officeDocument/2006/relationships/image" Target="media/image52.emf"/><Relationship Id="rId11" Type="http://schemas.openxmlformats.org/officeDocument/2006/relationships/package" Target="embeddings/Microsoft_Visio___2.vsdx"/><Relationship Id="rId109" Type="http://schemas.openxmlformats.org/officeDocument/2006/relationships/oleObject" Target="embeddings/Microsoft_Visio_2003-2010___51.vsd"/><Relationship Id="rId108" Type="http://schemas.openxmlformats.org/officeDocument/2006/relationships/image" Target="media/image51.emf"/><Relationship Id="rId107" Type="http://schemas.openxmlformats.org/officeDocument/2006/relationships/package" Target="embeddings/Microsoft_Visio___50.vsdx"/><Relationship Id="rId106" Type="http://schemas.openxmlformats.org/officeDocument/2006/relationships/image" Target="media/image50.emf"/><Relationship Id="rId105" Type="http://schemas.openxmlformats.org/officeDocument/2006/relationships/package" Target="embeddings/Microsoft_Visio___49.vsdx"/><Relationship Id="rId104" Type="http://schemas.openxmlformats.org/officeDocument/2006/relationships/image" Target="media/image49.emf"/><Relationship Id="rId103" Type="http://schemas.openxmlformats.org/officeDocument/2006/relationships/package" Target="embeddings/Microsoft_Visio___48.vsdx"/><Relationship Id="rId102" Type="http://schemas.openxmlformats.org/officeDocument/2006/relationships/image" Target="media/image48.emf"/><Relationship Id="rId101" Type="http://schemas.openxmlformats.org/officeDocument/2006/relationships/package" Target="embeddings/Microsoft_Visio___47.vsdx"/><Relationship Id="rId100" Type="http://schemas.openxmlformats.org/officeDocument/2006/relationships/image" Target="media/image47.emf"/><Relationship Id="rId10" Type="http://schemas.openxmlformats.org/officeDocument/2006/relationships/image" Target="media/image3.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4"/>
    <customShpInfo spid="_x0000_s2053"/>
    <customShpInfo spid="_x0000_s205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62A19F-5ABF-49BE-8050-E01AAE4EBE2D}">
  <ds:schemaRefs/>
</ds:datastoreItem>
</file>

<file path=docProps/app.xml><?xml version="1.0" encoding="utf-8"?>
<Properties xmlns="http://schemas.openxmlformats.org/officeDocument/2006/extended-properties" xmlns:vt="http://schemas.openxmlformats.org/officeDocument/2006/docPropsVTypes">
  <Template>Normal.dotm</Template>
  <Company>HNDZ</Company>
  <Pages>140</Pages>
  <Words>13829</Words>
  <Characters>78826</Characters>
  <Lines>656</Lines>
  <Paragraphs>184</Paragraphs>
  <TotalTime>7</TotalTime>
  <ScaleCrop>false</ScaleCrop>
  <LinksUpToDate>false</LinksUpToDate>
  <CharactersWithSpaces>92471</CharactersWithSpaces>
  <Application>WPS Office_11.8.6.9023_F1E327BC-269C-435d-A152-05C5408002CA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2020-07-16T11:51:00Z</dcterms:created>
  <dc:creator>矫贺岩</dc:creator>
  <cp:lastModifiedBy>HNLPC131</cp:lastModifiedBy>
  <cp:lastPrinted>2020-06-12T06:09:00Z</cp:lastPrinted>
  <dcterms:modified xsi:type="dcterms:W3CDTF">2021-11-09T07:22:52Z</dcterms:modified>
  <dc:title>工作面电液控自动化工艺说明</dc:title>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2052-11.8.6.9023</vt:lpwstr>
  </property>
</Properties>
</file>